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28" w:type="dxa"/>
        <w:tblLook w:val="01E0" w:firstRow="1" w:lastRow="1" w:firstColumn="1" w:lastColumn="1" w:noHBand="0" w:noVBand="0"/>
      </w:tblPr>
      <w:tblGrid>
        <w:gridCol w:w="5504"/>
        <w:gridCol w:w="5224"/>
      </w:tblGrid>
      <w:tr w:rsidR="009E390E" w:rsidRPr="00D33678" w14:paraId="032F83EC" w14:textId="77777777" w:rsidTr="009E390E">
        <w:tc>
          <w:tcPr>
            <w:tcW w:w="5504" w:type="dxa"/>
            <w:vAlign w:val="center"/>
          </w:tcPr>
          <w:p w14:paraId="440C928F" w14:textId="77777777" w:rsidR="00DA6FAF" w:rsidRDefault="009E390E">
            <w:r>
              <w:rPr>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2D40376B" w:rsidR="002703CA" w:rsidRPr="002703CA" w:rsidRDefault="00D33678" w:rsidP="001B3961">
            <w:pPr>
              <w:tabs>
                <w:tab w:val="left" w:pos="1440"/>
              </w:tabs>
              <w:spacing w:after="60"/>
              <w:rPr>
                <w:rFonts w:cs="Arial"/>
                <w:sz w:val="20"/>
                <w:szCs w:val="20"/>
              </w:rPr>
            </w:pPr>
            <w:r w:rsidRPr="00D33678">
              <w:rPr>
                <w:rFonts w:cs="Arial"/>
                <w:b/>
                <w:sz w:val="20"/>
                <w:szCs w:val="20"/>
              </w:rPr>
              <w:t>Date:</w:t>
            </w:r>
            <w:r w:rsidR="009E390E">
              <w:rPr>
                <w:rFonts w:cs="Arial"/>
                <w:b/>
                <w:sz w:val="20"/>
                <w:szCs w:val="20"/>
              </w:rPr>
              <w:t xml:space="preserve"> </w:t>
            </w:r>
            <w:r w:rsidR="00112A2E">
              <w:rPr>
                <w:rFonts w:cs="Arial"/>
                <w:sz w:val="20"/>
                <w:szCs w:val="20"/>
              </w:rPr>
              <w:t xml:space="preserve">February 18, </w:t>
            </w:r>
            <w:r w:rsidR="005F67B4">
              <w:rPr>
                <w:rFonts w:cs="Arial"/>
                <w:sz w:val="20"/>
                <w:szCs w:val="20"/>
              </w:rPr>
              <w:t>2021</w:t>
            </w:r>
          </w:p>
        </w:tc>
        <w:tc>
          <w:tcPr>
            <w:tcW w:w="5224" w:type="dxa"/>
          </w:tcPr>
          <w:p w14:paraId="2E6A5FBB" w14:textId="77777777" w:rsidR="009E390E" w:rsidRDefault="00D33678" w:rsidP="004C4169">
            <w:pPr>
              <w:tabs>
                <w:tab w:val="left" w:pos="1440"/>
              </w:tabs>
              <w:spacing w:after="60"/>
              <w:rPr>
                <w:rFonts w:cs="Arial"/>
                <w:sz w:val="20"/>
                <w:szCs w:val="20"/>
              </w:rPr>
            </w:pPr>
            <w:r w:rsidRPr="00D33678">
              <w:rPr>
                <w:rFonts w:cs="Arial"/>
                <w:sz w:val="20"/>
                <w:szCs w:val="20"/>
              </w:rPr>
              <w:t xml:space="preserve"> </w:t>
            </w:r>
          </w:p>
          <w:p w14:paraId="41E761E0" w14:textId="77777777" w:rsidR="009E390E" w:rsidRDefault="009E390E" w:rsidP="004C4169">
            <w:pPr>
              <w:tabs>
                <w:tab w:val="left" w:pos="1440"/>
              </w:tabs>
              <w:spacing w:after="60"/>
              <w:rPr>
                <w:rFonts w:cs="Arial"/>
                <w:sz w:val="20"/>
                <w:szCs w:val="20"/>
              </w:rPr>
            </w:pPr>
          </w:p>
          <w:p w14:paraId="64A29927" w14:textId="77777777" w:rsidR="009E390E" w:rsidRDefault="009E390E" w:rsidP="004C4169">
            <w:pPr>
              <w:tabs>
                <w:tab w:val="left" w:pos="1440"/>
              </w:tabs>
              <w:spacing w:after="60"/>
              <w:rPr>
                <w:rFonts w:cs="Arial"/>
                <w:sz w:val="20"/>
                <w:szCs w:val="20"/>
              </w:rPr>
            </w:pPr>
          </w:p>
          <w:p w14:paraId="4CDA51A5" w14:textId="77777777" w:rsidR="009E390E" w:rsidRDefault="009E390E" w:rsidP="004C4169">
            <w:pPr>
              <w:tabs>
                <w:tab w:val="left" w:pos="1440"/>
              </w:tabs>
              <w:spacing w:after="60"/>
              <w:rPr>
                <w:rFonts w:cs="Arial"/>
                <w:sz w:val="20"/>
                <w:szCs w:val="20"/>
              </w:rPr>
            </w:pPr>
          </w:p>
          <w:p w14:paraId="6E7B1708" w14:textId="77777777" w:rsidR="00D33678" w:rsidRPr="00D33678" w:rsidRDefault="00D33678" w:rsidP="004C4169">
            <w:pPr>
              <w:tabs>
                <w:tab w:val="left" w:pos="1440"/>
              </w:tabs>
              <w:spacing w:after="60"/>
              <w:rPr>
                <w:rFonts w:cs="Arial"/>
                <w:sz w:val="20"/>
                <w:szCs w:val="20"/>
              </w:rPr>
            </w:pPr>
          </w:p>
        </w:tc>
      </w:tr>
      <w:tr w:rsidR="009E390E" w:rsidRPr="00D33678" w14:paraId="2BF0C777" w14:textId="77777777" w:rsidTr="009E390E">
        <w:tc>
          <w:tcPr>
            <w:tcW w:w="5504" w:type="dxa"/>
            <w:vAlign w:val="center"/>
          </w:tcPr>
          <w:p w14:paraId="50E4AB82" w14:textId="77777777" w:rsidR="00D33678" w:rsidRPr="00D33678" w:rsidRDefault="00D33678" w:rsidP="00793EF6">
            <w:pPr>
              <w:tabs>
                <w:tab w:val="left" w:pos="1440"/>
              </w:tabs>
              <w:rPr>
                <w:rFonts w:cs="Arial"/>
                <w:b/>
                <w:sz w:val="20"/>
                <w:szCs w:val="20"/>
              </w:rPr>
            </w:pPr>
            <w:r w:rsidRPr="00D33678">
              <w:rPr>
                <w:rFonts w:cs="Arial"/>
                <w:b/>
                <w:sz w:val="20"/>
                <w:szCs w:val="20"/>
              </w:rPr>
              <w:t>Medical Dir.:</w:t>
            </w:r>
            <w:r w:rsidR="009E390E">
              <w:rPr>
                <w:rFonts w:cs="Arial"/>
                <w:b/>
                <w:sz w:val="20"/>
                <w:szCs w:val="20"/>
              </w:rPr>
              <w:t xml:space="preserve"> </w:t>
            </w:r>
            <w:r w:rsidR="009E390E" w:rsidRPr="009E390E">
              <w:rPr>
                <w:rFonts w:cs="Arial"/>
                <w:sz w:val="20"/>
                <w:szCs w:val="20"/>
              </w:rPr>
              <w:t>Garrett Colmorgen, M.D.</w:t>
            </w:r>
          </w:p>
        </w:tc>
        <w:tc>
          <w:tcPr>
            <w:tcW w:w="5224" w:type="dxa"/>
          </w:tcPr>
          <w:p w14:paraId="6F946B99" w14:textId="77777777" w:rsidR="00D33678" w:rsidRPr="00D33678" w:rsidRDefault="00D33678" w:rsidP="00D33678">
            <w:pPr>
              <w:tabs>
                <w:tab w:val="left" w:pos="1440"/>
              </w:tabs>
              <w:spacing w:after="60"/>
              <w:rPr>
                <w:rFonts w:cs="Arial"/>
                <w:sz w:val="20"/>
                <w:szCs w:val="20"/>
              </w:rPr>
            </w:pPr>
          </w:p>
        </w:tc>
      </w:tr>
      <w:tr w:rsidR="009E390E" w:rsidRPr="00D33678" w14:paraId="06EE98BC" w14:textId="77777777" w:rsidTr="009E390E">
        <w:tc>
          <w:tcPr>
            <w:tcW w:w="5504" w:type="dxa"/>
            <w:vAlign w:val="center"/>
          </w:tcPr>
          <w:p w14:paraId="3E855D74" w14:textId="64F29826" w:rsidR="00C75535" w:rsidRDefault="009E390E" w:rsidP="00C63EEC">
            <w:pPr>
              <w:tabs>
                <w:tab w:val="left" w:pos="1440"/>
              </w:tabs>
              <w:rPr>
                <w:rFonts w:cs="Arial"/>
                <w:sz w:val="20"/>
                <w:szCs w:val="20"/>
              </w:rPr>
            </w:pPr>
            <w:r w:rsidRPr="00D33678">
              <w:rPr>
                <w:rFonts w:cs="Arial"/>
                <w:b/>
                <w:sz w:val="20"/>
                <w:szCs w:val="20"/>
              </w:rPr>
              <w:t>Location:</w:t>
            </w:r>
            <w:r>
              <w:rPr>
                <w:rFonts w:cs="Arial"/>
                <w:b/>
                <w:sz w:val="20"/>
                <w:szCs w:val="20"/>
              </w:rPr>
              <w:t xml:space="preserve">  </w:t>
            </w:r>
            <w:r w:rsidR="00C63EEC">
              <w:rPr>
                <w:rFonts w:cs="Arial"/>
                <w:sz w:val="20"/>
                <w:szCs w:val="20"/>
              </w:rPr>
              <w:t>Zoom Conference Call</w:t>
            </w:r>
          </w:p>
          <w:p w14:paraId="1D5F0522" w14:textId="77777777" w:rsidR="00793EF6" w:rsidRPr="00793EF6" w:rsidRDefault="00793EF6" w:rsidP="00793EF6">
            <w:pPr>
              <w:tabs>
                <w:tab w:val="left" w:pos="1440"/>
              </w:tabs>
              <w:rPr>
                <w:rFonts w:cs="Arial"/>
                <w:sz w:val="20"/>
                <w:szCs w:val="20"/>
              </w:rPr>
            </w:pPr>
          </w:p>
        </w:tc>
        <w:tc>
          <w:tcPr>
            <w:tcW w:w="5224" w:type="dxa"/>
          </w:tcPr>
          <w:p w14:paraId="6154A298" w14:textId="77777777" w:rsidR="009E390E" w:rsidRPr="00D33678" w:rsidRDefault="009E390E" w:rsidP="009E390E">
            <w:pPr>
              <w:rPr>
                <w:bCs/>
              </w:rPr>
            </w:pPr>
          </w:p>
        </w:tc>
      </w:tr>
    </w:tbl>
    <w:p w14:paraId="0A660CE9" w14:textId="77777777" w:rsidR="00D33678" w:rsidRPr="00D33678" w:rsidRDefault="00D33678" w:rsidP="00D33678">
      <w:pPr>
        <w:rPr>
          <w:b/>
          <w:sz w:val="20"/>
          <w:szCs w:val="20"/>
        </w:rPr>
      </w:pPr>
      <w:r w:rsidRPr="00D33678">
        <w:rPr>
          <w:b/>
          <w:sz w:val="20"/>
          <w:szCs w:val="20"/>
        </w:rPr>
        <w:t>MEMBER ATTENDANCE:</w:t>
      </w:r>
    </w:p>
    <w:p w14:paraId="080A0B5C" w14:textId="1EA8CB3D" w:rsidR="00D33678" w:rsidRPr="00995957" w:rsidRDefault="00D33678" w:rsidP="00D33678">
      <w:pPr>
        <w:rPr>
          <w:sz w:val="20"/>
          <w:szCs w:val="20"/>
          <w:lang w:val="sv-SE"/>
        </w:rPr>
      </w:pPr>
      <w:r w:rsidRPr="00D33678">
        <w:rPr>
          <w:sz w:val="20"/>
          <w:szCs w:val="20"/>
        </w:rPr>
        <w:sym w:font="Wingdings" w:char="F0FE"/>
      </w:r>
      <w:r w:rsidRPr="00995957">
        <w:rPr>
          <w:sz w:val="20"/>
          <w:szCs w:val="20"/>
          <w:lang w:val="sv-SE"/>
        </w:rPr>
        <w:t xml:space="preserve"> Garrett Colmorgen, </w:t>
      </w:r>
      <w:r w:rsidRPr="00995957">
        <w:rPr>
          <w:sz w:val="16"/>
          <w:szCs w:val="16"/>
          <w:lang w:val="sv-SE"/>
        </w:rPr>
        <w:t>MD</w:t>
      </w:r>
      <w:r w:rsidRPr="00995957">
        <w:rPr>
          <w:sz w:val="20"/>
          <w:szCs w:val="20"/>
          <w:lang w:val="sv-SE"/>
        </w:rPr>
        <w:tab/>
      </w:r>
      <w:r w:rsidRPr="00995957">
        <w:rPr>
          <w:sz w:val="20"/>
          <w:szCs w:val="20"/>
          <w:lang w:val="sv-SE"/>
        </w:rPr>
        <w:tab/>
      </w:r>
      <w:r w:rsidR="00347C3C" w:rsidRPr="00995957">
        <w:rPr>
          <w:sz w:val="20"/>
          <w:szCs w:val="20"/>
          <w:lang w:val="sv-SE"/>
        </w:rPr>
        <w:tab/>
      </w:r>
      <w:r w:rsidR="001846BF">
        <w:rPr>
          <w:sz w:val="20"/>
          <w:szCs w:val="20"/>
          <w:lang w:val="sv-SE"/>
        </w:rPr>
        <w:tab/>
      </w:r>
      <w:r w:rsidR="0007442B" w:rsidRPr="00D33678">
        <w:rPr>
          <w:sz w:val="20"/>
          <w:szCs w:val="20"/>
        </w:rPr>
        <w:t></w:t>
      </w:r>
      <w:r w:rsidR="0007442B" w:rsidRPr="003B0A13">
        <w:rPr>
          <w:sz w:val="20"/>
          <w:szCs w:val="20"/>
          <w:lang w:val="sv-SE"/>
        </w:rPr>
        <w:t xml:space="preserve"> </w:t>
      </w:r>
      <w:r w:rsidR="00347C3C" w:rsidRPr="00995957">
        <w:rPr>
          <w:sz w:val="20"/>
          <w:szCs w:val="20"/>
          <w:lang w:val="sv-SE"/>
        </w:rPr>
        <w:t xml:space="preserve">David Hack, </w:t>
      </w:r>
      <w:r w:rsidR="00347C3C" w:rsidRPr="00995957">
        <w:rPr>
          <w:sz w:val="16"/>
          <w:szCs w:val="16"/>
          <w:lang w:val="sv-SE"/>
        </w:rPr>
        <w:t>MD</w:t>
      </w:r>
      <w:r w:rsidR="007766F2" w:rsidRPr="00995957">
        <w:rPr>
          <w:sz w:val="20"/>
          <w:szCs w:val="20"/>
          <w:lang w:val="sv-SE"/>
        </w:rPr>
        <w:tab/>
      </w:r>
      <w:r w:rsidR="00347C3C" w:rsidRPr="00995957">
        <w:rPr>
          <w:sz w:val="20"/>
          <w:szCs w:val="20"/>
          <w:lang w:val="sv-SE"/>
        </w:rPr>
        <w:tab/>
      </w:r>
      <w:r w:rsidR="00347C3C" w:rsidRPr="00995957">
        <w:rPr>
          <w:sz w:val="20"/>
          <w:szCs w:val="20"/>
          <w:lang w:val="sv-SE"/>
        </w:rPr>
        <w:tab/>
      </w:r>
      <w:r w:rsidR="005F67B4" w:rsidRPr="00D33678">
        <w:rPr>
          <w:sz w:val="20"/>
          <w:szCs w:val="20"/>
        </w:rPr>
        <w:sym w:font="Wingdings" w:char="F0FE"/>
      </w:r>
      <w:r w:rsidR="005F67B4" w:rsidRPr="00D44BF1">
        <w:rPr>
          <w:sz w:val="20"/>
          <w:szCs w:val="20"/>
          <w:lang w:val="sv-SE"/>
        </w:rPr>
        <w:t xml:space="preserve"> </w:t>
      </w:r>
      <w:r w:rsidR="0007442B" w:rsidRPr="003B0A13">
        <w:rPr>
          <w:sz w:val="20"/>
          <w:szCs w:val="20"/>
          <w:lang w:val="sv-SE"/>
        </w:rPr>
        <w:t xml:space="preserve"> </w:t>
      </w:r>
      <w:r w:rsidR="00C75535" w:rsidRPr="00995957">
        <w:rPr>
          <w:sz w:val="20"/>
          <w:szCs w:val="20"/>
          <w:lang w:val="sv-SE"/>
        </w:rPr>
        <w:t xml:space="preserve">Rita Nutt </w:t>
      </w:r>
    </w:p>
    <w:p w14:paraId="47D188FB" w14:textId="29F18A39" w:rsidR="009B6355" w:rsidRPr="003B0A13" w:rsidRDefault="005A5897" w:rsidP="001A576B">
      <w:pPr>
        <w:rPr>
          <w:sz w:val="16"/>
          <w:szCs w:val="16"/>
        </w:rPr>
      </w:pPr>
      <w:r w:rsidRPr="00D33678">
        <w:rPr>
          <w:sz w:val="20"/>
          <w:szCs w:val="20"/>
        </w:rPr>
        <w:sym w:font="Wingdings" w:char="F0FE"/>
      </w:r>
      <w:r w:rsidR="0059501E" w:rsidRPr="003B0A13">
        <w:rPr>
          <w:sz w:val="20"/>
          <w:szCs w:val="20"/>
        </w:rPr>
        <w:t xml:space="preserve"> </w:t>
      </w:r>
      <w:r w:rsidR="003E08AC" w:rsidRPr="003B0A13">
        <w:rPr>
          <w:sz w:val="20"/>
          <w:szCs w:val="20"/>
        </w:rPr>
        <w:t>M</w:t>
      </w:r>
      <w:r w:rsidR="00D33678" w:rsidRPr="003B0A13">
        <w:rPr>
          <w:sz w:val="20"/>
          <w:szCs w:val="20"/>
        </w:rPr>
        <w:t xml:space="preserve">argaret-Rose Agostino, </w:t>
      </w:r>
      <w:r w:rsidR="00D33678" w:rsidRPr="003B0A13">
        <w:rPr>
          <w:sz w:val="16"/>
          <w:szCs w:val="16"/>
        </w:rPr>
        <w:t xml:space="preserve">DNP, </w:t>
      </w:r>
      <w:proofErr w:type="gramStart"/>
      <w:r w:rsidR="00D33678" w:rsidRPr="003B0A13">
        <w:rPr>
          <w:sz w:val="16"/>
          <w:szCs w:val="16"/>
        </w:rPr>
        <w:t>MSW</w:t>
      </w:r>
      <w:r w:rsidR="00D33678" w:rsidRPr="003B0A13">
        <w:rPr>
          <w:sz w:val="20"/>
          <w:szCs w:val="20"/>
        </w:rPr>
        <w:t xml:space="preserve">  </w:t>
      </w:r>
      <w:r w:rsidR="00D33678" w:rsidRPr="003B0A13">
        <w:rPr>
          <w:sz w:val="20"/>
          <w:szCs w:val="20"/>
        </w:rPr>
        <w:tab/>
      </w:r>
      <w:proofErr w:type="gramEnd"/>
      <w:r w:rsidR="00280E2D" w:rsidRPr="003B0A13">
        <w:rPr>
          <w:sz w:val="20"/>
          <w:szCs w:val="20"/>
        </w:rPr>
        <w:tab/>
      </w:r>
      <w:r w:rsidR="00280E2D" w:rsidRPr="00C75535">
        <w:rPr>
          <w:sz w:val="20"/>
          <w:szCs w:val="20"/>
        </w:rPr>
        <w:sym w:font="Wingdings" w:char="F0FE"/>
      </w:r>
      <w:r w:rsidR="00280E2D">
        <w:rPr>
          <w:sz w:val="20"/>
          <w:szCs w:val="20"/>
        </w:rPr>
        <w:t xml:space="preserve"> </w:t>
      </w:r>
      <w:r w:rsidR="009E603A" w:rsidRPr="003B0A13">
        <w:rPr>
          <w:sz w:val="20"/>
          <w:szCs w:val="20"/>
        </w:rPr>
        <w:t>M</w:t>
      </w:r>
      <w:r w:rsidR="00347C3C" w:rsidRPr="003B0A13">
        <w:rPr>
          <w:sz w:val="20"/>
          <w:szCs w:val="20"/>
        </w:rPr>
        <w:t xml:space="preserve">atthew Hoffman, </w:t>
      </w:r>
      <w:r w:rsidR="00347C3C" w:rsidRPr="003B0A13">
        <w:rPr>
          <w:sz w:val="16"/>
          <w:szCs w:val="16"/>
        </w:rPr>
        <w:t>MD</w:t>
      </w:r>
      <w:r w:rsidR="00D33678" w:rsidRPr="003B0A13">
        <w:rPr>
          <w:sz w:val="20"/>
          <w:szCs w:val="20"/>
        </w:rPr>
        <w:tab/>
      </w:r>
      <w:r w:rsidR="00D33678" w:rsidRPr="003B0A13">
        <w:rPr>
          <w:sz w:val="20"/>
          <w:szCs w:val="20"/>
        </w:rPr>
        <w:tab/>
      </w:r>
      <w:r w:rsidR="008C6F23" w:rsidRPr="003B0A13">
        <w:rPr>
          <w:sz w:val="20"/>
          <w:szCs w:val="20"/>
        </w:rPr>
        <w:tab/>
      </w:r>
      <w:r w:rsidR="00EA1B94" w:rsidRPr="00C75535">
        <w:rPr>
          <w:sz w:val="20"/>
          <w:szCs w:val="20"/>
        </w:rPr>
        <w:sym w:font="Wingdings" w:char="F0FE"/>
      </w:r>
      <w:r w:rsidR="004F6D7E">
        <w:rPr>
          <w:sz w:val="20"/>
          <w:szCs w:val="20"/>
        </w:rPr>
        <w:t xml:space="preserve"> </w:t>
      </w:r>
      <w:r w:rsidR="009E603A" w:rsidRPr="003B0A13">
        <w:rPr>
          <w:sz w:val="20"/>
          <w:szCs w:val="20"/>
        </w:rPr>
        <w:t>D</w:t>
      </w:r>
      <w:r w:rsidR="00C75535" w:rsidRPr="003B0A13">
        <w:rPr>
          <w:sz w:val="20"/>
          <w:szCs w:val="20"/>
        </w:rPr>
        <w:t xml:space="preserve">avid Paul, </w:t>
      </w:r>
      <w:r w:rsidR="00C75535" w:rsidRPr="003B0A13">
        <w:rPr>
          <w:sz w:val="16"/>
          <w:szCs w:val="16"/>
        </w:rPr>
        <w:t>MD</w:t>
      </w:r>
      <w:r w:rsidR="00C75535" w:rsidRPr="003B0A13">
        <w:rPr>
          <w:sz w:val="20"/>
          <w:szCs w:val="20"/>
        </w:rPr>
        <w:t xml:space="preserve">  </w:t>
      </w:r>
    </w:p>
    <w:p w14:paraId="4EB6F511" w14:textId="1F1B829B" w:rsidR="001A576B" w:rsidRPr="003B0A13" w:rsidRDefault="00D33678" w:rsidP="001A576B">
      <w:pPr>
        <w:rPr>
          <w:sz w:val="16"/>
          <w:szCs w:val="16"/>
        </w:rPr>
      </w:pPr>
      <w:r w:rsidRPr="003B0A13">
        <w:rPr>
          <w:sz w:val="16"/>
          <w:szCs w:val="16"/>
        </w:rPr>
        <w:t>RN-BC, IBCLC</w:t>
      </w:r>
      <w:r w:rsidRPr="003B0A13">
        <w:rPr>
          <w:sz w:val="20"/>
          <w:szCs w:val="20"/>
        </w:rPr>
        <w:tab/>
      </w:r>
      <w:r w:rsidRPr="003B0A13">
        <w:rPr>
          <w:sz w:val="20"/>
          <w:szCs w:val="20"/>
        </w:rPr>
        <w:tab/>
      </w:r>
      <w:r w:rsidRPr="003B0A13">
        <w:rPr>
          <w:sz w:val="20"/>
          <w:szCs w:val="20"/>
        </w:rPr>
        <w:tab/>
      </w:r>
      <w:r w:rsidRPr="003B0A13">
        <w:rPr>
          <w:sz w:val="20"/>
          <w:szCs w:val="20"/>
        </w:rPr>
        <w:tab/>
      </w:r>
      <w:r w:rsidR="001846BF" w:rsidRPr="003B0A13">
        <w:rPr>
          <w:sz w:val="20"/>
          <w:szCs w:val="20"/>
        </w:rPr>
        <w:tab/>
      </w:r>
      <w:r w:rsidR="004F6D7E" w:rsidRPr="00D33678">
        <w:rPr>
          <w:sz w:val="20"/>
          <w:szCs w:val="20"/>
        </w:rPr>
        <w:t></w:t>
      </w:r>
      <w:r w:rsidR="00280E2D">
        <w:rPr>
          <w:sz w:val="20"/>
          <w:szCs w:val="20"/>
        </w:rPr>
        <w:t xml:space="preserve"> </w:t>
      </w:r>
      <w:r w:rsidR="00CD2C66" w:rsidRPr="003B0A13">
        <w:rPr>
          <w:sz w:val="20"/>
          <w:szCs w:val="20"/>
        </w:rPr>
        <w:t>Karen Kelly</w:t>
      </w:r>
      <w:r w:rsidR="00CD2C66" w:rsidRPr="003B0A13">
        <w:rPr>
          <w:sz w:val="16"/>
          <w:szCs w:val="16"/>
        </w:rPr>
        <w:tab/>
      </w:r>
      <w:r w:rsidR="00CD2C66" w:rsidRPr="003B0A13">
        <w:rPr>
          <w:sz w:val="16"/>
          <w:szCs w:val="16"/>
        </w:rPr>
        <w:tab/>
      </w:r>
      <w:r w:rsidR="00CD2C66" w:rsidRPr="003B0A13">
        <w:rPr>
          <w:sz w:val="16"/>
          <w:szCs w:val="16"/>
        </w:rPr>
        <w:tab/>
      </w:r>
      <w:r w:rsidR="00295F4F" w:rsidRPr="003B0A13">
        <w:rPr>
          <w:sz w:val="20"/>
          <w:szCs w:val="20"/>
        </w:rPr>
        <w:tab/>
      </w:r>
      <w:r w:rsidR="0007442B" w:rsidRPr="00C75535">
        <w:rPr>
          <w:sz w:val="20"/>
          <w:szCs w:val="20"/>
        </w:rPr>
        <w:sym w:font="Wingdings" w:char="F0FE"/>
      </w:r>
      <w:r w:rsidR="0007442B">
        <w:rPr>
          <w:sz w:val="20"/>
          <w:szCs w:val="20"/>
        </w:rPr>
        <w:t xml:space="preserve"> </w:t>
      </w:r>
      <w:r w:rsidR="00C75535" w:rsidRPr="003B0A13">
        <w:rPr>
          <w:sz w:val="20"/>
          <w:szCs w:val="20"/>
        </w:rPr>
        <w:t xml:space="preserve">Anne Pedrick </w:t>
      </w:r>
    </w:p>
    <w:p w14:paraId="5BE464D7" w14:textId="375C446C" w:rsidR="001A576B" w:rsidRPr="003B0A13" w:rsidRDefault="00981E26" w:rsidP="001A576B">
      <w:pPr>
        <w:rPr>
          <w:sz w:val="20"/>
          <w:szCs w:val="20"/>
        </w:rPr>
      </w:pPr>
      <w:r w:rsidRPr="00D33678">
        <w:rPr>
          <w:sz w:val="20"/>
          <w:szCs w:val="20"/>
        </w:rPr>
        <w:t></w:t>
      </w:r>
      <w:r w:rsidR="00D33678" w:rsidRPr="003B0A13">
        <w:rPr>
          <w:sz w:val="20"/>
          <w:szCs w:val="20"/>
        </w:rPr>
        <w:t xml:space="preserve"> </w:t>
      </w:r>
      <w:r w:rsidR="007766F2" w:rsidRPr="003B0A13">
        <w:rPr>
          <w:sz w:val="20"/>
          <w:szCs w:val="20"/>
        </w:rPr>
        <w:t>Katrin Arnolds</w:t>
      </w:r>
      <w:r w:rsidR="00D33678" w:rsidRPr="003B0A13">
        <w:rPr>
          <w:sz w:val="20"/>
          <w:szCs w:val="20"/>
        </w:rPr>
        <w:t xml:space="preserve">, </w:t>
      </w:r>
      <w:r w:rsidR="00D33678" w:rsidRPr="003B0A13">
        <w:rPr>
          <w:sz w:val="16"/>
          <w:szCs w:val="16"/>
        </w:rPr>
        <w:t>MD</w:t>
      </w:r>
      <w:r w:rsidR="00704725" w:rsidRPr="003B0A13">
        <w:rPr>
          <w:sz w:val="20"/>
          <w:szCs w:val="20"/>
        </w:rPr>
        <w:tab/>
      </w:r>
      <w:r w:rsidR="00704725" w:rsidRPr="003B0A13">
        <w:rPr>
          <w:sz w:val="20"/>
          <w:szCs w:val="20"/>
        </w:rPr>
        <w:tab/>
        <w:t xml:space="preserve">             </w:t>
      </w:r>
      <w:r w:rsidR="00A10026" w:rsidRPr="003B0A13">
        <w:rPr>
          <w:sz w:val="20"/>
          <w:szCs w:val="20"/>
        </w:rPr>
        <w:t xml:space="preserve"> </w:t>
      </w:r>
      <w:r w:rsidR="001846BF" w:rsidRPr="003B0A13">
        <w:rPr>
          <w:sz w:val="20"/>
          <w:szCs w:val="20"/>
        </w:rPr>
        <w:tab/>
      </w:r>
      <w:r w:rsidR="0007442B" w:rsidRPr="003B0A13">
        <w:rPr>
          <w:sz w:val="20"/>
          <w:szCs w:val="20"/>
        </w:rPr>
        <w:tab/>
      </w:r>
      <w:r w:rsidR="0007442B" w:rsidRPr="00C75535">
        <w:rPr>
          <w:sz w:val="20"/>
          <w:szCs w:val="20"/>
        </w:rPr>
        <w:sym w:font="Wingdings" w:char="F0FE"/>
      </w:r>
      <w:r w:rsidR="0007442B">
        <w:rPr>
          <w:sz w:val="20"/>
          <w:szCs w:val="20"/>
        </w:rPr>
        <w:t xml:space="preserve"> </w:t>
      </w:r>
      <w:r w:rsidR="001B3961" w:rsidRPr="003B0A13">
        <w:rPr>
          <w:sz w:val="20"/>
          <w:szCs w:val="20"/>
        </w:rPr>
        <w:t>Cheryl Hewl</w:t>
      </w:r>
      <w:r w:rsidR="000A1860" w:rsidRPr="003B0A13">
        <w:rPr>
          <w:sz w:val="20"/>
          <w:szCs w:val="20"/>
        </w:rPr>
        <w:t>e</w:t>
      </w:r>
      <w:r w:rsidR="001B3961" w:rsidRPr="003B0A13">
        <w:rPr>
          <w:sz w:val="20"/>
          <w:szCs w:val="20"/>
        </w:rPr>
        <w:t>tt</w:t>
      </w:r>
      <w:r w:rsidR="001B3961" w:rsidRPr="003B0A13">
        <w:rPr>
          <w:sz w:val="20"/>
          <w:szCs w:val="20"/>
        </w:rPr>
        <w:tab/>
      </w:r>
      <w:r w:rsidR="001B3961" w:rsidRPr="003B0A13">
        <w:rPr>
          <w:sz w:val="20"/>
          <w:szCs w:val="20"/>
        </w:rPr>
        <w:tab/>
      </w:r>
      <w:r w:rsidR="001B3961" w:rsidRPr="003B0A13">
        <w:rPr>
          <w:sz w:val="20"/>
          <w:szCs w:val="20"/>
        </w:rPr>
        <w:tab/>
      </w:r>
      <w:r w:rsidR="00280E2D" w:rsidRPr="001515A2">
        <w:rPr>
          <w:sz w:val="20"/>
          <w:szCs w:val="20"/>
        </w:rPr>
        <w:sym w:font="Wingdings" w:char="F0FE"/>
      </w:r>
      <w:r w:rsidR="00280E2D">
        <w:rPr>
          <w:sz w:val="20"/>
          <w:szCs w:val="20"/>
        </w:rPr>
        <w:t xml:space="preserve"> </w:t>
      </w:r>
      <w:r w:rsidR="00C75535" w:rsidRPr="003B0A13">
        <w:rPr>
          <w:sz w:val="20"/>
          <w:szCs w:val="20"/>
        </w:rPr>
        <w:t xml:space="preserve">Nancy Petit, </w:t>
      </w:r>
      <w:r w:rsidR="00C75535" w:rsidRPr="003B0A13">
        <w:rPr>
          <w:sz w:val="16"/>
          <w:szCs w:val="16"/>
        </w:rPr>
        <w:t>MD</w:t>
      </w:r>
      <w:r w:rsidR="00C75535" w:rsidRPr="003B0A13">
        <w:rPr>
          <w:sz w:val="20"/>
          <w:szCs w:val="20"/>
        </w:rPr>
        <w:t xml:space="preserve"> </w:t>
      </w:r>
    </w:p>
    <w:p w14:paraId="0E396430" w14:textId="7FC6844D" w:rsidR="00C75535" w:rsidRPr="00FA294F" w:rsidRDefault="00981E26" w:rsidP="00C75535">
      <w:pPr>
        <w:rPr>
          <w:sz w:val="20"/>
          <w:szCs w:val="20"/>
        </w:rPr>
      </w:pPr>
      <w:r w:rsidRPr="00D33678">
        <w:rPr>
          <w:sz w:val="20"/>
          <w:szCs w:val="20"/>
        </w:rPr>
        <w:t></w:t>
      </w:r>
      <w:r w:rsidR="009B6355" w:rsidRPr="00FA294F">
        <w:rPr>
          <w:sz w:val="20"/>
          <w:szCs w:val="20"/>
        </w:rPr>
        <w:t xml:space="preserve"> </w:t>
      </w:r>
      <w:r w:rsidR="007766F2" w:rsidRPr="00FA294F">
        <w:rPr>
          <w:sz w:val="20"/>
          <w:szCs w:val="20"/>
        </w:rPr>
        <w:t xml:space="preserve">Cedric Barnes, </w:t>
      </w:r>
      <w:r w:rsidR="007766F2" w:rsidRPr="00FA294F">
        <w:rPr>
          <w:sz w:val="16"/>
          <w:szCs w:val="16"/>
        </w:rPr>
        <w:t>DO</w:t>
      </w:r>
      <w:r w:rsidR="007766F2" w:rsidRPr="00FA294F">
        <w:rPr>
          <w:sz w:val="20"/>
          <w:szCs w:val="20"/>
        </w:rPr>
        <w:tab/>
      </w:r>
      <w:r w:rsidR="007766F2" w:rsidRPr="00FA294F">
        <w:rPr>
          <w:sz w:val="20"/>
          <w:szCs w:val="20"/>
        </w:rPr>
        <w:tab/>
      </w:r>
      <w:r w:rsidR="00D33678" w:rsidRPr="00FA294F">
        <w:rPr>
          <w:sz w:val="20"/>
          <w:szCs w:val="20"/>
        </w:rPr>
        <w:tab/>
      </w:r>
      <w:r w:rsidR="001846BF" w:rsidRPr="00FA294F">
        <w:rPr>
          <w:sz w:val="20"/>
          <w:szCs w:val="20"/>
        </w:rPr>
        <w:t xml:space="preserve">    </w:t>
      </w:r>
      <w:r w:rsidR="00280E2D" w:rsidRPr="00FA294F">
        <w:rPr>
          <w:sz w:val="20"/>
          <w:szCs w:val="20"/>
        </w:rPr>
        <w:tab/>
      </w:r>
      <w:r w:rsidR="00280E2D" w:rsidRPr="00C75535">
        <w:rPr>
          <w:sz w:val="20"/>
          <w:szCs w:val="20"/>
        </w:rPr>
        <w:sym w:font="Wingdings" w:char="F0FE"/>
      </w:r>
      <w:r w:rsidR="00093738" w:rsidRPr="00FA294F">
        <w:rPr>
          <w:sz w:val="20"/>
          <w:szCs w:val="20"/>
        </w:rPr>
        <w:t xml:space="preserve"> </w:t>
      </w:r>
      <w:r w:rsidR="00CD2C66" w:rsidRPr="00FA294F">
        <w:rPr>
          <w:sz w:val="20"/>
          <w:szCs w:val="20"/>
        </w:rPr>
        <w:t>K. Starr Lynch</w:t>
      </w:r>
      <w:r w:rsidR="00A10026" w:rsidRPr="00FA294F">
        <w:rPr>
          <w:sz w:val="20"/>
          <w:szCs w:val="20"/>
        </w:rPr>
        <w:tab/>
      </w:r>
      <w:r w:rsidR="00A10026" w:rsidRPr="00FA294F">
        <w:rPr>
          <w:sz w:val="20"/>
          <w:szCs w:val="20"/>
        </w:rPr>
        <w:tab/>
        <w:t xml:space="preserve">             </w:t>
      </w:r>
      <w:r w:rsidR="00280E2D" w:rsidRPr="00FA294F">
        <w:rPr>
          <w:sz w:val="20"/>
          <w:szCs w:val="20"/>
        </w:rPr>
        <w:tab/>
      </w:r>
      <w:r w:rsidR="00CD2C66" w:rsidRPr="00FA294F">
        <w:rPr>
          <w:sz w:val="20"/>
          <w:szCs w:val="20"/>
        </w:rPr>
        <w:tab/>
      </w:r>
      <w:r w:rsidR="0046453A" w:rsidRPr="001515A2">
        <w:rPr>
          <w:sz w:val="20"/>
          <w:szCs w:val="20"/>
        </w:rPr>
        <w:sym w:font="Wingdings" w:char="F0FE"/>
      </w:r>
      <w:r w:rsidR="00D33678" w:rsidRPr="00FA294F">
        <w:rPr>
          <w:sz w:val="20"/>
          <w:szCs w:val="20"/>
        </w:rPr>
        <w:t xml:space="preserve"> </w:t>
      </w:r>
      <w:r w:rsidR="00C75535" w:rsidRPr="00FA294F">
        <w:rPr>
          <w:sz w:val="20"/>
          <w:szCs w:val="20"/>
        </w:rPr>
        <w:t xml:space="preserve">Kim Petrella </w:t>
      </w:r>
      <w:r w:rsidR="00C75535" w:rsidRPr="00FA294F">
        <w:rPr>
          <w:sz w:val="16"/>
          <w:szCs w:val="16"/>
        </w:rPr>
        <w:t>MSN, RNC-OB.</w:t>
      </w:r>
      <w:r w:rsidR="0059501E" w:rsidRPr="00FA294F">
        <w:rPr>
          <w:sz w:val="20"/>
          <w:szCs w:val="20"/>
        </w:rPr>
        <w:t xml:space="preserve"> </w:t>
      </w:r>
      <w:r w:rsidR="0059501E" w:rsidRPr="00D33678">
        <w:rPr>
          <w:sz w:val="20"/>
          <w:szCs w:val="20"/>
        </w:rPr>
        <w:t></w:t>
      </w:r>
      <w:r w:rsidR="0059501E" w:rsidRPr="00FA294F">
        <w:rPr>
          <w:sz w:val="20"/>
          <w:szCs w:val="20"/>
        </w:rPr>
        <w:t xml:space="preserve">  </w:t>
      </w:r>
      <w:r w:rsidR="00EE0069" w:rsidRPr="00FA294F">
        <w:rPr>
          <w:sz w:val="20"/>
          <w:szCs w:val="20"/>
        </w:rPr>
        <w:t xml:space="preserve"> </w:t>
      </w:r>
      <w:r w:rsidR="0059501E" w:rsidRPr="00D33678">
        <w:rPr>
          <w:sz w:val="20"/>
          <w:szCs w:val="20"/>
        </w:rPr>
        <w:t></w:t>
      </w:r>
      <w:r w:rsidR="0059501E" w:rsidRPr="00FA294F">
        <w:rPr>
          <w:sz w:val="20"/>
          <w:szCs w:val="20"/>
        </w:rPr>
        <w:t xml:space="preserve">   </w:t>
      </w:r>
      <w:r w:rsidR="00856454" w:rsidRPr="00FA294F">
        <w:rPr>
          <w:sz w:val="20"/>
          <w:szCs w:val="20"/>
        </w:rPr>
        <w:t xml:space="preserve"> </w:t>
      </w:r>
      <w:r w:rsidR="00A63426" w:rsidRPr="00D33678">
        <w:rPr>
          <w:sz w:val="20"/>
          <w:szCs w:val="20"/>
        </w:rPr>
        <w:sym w:font="Wingdings" w:char="F0FE"/>
      </w:r>
      <w:r w:rsidR="00280E2D" w:rsidRPr="00FA294F">
        <w:rPr>
          <w:sz w:val="20"/>
          <w:szCs w:val="20"/>
        </w:rPr>
        <w:t xml:space="preserve"> </w:t>
      </w:r>
      <w:r w:rsidR="009E603A" w:rsidRPr="00FA294F">
        <w:rPr>
          <w:sz w:val="20"/>
          <w:szCs w:val="20"/>
        </w:rPr>
        <w:t>B</w:t>
      </w:r>
      <w:r w:rsidR="007766F2" w:rsidRPr="00FA294F">
        <w:rPr>
          <w:sz w:val="20"/>
          <w:szCs w:val="20"/>
        </w:rPr>
        <w:t xml:space="preserve">ridget Buckaloo, </w:t>
      </w:r>
      <w:r w:rsidR="007766F2" w:rsidRPr="00FA294F">
        <w:rPr>
          <w:sz w:val="16"/>
          <w:szCs w:val="16"/>
        </w:rPr>
        <w:t>MSN, RNC-OB</w:t>
      </w:r>
      <w:r w:rsidR="00221600" w:rsidRPr="00FA294F">
        <w:t xml:space="preserve"> </w:t>
      </w:r>
      <w:r w:rsidR="00221600" w:rsidRPr="00FA294F">
        <w:rPr>
          <w:sz w:val="16"/>
          <w:szCs w:val="16"/>
        </w:rPr>
        <w:t>MSN/</w:t>
      </w:r>
      <w:proofErr w:type="gramStart"/>
      <w:r w:rsidR="00221600" w:rsidRPr="00FA294F">
        <w:rPr>
          <w:sz w:val="16"/>
          <w:szCs w:val="16"/>
        </w:rPr>
        <w:t>MCA</w:t>
      </w:r>
      <w:r w:rsidR="001846BF" w:rsidRPr="00FA294F">
        <w:rPr>
          <w:sz w:val="16"/>
          <w:szCs w:val="16"/>
        </w:rPr>
        <w:t xml:space="preserve"> </w:t>
      </w:r>
      <w:r w:rsidR="009B6355" w:rsidRPr="00FA294F">
        <w:rPr>
          <w:sz w:val="16"/>
          <w:szCs w:val="16"/>
        </w:rPr>
        <w:t xml:space="preserve"> </w:t>
      </w:r>
      <w:r w:rsidR="00D33678" w:rsidRPr="00FA294F">
        <w:rPr>
          <w:sz w:val="20"/>
          <w:szCs w:val="20"/>
        </w:rPr>
        <w:tab/>
      </w:r>
      <w:proofErr w:type="gramEnd"/>
      <w:r w:rsidR="004F6D7E" w:rsidRPr="00D33678">
        <w:rPr>
          <w:sz w:val="20"/>
          <w:szCs w:val="20"/>
        </w:rPr>
        <w:t></w:t>
      </w:r>
      <w:r w:rsidR="004548E9" w:rsidRPr="00FA294F">
        <w:rPr>
          <w:sz w:val="20"/>
          <w:szCs w:val="20"/>
        </w:rPr>
        <w:t xml:space="preserve"> </w:t>
      </w:r>
      <w:r w:rsidR="004759C0" w:rsidRPr="00FA294F">
        <w:rPr>
          <w:sz w:val="20"/>
          <w:szCs w:val="20"/>
        </w:rPr>
        <w:t xml:space="preserve"> </w:t>
      </w:r>
      <w:r w:rsidR="00CD2C66" w:rsidRPr="00FA294F">
        <w:rPr>
          <w:sz w:val="20"/>
          <w:szCs w:val="20"/>
        </w:rPr>
        <w:t>April Lyon</w:t>
      </w:r>
      <w:r w:rsidR="004759C0" w:rsidRPr="00FA294F">
        <w:rPr>
          <w:sz w:val="20"/>
          <w:szCs w:val="20"/>
        </w:rPr>
        <w:t>s</w:t>
      </w:r>
      <w:r w:rsidR="00CD2C66" w:rsidRPr="00FA294F">
        <w:rPr>
          <w:sz w:val="20"/>
          <w:szCs w:val="20"/>
        </w:rPr>
        <w:t xml:space="preserve">, </w:t>
      </w:r>
      <w:r w:rsidR="00CD2C66" w:rsidRPr="00FA294F">
        <w:rPr>
          <w:sz w:val="16"/>
          <w:szCs w:val="16"/>
        </w:rPr>
        <w:t>MSN, RN</w:t>
      </w:r>
      <w:r w:rsidR="00347C3C" w:rsidRPr="00FA294F">
        <w:rPr>
          <w:sz w:val="20"/>
          <w:szCs w:val="20"/>
        </w:rPr>
        <w:tab/>
      </w:r>
      <w:r w:rsidR="00347C3C" w:rsidRPr="00FA294F">
        <w:rPr>
          <w:sz w:val="20"/>
          <w:szCs w:val="20"/>
        </w:rPr>
        <w:tab/>
      </w:r>
      <w:r w:rsidR="00CD2C66" w:rsidRPr="00FA294F">
        <w:rPr>
          <w:sz w:val="20"/>
          <w:szCs w:val="20"/>
        </w:rPr>
        <w:tab/>
      </w:r>
      <w:r w:rsidR="008A1448" w:rsidRPr="00D33678">
        <w:rPr>
          <w:sz w:val="20"/>
          <w:szCs w:val="20"/>
        </w:rPr>
        <w:t></w:t>
      </w:r>
      <w:r w:rsidR="00C06CF2" w:rsidRPr="00FA294F">
        <w:rPr>
          <w:sz w:val="20"/>
          <w:szCs w:val="20"/>
        </w:rPr>
        <w:t xml:space="preserve"> </w:t>
      </w:r>
      <w:r w:rsidR="00066C6E" w:rsidRPr="00FA294F">
        <w:rPr>
          <w:sz w:val="20"/>
          <w:szCs w:val="20"/>
        </w:rPr>
        <w:t xml:space="preserve">Anthony M. </w:t>
      </w:r>
      <w:proofErr w:type="spellStart"/>
      <w:r w:rsidR="00066C6E" w:rsidRPr="00FA294F">
        <w:rPr>
          <w:sz w:val="20"/>
          <w:szCs w:val="20"/>
        </w:rPr>
        <w:t>Policastro</w:t>
      </w:r>
      <w:proofErr w:type="spellEnd"/>
      <w:r w:rsidR="00066C6E" w:rsidRPr="00FA294F">
        <w:rPr>
          <w:sz w:val="20"/>
          <w:szCs w:val="20"/>
        </w:rPr>
        <w:t xml:space="preserve">, </w:t>
      </w:r>
      <w:r w:rsidR="00066C6E" w:rsidRPr="00FA294F">
        <w:rPr>
          <w:sz w:val="16"/>
          <w:szCs w:val="16"/>
        </w:rPr>
        <w:t>MD</w:t>
      </w:r>
      <w:r w:rsidR="00066C6E" w:rsidRPr="00FA294F">
        <w:rPr>
          <w:sz w:val="20"/>
          <w:szCs w:val="20"/>
        </w:rPr>
        <w:t xml:space="preserve"> </w:t>
      </w:r>
    </w:p>
    <w:p w14:paraId="4AC548CC" w14:textId="74896493" w:rsidR="00066C6E" w:rsidRPr="00FA294F" w:rsidRDefault="001B3961" w:rsidP="00066C6E">
      <w:pPr>
        <w:rPr>
          <w:sz w:val="20"/>
          <w:szCs w:val="20"/>
        </w:rPr>
      </w:pPr>
      <w:r w:rsidRPr="00D33678">
        <w:rPr>
          <w:sz w:val="20"/>
          <w:szCs w:val="20"/>
        </w:rPr>
        <w:t></w:t>
      </w:r>
      <w:r w:rsidRPr="00FA294F">
        <w:rPr>
          <w:sz w:val="20"/>
          <w:szCs w:val="20"/>
        </w:rPr>
        <w:t xml:space="preserve"> </w:t>
      </w:r>
      <w:r w:rsidR="00CD2C66" w:rsidRPr="00FA294F">
        <w:rPr>
          <w:sz w:val="20"/>
          <w:szCs w:val="20"/>
        </w:rPr>
        <w:t>Christina Bryan</w:t>
      </w:r>
      <w:r w:rsidR="00793EF6" w:rsidRPr="00FA294F">
        <w:rPr>
          <w:sz w:val="16"/>
          <w:szCs w:val="16"/>
        </w:rPr>
        <w:tab/>
      </w:r>
      <w:r w:rsidR="00793EF6" w:rsidRPr="00FA294F">
        <w:rPr>
          <w:sz w:val="16"/>
          <w:szCs w:val="16"/>
        </w:rPr>
        <w:tab/>
      </w:r>
      <w:r w:rsidR="00793EF6" w:rsidRPr="00FA294F">
        <w:rPr>
          <w:sz w:val="16"/>
          <w:szCs w:val="16"/>
        </w:rPr>
        <w:tab/>
      </w:r>
      <w:r w:rsidR="001846BF" w:rsidRPr="00FA294F">
        <w:rPr>
          <w:sz w:val="16"/>
          <w:szCs w:val="16"/>
        </w:rPr>
        <w:tab/>
      </w:r>
      <w:r w:rsidR="00280E2D" w:rsidRPr="00C75535">
        <w:rPr>
          <w:sz w:val="20"/>
          <w:szCs w:val="20"/>
        </w:rPr>
        <w:sym w:font="Wingdings" w:char="F0FE"/>
      </w:r>
      <w:r w:rsidR="0007442B" w:rsidRPr="00FA294F">
        <w:rPr>
          <w:sz w:val="20"/>
          <w:szCs w:val="20"/>
        </w:rPr>
        <w:t xml:space="preserve"> </w:t>
      </w:r>
      <w:r w:rsidR="009E603A" w:rsidRPr="00FA294F">
        <w:rPr>
          <w:sz w:val="20"/>
          <w:szCs w:val="20"/>
        </w:rPr>
        <w:t>K</w:t>
      </w:r>
      <w:r w:rsidR="00CD2C66" w:rsidRPr="00FA294F">
        <w:rPr>
          <w:sz w:val="20"/>
          <w:szCs w:val="20"/>
        </w:rPr>
        <w:t xml:space="preserve">athleen McCarthy, </w:t>
      </w:r>
      <w:r w:rsidR="00CD2C66" w:rsidRPr="00FA294F">
        <w:rPr>
          <w:sz w:val="16"/>
          <w:szCs w:val="16"/>
        </w:rPr>
        <w:t>CNM, MSN</w:t>
      </w:r>
      <w:r w:rsidR="00CD2C66" w:rsidRPr="00FA294F">
        <w:rPr>
          <w:sz w:val="20"/>
          <w:szCs w:val="20"/>
        </w:rPr>
        <w:t xml:space="preserve"> </w:t>
      </w:r>
      <w:r w:rsidR="00221600" w:rsidRPr="00FA294F">
        <w:rPr>
          <w:sz w:val="16"/>
          <w:szCs w:val="16"/>
        </w:rPr>
        <w:tab/>
      </w:r>
      <w:r w:rsidR="00A87D53" w:rsidRPr="00FA294F">
        <w:rPr>
          <w:sz w:val="16"/>
          <w:szCs w:val="16"/>
        </w:rPr>
        <w:tab/>
      </w:r>
      <w:r w:rsidR="008A1448" w:rsidRPr="00D33678">
        <w:rPr>
          <w:sz w:val="20"/>
          <w:szCs w:val="20"/>
        </w:rPr>
        <w:t></w:t>
      </w:r>
      <w:r w:rsidR="009E603A" w:rsidRPr="00FA294F">
        <w:rPr>
          <w:sz w:val="20"/>
          <w:szCs w:val="20"/>
        </w:rPr>
        <w:t xml:space="preserve"> J</w:t>
      </w:r>
      <w:r w:rsidR="00066C6E" w:rsidRPr="00FA294F">
        <w:rPr>
          <w:sz w:val="20"/>
          <w:szCs w:val="20"/>
        </w:rPr>
        <w:t xml:space="preserve">ennifer </w:t>
      </w:r>
      <w:proofErr w:type="spellStart"/>
      <w:r w:rsidR="00066C6E" w:rsidRPr="00FA294F">
        <w:rPr>
          <w:sz w:val="20"/>
          <w:szCs w:val="20"/>
        </w:rPr>
        <w:t>Pulcinella</w:t>
      </w:r>
      <w:proofErr w:type="spellEnd"/>
    </w:p>
    <w:p w14:paraId="0D869F44" w14:textId="483EBBA7" w:rsidR="00066C6E" w:rsidRPr="00FA294F" w:rsidRDefault="00EE0069" w:rsidP="00066C6E">
      <w:pPr>
        <w:rPr>
          <w:sz w:val="20"/>
          <w:szCs w:val="20"/>
        </w:rPr>
      </w:pPr>
      <w:r w:rsidRPr="00D33678">
        <w:rPr>
          <w:sz w:val="20"/>
          <w:szCs w:val="20"/>
        </w:rPr>
        <w:t></w:t>
      </w:r>
      <w:r w:rsidRPr="00FA294F">
        <w:rPr>
          <w:sz w:val="20"/>
          <w:szCs w:val="20"/>
        </w:rPr>
        <w:t xml:space="preserve"> </w:t>
      </w:r>
      <w:r w:rsidR="00704725" w:rsidRPr="00FA294F">
        <w:rPr>
          <w:sz w:val="20"/>
          <w:szCs w:val="20"/>
        </w:rPr>
        <w:t>J</w:t>
      </w:r>
      <w:r w:rsidR="00CD2C66" w:rsidRPr="00FA294F">
        <w:rPr>
          <w:sz w:val="20"/>
          <w:szCs w:val="20"/>
        </w:rPr>
        <w:t xml:space="preserve">oanna Costa, </w:t>
      </w:r>
      <w:r w:rsidR="00CD2C66" w:rsidRPr="00FA294F">
        <w:rPr>
          <w:sz w:val="16"/>
          <w:szCs w:val="16"/>
        </w:rPr>
        <w:t>MD</w:t>
      </w:r>
      <w:r w:rsidR="00CD2C66" w:rsidRPr="00FA294F">
        <w:rPr>
          <w:sz w:val="20"/>
          <w:szCs w:val="20"/>
        </w:rPr>
        <w:t xml:space="preserve"> </w:t>
      </w:r>
      <w:r w:rsidR="00D33678" w:rsidRPr="00FA294F">
        <w:rPr>
          <w:sz w:val="20"/>
          <w:szCs w:val="20"/>
        </w:rPr>
        <w:tab/>
      </w:r>
      <w:r w:rsidR="00D33678" w:rsidRPr="00FA294F">
        <w:rPr>
          <w:sz w:val="20"/>
          <w:szCs w:val="20"/>
        </w:rPr>
        <w:tab/>
      </w:r>
      <w:r w:rsidR="001515A2" w:rsidRPr="00FA294F">
        <w:rPr>
          <w:sz w:val="20"/>
          <w:szCs w:val="20"/>
        </w:rPr>
        <w:tab/>
      </w:r>
      <w:r w:rsidR="008C6F23" w:rsidRPr="00FA294F">
        <w:rPr>
          <w:sz w:val="20"/>
          <w:szCs w:val="20"/>
        </w:rPr>
        <w:tab/>
      </w:r>
      <w:r w:rsidR="00D75D93" w:rsidRPr="00D33678">
        <w:rPr>
          <w:sz w:val="20"/>
          <w:szCs w:val="20"/>
        </w:rPr>
        <w:t></w:t>
      </w:r>
      <w:r w:rsidR="00280E2D" w:rsidRPr="00FA294F">
        <w:rPr>
          <w:sz w:val="20"/>
          <w:szCs w:val="20"/>
        </w:rPr>
        <w:t xml:space="preserve"> </w:t>
      </w:r>
      <w:r w:rsidR="001A576B" w:rsidRPr="00FA294F">
        <w:rPr>
          <w:sz w:val="20"/>
          <w:szCs w:val="20"/>
        </w:rPr>
        <w:t xml:space="preserve">Christie Miller, </w:t>
      </w:r>
      <w:r w:rsidR="001A576B" w:rsidRPr="00FA294F">
        <w:rPr>
          <w:sz w:val="16"/>
          <w:szCs w:val="16"/>
        </w:rPr>
        <w:t xml:space="preserve">MD </w:t>
      </w:r>
      <w:r w:rsidR="00347C3C" w:rsidRPr="00FA294F">
        <w:rPr>
          <w:sz w:val="20"/>
          <w:szCs w:val="20"/>
        </w:rPr>
        <w:tab/>
      </w:r>
      <w:r w:rsidR="00A87D53" w:rsidRPr="00FA294F">
        <w:rPr>
          <w:sz w:val="20"/>
          <w:szCs w:val="20"/>
        </w:rPr>
        <w:tab/>
      </w:r>
      <w:r w:rsidR="001A576B" w:rsidRPr="00FA294F">
        <w:rPr>
          <w:sz w:val="20"/>
          <w:szCs w:val="20"/>
        </w:rPr>
        <w:tab/>
      </w:r>
      <w:r w:rsidR="0059501E" w:rsidRPr="009E603A">
        <w:rPr>
          <w:sz w:val="20"/>
          <w:szCs w:val="20"/>
        </w:rPr>
        <w:sym w:font="Wingdings" w:char="F0FE"/>
      </w:r>
      <w:r w:rsidR="0059501E" w:rsidRPr="00FA294F">
        <w:rPr>
          <w:sz w:val="20"/>
          <w:szCs w:val="20"/>
        </w:rPr>
        <w:t xml:space="preserve"> </w:t>
      </w:r>
      <w:r w:rsidR="00EF1E27" w:rsidRPr="00FA294F">
        <w:rPr>
          <w:sz w:val="20"/>
          <w:szCs w:val="20"/>
        </w:rPr>
        <w:t xml:space="preserve">Philip </w:t>
      </w:r>
      <w:proofErr w:type="spellStart"/>
      <w:r w:rsidR="00EF1E27" w:rsidRPr="00FA294F">
        <w:rPr>
          <w:sz w:val="20"/>
          <w:szCs w:val="20"/>
        </w:rPr>
        <w:t>Shlossman</w:t>
      </w:r>
      <w:proofErr w:type="spellEnd"/>
      <w:r w:rsidR="00EF1E27" w:rsidRPr="00FA294F">
        <w:rPr>
          <w:sz w:val="20"/>
          <w:szCs w:val="20"/>
        </w:rPr>
        <w:t xml:space="preserve">, </w:t>
      </w:r>
      <w:r w:rsidR="00EF1E27" w:rsidRPr="00FA294F">
        <w:rPr>
          <w:sz w:val="16"/>
          <w:szCs w:val="16"/>
        </w:rPr>
        <w:t>MD</w:t>
      </w:r>
    </w:p>
    <w:p w14:paraId="0098AF6D" w14:textId="0596EE8D" w:rsidR="00066C6E" w:rsidRPr="00FA294F" w:rsidRDefault="00280E2D" w:rsidP="00066C6E">
      <w:pPr>
        <w:rPr>
          <w:sz w:val="16"/>
          <w:szCs w:val="16"/>
        </w:rPr>
      </w:pPr>
      <w:r w:rsidRPr="00D33678">
        <w:rPr>
          <w:sz w:val="20"/>
          <w:szCs w:val="20"/>
        </w:rPr>
        <w:t></w:t>
      </w:r>
      <w:r w:rsidRPr="00FA294F">
        <w:rPr>
          <w:sz w:val="20"/>
          <w:szCs w:val="20"/>
        </w:rPr>
        <w:t xml:space="preserve"> </w:t>
      </w:r>
      <w:r w:rsidR="009E603A" w:rsidRPr="00FA294F">
        <w:rPr>
          <w:sz w:val="20"/>
          <w:szCs w:val="20"/>
        </w:rPr>
        <w:t>D</w:t>
      </w:r>
      <w:r w:rsidR="00CD2C66" w:rsidRPr="00FA294F">
        <w:rPr>
          <w:sz w:val="20"/>
          <w:szCs w:val="20"/>
        </w:rPr>
        <w:t xml:space="preserve">orinda Dove, </w:t>
      </w:r>
      <w:r w:rsidR="00CD2C66" w:rsidRPr="00FA294F">
        <w:rPr>
          <w:sz w:val="16"/>
          <w:szCs w:val="16"/>
        </w:rPr>
        <w:t>CNM, MJ</w:t>
      </w:r>
      <w:r w:rsidR="00347C3C" w:rsidRPr="00FA294F">
        <w:rPr>
          <w:sz w:val="16"/>
          <w:szCs w:val="16"/>
        </w:rPr>
        <w:tab/>
      </w:r>
      <w:r w:rsidR="00347C3C" w:rsidRPr="00FA294F">
        <w:rPr>
          <w:sz w:val="16"/>
          <w:szCs w:val="16"/>
        </w:rPr>
        <w:tab/>
      </w:r>
      <w:r w:rsidR="00347C3C" w:rsidRPr="00FA294F">
        <w:rPr>
          <w:sz w:val="16"/>
          <w:szCs w:val="16"/>
        </w:rPr>
        <w:tab/>
      </w:r>
      <w:r w:rsidR="001846BF" w:rsidRPr="00FA294F">
        <w:rPr>
          <w:sz w:val="16"/>
          <w:szCs w:val="16"/>
        </w:rPr>
        <w:tab/>
      </w:r>
      <w:r w:rsidR="0059314A" w:rsidRPr="00C75535">
        <w:rPr>
          <w:sz w:val="20"/>
          <w:szCs w:val="20"/>
        </w:rPr>
        <w:sym w:font="Wingdings" w:char="F0FE"/>
      </w:r>
      <w:r w:rsidR="0059314A" w:rsidRPr="00FA294F">
        <w:rPr>
          <w:sz w:val="20"/>
          <w:szCs w:val="20"/>
        </w:rPr>
        <w:t xml:space="preserve"> </w:t>
      </w:r>
      <w:r w:rsidR="0007442B" w:rsidRPr="00FA294F">
        <w:rPr>
          <w:sz w:val="20"/>
          <w:szCs w:val="20"/>
        </w:rPr>
        <w:t xml:space="preserve"> </w:t>
      </w:r>
      <w:r w:rsidR="001A576B" w:rsidRPr="00FA294F">
        <w:rPr>
          <w:sz w:val="20"/>
          <w:szCs w:val="20"/>
        </w:rPr>
        <w:t xml:space="preserve">Robert Monaghan, </w:t>
      </w:r>
      <w:r w:rsidR="001A576B" w:rsidRPr="00FA294F">
        <w:rPr>
          <w:sz w:val="16"/>
          <w:szCs w:val="16"/>
        </w:rPr>
        <w:t>RN, BSN</w:t>
      </w:r>
      <w:r w:rsidR="001A576B" w:rsidRPr="00FA294F">
        <w:rPr>
          <w:sz w:val="20"/>
          <w:szCs w:val="20"/>
        </w:rPr>
        <w:t xml:space="preserve"> </w:t>
      </w:r>
      <w:r w:rsidR="00D33678" w:rsidRPr="00FA294F">
        <w:rPr>
          <w:sz w:val="20"/>
          <w:szCs w:val="20"/>
        </w:rPr>
        <w:tab/>
      </w:r>
      <w:r w:rsidR="001A576B" w:rsidRPr="00FA294F">
        <w:rPr>
          <w:sz w:val="20"/>
          <w:szCs w:val="20"/>
        </w:rPr>
        <w:tab/>
      </w:r>
      <w:bookmarkStart w:id="0" w:name="_Hlk34115236"/>
      <w:r w:rsidR="00EF1E27" w:rsidRPr="00EF1E27">
        <w:rPr>
          <w:sz w:val="20"/>
          <w:szCs w:val="20"/>
        </w:rPr>
        <w:t></w:t>
      </w:r>
      <w:bookmarkEnd w:id="0"/>
      <w:r w:rsidR="00EF1E27" w:rsidRPr="00FA294F">
        <w:rPr>
          <w:sz w:val="20"/>
          <w:szCs w:val="20"/>
        </w:rPr>
        <w:t xml:space="preserve"> Wayne Smith</w:t>
      </w:r>
      <w:r w:rsidR="008A1448" w:rsidRPr="00FA294F">
        <w:rPr>
          <w:sz w:val="20"/>
          <w:szCs w:val="20"/>
        </w:rPr>
        <w:t xml:space="preserve">, </w:t>
      </w:r>
      <w:r w:rsidR="008A1448" w:rsidRPr="00FA294F">
        <w:rPr>
          <w:sz w:val="16"/>
          <w:szCs w:val="16"/>
        </w:rPr>
        <w:t>DHA</w:t>
      </w:r>
    </w:p>
    <w:p w14:paraId="7C8E9327" w14:textId="1E2243D2" w:rsidR="00704725" w:rsidRPr="00FA294F" w:rsidRDefault="0059501E" w:rsidP="00295F4F">
      <w:pPr>
        <w:rPr>
          <w:sz w:val="16"/>
          <w:szCs w:val="16"/>
        </w:rPr>
      </w:pPr>
      <w:r w:rsidRPr="00007EC1">
        <w:rPr>
          <w:sz w:val="20"/>
          <w:szCs w:val="20"/>
        </w:rPr>
        <w:sym w:font="Wingdings" w:char="F0FE"/>
      </w:r>
      <w:r w:rsidRPr="00FA294F">
        <w:rPr>
          <w:sz w:val="20"/>
          <w:szCs w:val="20"/>
        </w:rPr>
        <w:t xml:space="preserve"> </w:t>
      </w:r>
      <w:proofErr w:type="spellStart"/>
      <w:r w:rsidR="00CD2C66" w:rsidRPr="00FA294F">
        <w:rPr>
          <w:sz w:val="20"/>
          <w:szCs w:val="20"/>
        </w:rPr>
        <w:t>Mawuna</w:t>
      </w:r>
      <w:proofErr w:type="spellEnd"/>
      <w:r w:rsidR="00CD2C66" w:rsidRPr="00FA294F">
        <w:rPr>
          <w:sz w:val="20"/>
          <w:szCs w:val="20"/>
        </w:rPr>
        <w:t xml:space="preserve"> </w:t>
      </w:r>
      <w:proofErr w:type="spellStart"/>
      <w:r w:rsidR="00CD2C66" w:rsidRPr="00FA294F">
        <w:rPr>
          <w:sz w:val="20"/>
          <w:szCs w:val="20"/>
        </w:rPr>
        <w:t>Gardesey</w:t>
      </w:r>
      <w:proofErr w:type="spellEnd"/>
      <w:r w:rsidR="007766F2" w:rsidRPr="00FA294F">
        <w:rPr>
          <w:sz w:val="20"/>
          <w:szCs w:val="20"/>
        </w:rPr>
        <w:tab/>
      </w:r>
      <w:r w:rsidR="007766F2" w:rsidRPr="00FA294F">
        <w:rPr>
          <w:sz w:val="20"/>
          <w:szCs w:val="20"/>
        </w:rPr>
        <w:tab/>
      </w:r>
      <w:r w:rsidR="00981E26" w:rsidRPr="00FA294F">
        <w:rPr>
          <w:sz w:val="20"/>
          <w:szCs w:val="20"/>
        </w:rPr>
        <w:tab/>
      </w:r>
      <w:r w:rsidR="001846BF" w:rsidRPr="00FA294F">
        <w:rPr>
          <w:sz w:val="20"/>
          <w:szCs w:val="20"/>
        </w:rPr>
        <w:tab/>
      </w:r>
      <w:r w:rsidR="005F67B4" w:rsidRPr="00D33678">
        <w:rPr>
          <w:sz w:val="20"/>
          <w:szCs w:val="20"/>
        </w:rPr>
        <w:sym w:font="Wingdings" w:char="F0FE"/>
      </w:r>
      <w:r w:rsidR="005F67B4" w:rsidRPr="00FA294F">
        <w:rPr>
          <w:sz w:val="20"/>
          <w:szCs w:val="20"/>
        </w:rPr>
        <w:t xml:space="preserve"> </w:t>
      </w:r>
      <w:r w:rsidR="007174C1" w:rsidRPr="00FA294F">
        <w:rPr>
          <w:sz w:val="20"/>
          <w:szCs w:val="20"/>
        </w:rPr>
        <w:t>J</w:t>
      </w:r>
      <w:r w:rsidR="001A576B" w:rsidRPr="00FA294F">
        <w:rPr>
          <w:sz w:val="20"/>
          <w:szCs w:val="20"/>
        </w:rPr>
        <w:t xml:space="preserve">ennifer Novack, </w:t>
      </w:r>
      <w:r w:rsidR="001A576B" w:rsidRPr="00FA294F">
        <w:rPr>
          <w:sz w:val="16"/>
          <w:szCs w:val="16"/>
        </w:rPr>
        <w:t>MSN, RNC-OB, APN</w:t>
      </w:r>
      <w:r w:rsidR="00066C6E" w:rsidRPr="00FA294F">
        <w:rPr>
          <w:sz w:val="16"/>
          <w:szCs w:val="16"/>
        </w:rPr>
        <w:tab/>
      </w:r>
      <w:r w:rsidR="008A70E5" w:rsidRPr="009E603A">
        <w:rPr>
          <w:sz w:val="20"/>
          <w:szCs w:val="20"/>
        </w:rPr>
        <w:sym w:font="Wingdings" w:char="F0FE"/>
      </w:r>
      <w:r w:rsidR="008A70E5" w:rsidRPr="00FA294F">
        <w:rPr>
          <w:sz w:val="20"/>
          <w:szCs w:val="20"/>
        </w:rPr>
        <w:t xml:space="preserve"> </w:t>
      </w:r>
      <w:r w:rsidR="00EF1E27" w:rsidRPr="00FA294F">
        <w:rPr>
          <w:sz w:val="20"/>
          <w:szCs w:val="20"/>
        </w:rPr>
        <w:t>Megan Williams</w:t>
      </w:r>
      <w:r w:rsidR="008A1448" w:rsidRPr="00FA294F">
        <w:rPr>
          <w:sz w:val="20"/>
          <w:szCs w:val="20"/>
        </w:rPr>
        <w:t xml:space="preserve">, </w:t>
      </w:r>
      <w:r w:rsidR="008A1448" w:rsidRPr="00FA294F">
        <w:rPr>
          <w:sz w:val="16"/>
          <w:szCs w:val="16"/>
        </w:rPr>
        <w:t>DHA</w:t>
      </w:r>
    </w:p>
    <w:p w14:paraId="04B045F8" w14:textId="171543A6" w:rsidR="007766F2" w:rsidRPr="003B0A13" w:rsidRDefault="005F67B4" w:rsidP="00295F4F">
      <w:pPr>
        <w:rPr>
          <w:sz w:val="20"/>
          <w:szCs w:val="20"/>
          <w:lang w:val="es-US"/>
        </w:rPr>
      </w:pPr>
      <w:r w:rsidRPr="00D33678">
        <w:rPr>
          <w:sz w:val="20"/>
          <w:szCs w:val="20"/>
        </w:rPr>
        <w:sym w:font="Wingdings" w:char="F0FE"/>
      </w:r>
      <w:r w:rsidRPr="003B0A13">
        <w:rPr>
          <w:sz w:val="20"/>
          <w:szCs w:val="20"/>
          <w:lang w:val="es-US"/>
        </w:rPr>
        <w:t xml:space="preserve"> </w:t>
      </w:r>
      <w:r w:rsidR="000E730E" w:rsidRPr="003B0A13">
        <w:rPr>
          <w:sz w:val="20"/>
          <w:szCs w:val="20"/>
          <w:lang w:val="es-US"/>
        </w:rPr>
        <w:t xml:space="preserve"> </w:t>
      </w:r>
      <w:proofErr w:type="spellStart"/>
      <w:r w:rsidR="00295F4F" w:rsidRPr="003B0A13">
        <w:rPr>
          <w:sz w:val="20"/>
          <w:szCs w:val="20"/>
          <w:lang w:val="es-US"/>
        </w:rPr>
        <w:t>Abha</w:t>
      </w:r>
      <w:proofErr w:type="spellEnd"/>
      <w:r w:rsidR="00295F4F" w:rsidRPr="003B0A13">
        <w:rPr>
          <w:sz w:val="20"/>
          <w:szCs w:val="20"/>
          <w:lang w:val="es-US"/>
        </w:rPr>
        <w:t xml:space="preserve"> </w:t>
      </w:r>
      <w:proofErr w:type="spellStart"/>
      <w:r w:rsidR="00295F4F" w:rsidRPr="003B0A13">
        <w:rPr>
          <w:sz w:val="20"/>
          <w:szCs w:val="20"/>
          <w:lang w:val="es-US"/>
        </w:rPr>
        <w:t>Gupta</w:t>
      </w:r>
      <w:proofErr w:type="spellEnd"/>
      <w:r w:rsidR="00295F4F" w:rsidRPr="003B0A13">
        <w:rPr>
          <w:sz w:val="20"/>
          <w:szCs w:val="20"/>
          <w:lang w:val="es-US"/>
        </w:rPr>
        <w:t xml:space="preserve">, </w:t>
      </w:r>
      <w:r w:rsidR="00295F4F" w:rsidRPr="003B0A13">
        <w:rPr>
          <w:sz w:val="16"/>
          <w:szCs w:val="16"/>
          <w:lang w:val="es-US"/>
        </w:rPr>
        <w:t>MD</w:t>
      </w:r>
      <w:r w:rsidR="00295F4F" w:rsidRPr="003B0A13">
        <w:rPr>
          <w:sz w:val="20"/>
          <w:szCs w:val="20"/>
          <w:lang w:val="es-US"/>
        </w:rPr>
        <w:t xml:space="preserve"> </w:t>
      </w:r>
      <w:r w:rsidR="00295F4F" w:rsidRPr="003B0A13">
        <w:rPr>
          <w:sz w:val="20"/>
          <w:szCs w:val="20"/>
          <w:lang w:val="es-US"/>
        </w:rPr>
        <w:tab/>
      </w:r>
      <w:r w:rsidR="00295F4F" w:rsidRPr="003B0A13">
        <w:rPr>
          <w:sz w:val="20"/>
          <w:szCs w:val="20"/>
          <w:lang w:val="es-US"/>
        </w:rPr>
        <w:tab/>
      </w:r>
      <w:r w:rsidR="00295F4F" w:rsidRPr="003B0A13">
        <w:rPr>
          <w:sz w:val="20"/>
          <w:szCs w:val="20"/>
          <w:lang w:val="es-US"/>
        </w:rPr>
        <w:tab/>
      </w:r>
      <w:r w:rsidR="009F11BD" w:rsidRPr="003B0A13">
        <w:rPr>
          <w:sz w:val="20"/>
          <w:szCs w:val="20"/>
          <w:lang w:val="es-US"/>
        </w:rPr>
        <w:tab/>
      </w:r>
      <w:r w:rsidR="009F11BD" w:rsidRPr="00D33678">
        <w:rPr>
          <w:sz w:val="20"/>
          <w:szCs w:val="20"/>
        </w:rPr>
        <w:sym w:font="Wingdings" w:char="F0FE"/>
      </w:r>
      <w:r w:rsidR="009F11BD" w:rsidRPr="003B0A13">
        <w:rPr>
          <w:sz w:val="20"/>
          <w:szCs w:val="20"/>
          <w:lang w:val="es-US"/>
        </w:rPr>
        <w:t xml:space="preserve"> </w:t>
      </w:r>
      <w:proofErr w:type="spellStart"/>
      <w:r w:rsidR="00A87D53" w:rsidRPr="003B0A13">
        <w:rPr>
          <w:sz w:val="20"/>
          <w:szCs w:val="20"/>
          <w:lang w:val="es-US"/>
        </w:rPr>
        <w:t>Susan</w:t>
      </w:r>
      <w:proofErr w:type="spellEnd"/>
      <w:r w:rsidR="00A87D53" w:rsidRPr="003B0A13">
        <w:rPr>
          <w:sz w:val="20"/>
          <w:szCs w:val="20"/>
          <w:lang w:val="es-US"/>
        </w:rPr>
        <w:t xml:space="preserve"> </w:t>
      </w:r>
      <w:proofErr w:type="spellStart"/>
      <w:r w:rsidR="00A87D53" w:rsidRPr="003B0A13">
        <w:rPr>
          <w:sz w:val="20"/>
          <w:szCs w:val="20"/>
          <w:lang w:val="es-US"/>
        </w:rPr>
        <w:t>Noyes</w:t>
      </w:r>
      <w:proofErr w:type="spellEnd"/>
      <w:r w:rsidR="00A87D53" w:rsidRPr="003B0A13">
        <w:rPr>
          <w:sz w:val="20"/>
          <w:szCs w:val="20"/>
          <w:lang w:val="es-US"/>
        </w:rPr>
        <w:t xml:space="preserve">, </w:t>
      </w:r>
      <w:r w:rsidR="00A87D53" w:rsidRPr="003B0A13">
        <w:rPr>
          <w:sz w:val="16"/>
          <w:szCs w:val="16"/>
          <w:lang w:val="es-US"/>
        </w:rPr>
        <w:t>RN, MS</w:t>
      </w:r>
      <w:r w:rsidR="007766F2" w:rsidRPr="003B0A13">
        <w:rPr>
          <w:sz w:val="20"/>
          <w:szCs w:val="20"/>
          <w:lang w:val="es-US"/>
        </w:rPr>
        <w:tab/>
      </w:r>
      <w:r w:rsidR="007766F2" w:rsidRPr="003B0A13">
        <w:rPr>
          <w:sz w:val="20"/>
          <w:szCs w:val="20"/>
          <w:lang w:val="es-US"/>
        </w:rPr>
        <w:tab/>
      </w:r>
      <w:r w:rsidR="00D33678" w:rsidRPr="003B0A13">
        <w:rPr>
          <w:sz w:val="20"/>
          <w:szCs w:val="20"/>
          <w:lang w:val="es-US"/>
        </w:rPr>
        <w:tab/>
      </w:r>
      <w:r w:rsidR="00D33678" w:rsidRPr="003B0A13">
        <w:rPr>
          <w:sz w:val="20"/>
          <w:szCs w:val="20"/>
          <w:lang w:val="es-US"/>
        </w:rPr>
        <w:tab/>
      </w:r>
      <w:r w:rsidR="00D33678" w:rsidRPr="003B0A13">
        <w:rPr>
          <w:sz w:val="20"/>
          <w:szCs w:val="20"/>
          <w:lang w:val="es-US"/>
        </w:rPr>
        <w:tab/>
      </w:r>
    </w:p>
    <w:p w14:paraId="7978F16A" w14:textId="77777777" w:rsidR="00D33678" w:rsidRPr="003B0A13" w:rsidRDefault="00D33678" w:rsidP="00D33678">
      <w:pPr>
        <w:rPr>
          <w:sz w:val="20"/>
          <w:szCs w:val="20"/>
          <w:lang w:val="es-US"/>
        </w:rPr>
      </w:pPr>
      <w:r w:rsidRPr="003B0A13">
        <w:rPr>
          <w:sz w:val="20"/>
          <w:szCs w:val="20"/>
          <w:lang w:val="es-US"/>
        </w:rPr>
        <w:tab/>
      </w:r>
    </w:p>
    <w:p w14:paraId="2FD263CC" w14:textId="77777777" w:rsidR="0017752C" w:rsidRPr="0017752C" w:rsidRDefault="0017752C" w:rsidP="0017752C">
      <w:pPr>
        <w:rPr>
          <w:rFonts w:cs="Arial"/>
          <w:b/>
          <w:sz w:val="20"/>
          <w:szCs w:val="20"/>
        </w:rPr>
      </w:pPr>
      <w:r w:rsidRPr="0017752C">
        <w:rPr>
          <w:rFonts w:cs="Arial"/>
          <w:b/>
          <w:sz w:val="20"/>
          <w:szCs w:val="20"/>
        </w:rPr>
        <w:t>FACILITATOR:</w:t>
      </w:r>
    </w:p>
    <w:tbl>
      <w:tblPr>
        <w:tblW w:w="11628" w:type="dxa"/>
        <w:tblLook w:val="01E0" w:firstRow="1" w:lastRow="1" w:firstColumn="1" w:lastColumn="1" w:noHBand="0" w:noVBand="0"/>
      </w:tblPr>
      <w:tblGrid>
        <w:gridCol w:w="3708"/>
        <w:gridCol w:w="3960"/>
        <w:gridCol w:w="3960"/>
      </w:tblGrid>
      <w:tr w:rsidR="0017752C" w:rsidRPr="0017752C" w14:paraId="19EDF89E" w14:textId="77777777" w:rsidTr="00BE3851">
        <w:tc>
          <w:tcPr>
            <w:tcW w:w="3708" w:type="dxa"/>
          </w:tcPr>
          <w:p w14:paraId="354B5F5A" w14:textId="77777777" w:rsidR="0017752C" w:rsidRPr="0017752C" w:rsidRDefault="0017752C" w:rsidP="00943B0E">
            <w:pPr>
              <w:rPr>
                <w:sz w:val="20"/>
                <w:szCs w:val="20"/>
              </w:rPr>
            </w:pPr>
            <w:r w:rsidRPr="0017752C">
              <w:rPr>
                <w:sz w:val="20"/>
                <w:szCs w:val="20"/>
              </w:rPr>
              <w:sym w:font="Wingdings" w:char="F0FE"/>
            </w:r>
            <w:r w:rsidRPr="0017752C">
              <w:rPr>
                <w:sz w:val="20"/>
                <w:szCs w:val="20"/>
              </w:rPr>
              <w:t xml:space="preserve"> </w:t>
            </w:r>
            <w:r w:rsidR="00943B0E">
              <w:rPr>
                <w:sz w:val="20"/>
                <w:szCs w:val="20"/>
              </w:rPr>
              <w:t xml:space="preserve">Garrett Colmorgen, </w:t>
            </w:r>
            <w:r w:rsidR="00943B0E" w:rsidRPr="007766F2">
              <w:rPr>
                <w:sz w:val="16"/>
                <w:szCs w:val="16"/>
              </w:rPr>
              <w:t>MD</w:t>
            </w:r>
          </w:p>
        </w:tc>
        <w:tc>
          <w:tcPr>
            <w:tcW w:w="3960" w:type="dxa"/>
          </w:tcPr>
          <w:p w14:paraId="2795DC29" w14:textId="7C73135B" w:rsidR="0017752C" w:rsidRPr="0017752C" w:rsidRDefault="0017752C" w:rsidP="0017752C">
            <w:pPr>
              <w:rPr>
                <w:sz w:val="20"/>
                <w:szCs w:val="20"/>
              </w:rPr>
            </w:pPr>
          </w:p>
        </w:tc>
        <w:tc>
          <w:tcPr>
            <w:tcW w:w="3960" w:type="dxa"/>
          </w:tcPr>
          <w:p w14:paraId="3B2BC9EA" w14:textId="77777777" w:rsidR="0017752C" w:rsidRPr="0017752C" w:rsidRDefault="0017752C" w:rsidP="0017752C">
            <w:pPr>
              <w:rPr>
                <w:sz w:val="20"/>
                <w:szCs w:val="20"/>
              </w:rPr>
            </w:pPr>
          </w:p>
        </w:tc>
      </w:tr>
    </w:tbl>
    <w:p w14:paraId="59677A5F" w14:textId="77777777" w:rsidR="00D33678" w:rsidRDefault="00D33678" w:rsidP="00D33678"/>
    <w:p w14:paraId="4E37DC1B" w14:textId="3361E630" w:rsidR="00A10026" w:rsidRDefault="0017752C" w:rsidP="001515A2">
      <w:pPr>
        <w:rPr>
          <w:b/>
        </w:rPr>
      </w:pPr>
      <w:r w:rsidRPr="0017752C">
        <w:rPr>
          <w:b/>
        </w:rPr>
        <w:t xml:space="preserve">OTHER STAFF ATTENDANCE: </w:t>
      </w:r>
    </w:p>
    <w:p w14:paraId="4DC88D83" w14:textId="26EC589E" w:rsidR="004759C0" w:rsidRDefault="004759C0" w:rsidP="001515A2">
      <w:pPr>
        <w:rPr>
          <w:sz w:val="20"/>
          <w:szCs w:val="20"/>
        </w:rPr>
      </w:pPr>
      <w:r w:rsidRPr="00C75535">
        <w:rPr>
          <w:sz w:val="20"/>
          <w:szCs w:val="20"/>
        </w:rPr>
        <w:sym w:font="Wingdings" w:char="F0FE"/>
      </w:r>
      <w:r>
        <w:rPr>
          <w:sz w:val="20"/>
          <w:szCs w:val="20"/>
        </w:rPr>
        <w:t xml:space="preserve"> </w:t>
      </w:r>
      <w:r w:rsidR="0059501E">
        <w:rPr>
          <w:sz w:val="20"/>
          <w:szCs w:val="20"/>
        </w:rPr>
        <w:t xml:space="preserve">Susan </w:t>
      </w:r>
      <w:proofErr w:type="spellStart"/>
      <w:r w:rsidR="0059501E">
        <w:rPr>
          <w:sz w:val="20"/>
          <w:szCs w:val="20"/>
        </w:rPr>
        <w:t>Todero</w:t>
      </w:r>
      <w:proofErr w:type="spellEnd"/>
      <w:r w:rsidR="0059501E">
        <w:rPr>
          <w:sz w:val="20"/>
          <w:szCs w:val="20"/>
        </w:rPr>
        <w:t xml:space="preserve">, </w:t>
      </w:r>
      <w:r w:rsidR="0059501E" w:rsidRPr="008A1448">
        <w:rPr>
          <w:sz w:val="16"/>
          <w:szCs w:val="16"/>
        </w:rPr>
        <w:t>SF</w:t>
      </w:r>
    </w:p>
    <w:p w14:paraId="54106982" w14:textId="42D685B0" w:rsidR="00D9522C" w:rsidRPr="00D9522C" w:rsidRDefault="00D9522C" w:rsidP="001515A2">
      <w:pPr>
        <w:rPr>
          <w:sz w:val="20"/>
          <w:szCs w:val="20"/>
        </w:rPr>
      </w:pPr>
      <w:r w:rsidRPr="00007EC1">
        <w:rPr>
          <w:sz w:val="20"/>
          <w:szCs w:val="20"/>
        </w:rPr>
        <w:sym w:font="Wingdings" w:char="F0FE"/>
      </w:r>
      <w:r w:rsidRPr="00007EC1">
        <w:rPr>
          <w:sz w:val="20"/>
          <w:szCs w:val="20"/>
        </w:rPr>
        <w:t xml:space="preserve"> </w:t>
      </w:r>
      <w:r w:rsidR="005F67B4">
        <w:rPr>
          <w:sz w:val="20"/>
          <w:szCs w:val="20"/>
        </w:rPr>
        <w:t xml:space="preserve">Dr. </w:t>
      </w:r>
      <w:r w:rsidRPr="00007EC1">
        <w:rPr>
          <w:sz w:val="20"/>
          <w:szCs w:val="20"/>
        </w:rPr>
        <w:t>Meena Rama</w:t>
      </w:r>
      <w:r>
        <w:rPr>
          <w:sz w:val="20"/>
          <w:szCs w:val="20"/>
        </w:rPr>
        <w:t>k</w:t>
      </w:r>
      <w:r w:rsidRPr="00007EC1">
        <w:rPr>
          <w:sz w:val="20"/>
          <w:szCs w:val="20"/>
        </w:rPr>
        <w:t>rish</w:t>
      </w:r>
      <w:r>
        <w:rPr>
          <w:sz w:val="20"/>
          <w:szCs w:val="20"/>
        </w:rPr>
        <w:t>na</w:t>
      </w:r>
      <w:r w:rsidRPr="00007EC1">
        <w:rPr>
          <w:sz w:val="20"/>
          <w:szCs w:val="20"/>
        </w:rPr>
        <w:t xml:space="preserve">n, </w:t>
      </w:r>
      <w:r w:rsidRPr="008A1448">
        <w:rPr>
          <w:sz w:val="16"/>
          <w:szCs w:val="16"/>
        </w:rPr>
        <w:t>CDRC/ DSAMH</w:t>
      </w:r>
    </w:p>
    <w:p w14:paraId="038AF52E" w14:textId="533D4256" w:rsidR="00EF1E27" w:rsidRPr="008A1448" w:rsidRDefault="0080064B" w:rsidP="008C6F23">
      <w:pPr>
        <w:rPr>
          <w:sz w:val="16"/>
          <w:szCs w:val="16"/>
        </w:rPr>
      </w:pPr>
      <w:r w:rsidRPr="00007EC1">
        <w:rPr>
          <w:sz w:val="20"/>
          <w:szCs w:val="20"/>
        </w:rPr>
        <w:sym w:font="Wingdings" w:char="F0FE"/>
      </w:r>
      <w:r>
        <w:rPr>
          <w:sz w:val="20"/>
          <w:szCs w:val="20"/>
        </w:rPr>
        <w:t xml:space="preserve"> </w:t>
      </w:r>
      <w:r w:rsidR="001B3961" w:rsidRPr="00007EC1">
        <w:rPr>
          <w:sz w:val="20"/>
          <w:szCs w:val="20"/>
        </w:rPr>
        <w:t xml:space="preserve">Lisa Klein, </w:t>
      </w:r>
      <w:r w:rsidR="001B3961" w:rsidRPr="008A1448">
        <w:rPr>
          <w:sz w:val="16"/>
          <w:szCs w:val="16"/>
        </w:rPr>
        <w:t>CDRC</w:t>
      </w:r>
    </w:p>
    <w:p w14:paraId="1861B8E0" w14:textId="148B698D" w:rsidR="000F36D3" w:rsidRPr="008A1448" w:rsidRDefault="000F36D3" w:rsidP="000F36D3">
      <w:pPr>
        <w:rPr>
          <w:sz w:val="16"/>
          <w:szCs w:val="16"/>
        </w:rPr>
      </w:pPr>
      <w:r w:rsidRPr="00007EC1">
        <w:rPr>
          <w:sz w:val="20"/>
          <w:szCs w:val="20"/>
        </w:rPr>
        <w:sym w:font="Wingdings" w:char="F0FE"/>
      </w:r>
      <w:r>
        <w:rPr>
          <w:sz w:val="20"/>
          <w:szCs w:val="20"/>
        </w:rPr>
        <w:t xml:space="preserve"> </w:t>
      </w:r>
      <w:r w:rsidR="000E730E">
        <w:rPr>
          <w:sz w:val="20"/>
          <w:szCs w:val="20"/>
        </w:rPr>
        <w:t>Dara Hall</w:t>
      </w:r>
      <w:r w:rsidR="008411C0">
        <w:rPr>
          <w:sz w:val="20"/>
          <w:szCs w:val="20"/>
        </w:rPr>
        <w:t xml:space="preserve">, </w:t>
      </w:r>
      <w:r w:rsidR="008411C0" w:rsidRPr="008A1448">
        <w:rPr>
          <w:sz w:val="16"/>
          <w:szCs w:val="16"/>
        </w:rPr>
        <w:t>DMMA</w:t>
      </w:r>
    </w:p>
    <w:p w14:paraId="7A9F7DE8" w14:textId="500C419F" w:rsidR="009F11BD" w:rsidRPr="008A1448" w:rsidRDefault="009F11BD" w:rsidP="009F11BD">
      <w:pPr>
        <w:rPr>
          <w:sz w:val="16"/>
          <w:szCs w:val="16"/>
        </w:rPr>
      </w:pPr>
      <w:r w:rsidRPr="00007EC1">
        <w:rPr>
          <w:sz w:val="20"/>
          <w:szCs w:val="20"/>
        </w:rPr>
        <w:sym w:font="Wingdings" w:char="F0FE"/>
      </w:r>
      <w:r>
        <w:rPr>
          <w:sz w:val="20"/>
          <w:szCs w:val="20"/>
        </w:rPr>
        <w:t xml:space="preserve"> </w:t>
      </w:r>
      <w:r w:rsidR="00D75D93">
        <w:rPr>
          <w:sz w:val="20"/>
          <w:szCs w:val="20"/>
        </w:rPr>
        <w:t xml:space="preserve">Khaleel Hussaini, </w:t>
      </w:r>
      <w:r w:rsidR="00D75D93" w:rsidRPr="008A1448">
        <w:rPr>
          <w:sz w:val="16"/>
          <w:szCs w:val="16"/>
        </w:rPr>
        <w:t>DPH</w:t>
      </w:r>
    </w:p>
    <w:p w14:paraId="7753085C" w14:textId="05C2FDDF" w:rsidR="000F36D3" w:rsidRPr="008A1448" w:rsidRDefault="008411C0" w:rsidP="008C6F23">
      <w:pPr>
        <w:rPr>
          <w:sz w:val="16"/>
          <w:szCs w:val="16"/>
        </w:rPr>
      </w:pPr>
      <w:r w:rsidRPr="00007EC1">
        <w:rPr>
          <w:sz w:val="20"/>
          <w:szCs w:val="20"/>
        </w:rPr>
        <w:sym w:font="Wingdings" w:char="F0FE"/>
      </w:r>
      <w:r>
        <w:rPr>
          <w:sz w:val="20"/>
          <w:szCs w:val="20"/>
        </w:rPr>
        <w:t xml:space="preserve"> </w:t>
      </w:r>
      <w:r w:rsidR="00D75D93">
        <w:rPr>
          <w:sz w:val="20"/>
          <w:szCs w:val="20"/>
        </w:rPr>
        <w:t xml:space="preserve">Karen Turner, NM, </w:t>
      </w:r>
      <w:r w:rsidR="00D75D93" w:rsidRPr="008A1448">
        <w:rPr>
          <w:sz w:val="16"/>
          <w:szCs w:val="16"/>
        </w:rPr>
        <w:t>SF</w:t>
      </w:r>
    </w:p>
    <w:p w14:paraId="24920A30" w14:textId="19B77B88" w:rsidR="00D75D93" w:rsidRPr="008A1448" w:rsidRDefault="00D75D93" w:rsidP="008C6F23">
      <w:pPr>
        <w:rPr>
          <w:sz w:val="16"/>
          <w:szCs w:val="16"/>
        </w:rPr>
      </w:pPr>
      <w:r w:rsidRPr="00007EC1">
        <w:rPr>
          <w:sz w:val="20"/>
          <w:szCs w:val="20"/>
        </w:rPr>
        <w:sym w:font="Wingdings" w:char="F0FE"/>
      </w:r>
      <w:r>
        <w:rPr>
          <w:sz w:val="20"/>
          <w:szCs w:val="20"/>
        </w:rPr>
        <w:t xml:space="preserve"> Dr. Kandis Samuels, </w:t>
      </w:r>
      <w:r w:rsidRPr="008A1448">
        <w:rPr>
          <w:sz w:val="16"/>
          <w:szCs w:val="16"/>
        </w:rPr>
        <w:t xml:space="preserve">Family Residency, </w:t>
      </w:r>
      <w:proofErr w:type="spellStart"/>
      <w:r w:rsidRPr="008A1448">
        <w:rPr>
          <w:sz w:val="16"/>
          <w:szCs w:val="16"/>
        </w:rPr>
        <w:t>Bayhealth</w:t>
      </w:r>
      <w:proofErr w:type="spellEnd"/>
    </w:p>
    <w:p w14:paraId="5194919C" w14:textId="77777777" w:rsidR="009E7AF9" w:rsidRDefault="009E7AF9" w:rsidP="00D33678"/>
    <w:tbl>
      <w:tblPr>
        <w:tblW w:w="502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58"/>
        <w:gridCol w:w="6365"/>
        <w:gridCol w:w="1377"/>
        <w:gridCol w:w="1150"/>
      </w:tblGrid>
      <w:tr w:rsidR="00793EF6" w:rsidRPr="0017752C" w14:paraId="2EA9595F" w14:textId="77777777" w:rsidTr="00112A2E">
        <w:tc>
          <w:tcPr>
            <w:tcW w:w="902" w:type="pct"/>
          </w:tcPr>
          <w:p w14:paraId="4BA30029" w14:textId="77777777" w:rsidR="0017752C" w:rsidRPr="0017752C" w:rsidRDefault="0017752C" w:rsidP="0017752C">
            <w:pPr>
              <w:rPr>
                <w:b/>
              </w:rPr>
            </w:pPr>
            <w:r w:rsidRPr="0017752C">
              <w:rPr>
                <w:b/>
              </w:rPr>
              <w:t>TOPIC</w:t>
            </w:r>
          </w:p>
        </w:tc>
        <w:tc>
          <w:tcPr>
            <w:tcW w:w="3006" w:type="pct"/>
          </w:tcPr>
          <w:p w14:paraId="474A13B7" w14:textId="77777777" w:rsidR="0017752C" w:rsidRPr="0017752C" w:rsidRDefault="0017752C" w:rsidP="0017752C">
            <w:pPr>
              <w:rPr>
                <w:b/>
              </w:rPr>
            </w:pPr>
            <w:r w:rsidRPr="0017752C">
              <w:rPr>
                <w:b/>
              </w:rPr>
              <w:t>FINDINGS, CONCLUSIONS &amp; RECOMMENDATIONS</w:t>
            </w:r>
          </w:p>
        </w:tc>
        <w:tc>
          <w:tcPr>
            <w:tcW w:w="590" w:type="pct"/>
          </w:tcPr>
          <w:p w14:paraId="7FE31FC1" w14:textId="77777777" w:rsidR="0017752C" w:rsidRPr="0017752C" w:rsidRDefault="0017752C" w:rsidP="006264F1">
            <w:pPr>
              <w:jc w:val="center"/>
              <w:rPr>
                <w:b/>
              </w:rPr>
            </w:pPr>
            <w:r w:rsidRPr="0017752C">
              <w:rPr>
                <w:b/>
              </w:rPr>
              <w:t>ACTIONS &amp;</w:t>
            </w:r>
          </w:p>
          <w:p w14:paraId="47462BDE" w14:textId="77777777" w:rsidR="0017752C" w:rsidRPr="0017752C" w:rsidRDefault="0017752C" w:rsidP="006264F1">
            <w:pPr>
              <w:jc w:val="center"/>
              <w:rPr>
                <w:b/>
              </w:rPr>
            </w:pPr>
            <w:r w:rsidRPr="0017752C">
              <w:rPr>
                <w:b/>
              </w:rPr>
              <w:t>FOLLOW-UP</w:t>
            </w:r>
          </w:p>
        </w:tc>
        <w:tc>
          <w:tcPr>
            <w:tcW w:w="502" w:type="pct"/>
          </w:tcPr>
          <w:p w14:paraId="6A0DCE1F" w14:textId="77777777" w:rsidR="0017752C" w:rsidRPr="0017752C" w:rsidRDefault="0017752C" w:rsidP="0017752C">
            <w:pPr>
              <w:rPr>
                <w:b/>
              </w:rPr>
            </w:pPr>
            <w:r w:rsidRPr="0017752C">
              <w:rPr>
                <w:b/>
              </w:rPr>
              <w:t>STATUS</w:t>
            </w:r>
          </w:p>
        </w:tc>
      </w:tr>
      <w:tr w:rsidR="00793EF6" w:rsidRPr="00691F05" w14:paraId="7B0FBBBD" w14:textId="77777777" w:rsidTr="00112A2E">
        <w:tc>
          <w:tcPr>
            <w:tcW w:w="902" w:type="pct"/>
            <w:tcBorders>
              <w:top w:val="single" w:sz="6" w:space="0" w:color="auto"/>
              <w:left w:val="single" w:sz="4" w:space="0" w:color="auto"/>
              <w:bottom w:val="single" w:sz="6" w:space="0" w:color="auto"/>
              <w:right w:val="single" w:sz="6" w:space="0" w:color="auto"/>
            </w:tcBorders>
          </w:tcPr>
          <w:p w14:paraId="31D670BF" w14:textId="77777777" w:rsidR="00793EF6" w:rsidRPr="00691F05" w:rsidRDefault="00793EF6" w:rsidP="00BF3E51">
            <w:pPr>
              <w:rPr>
                <w:sz w:val="22"/>
                <w:szCs w:val="22"/>
              </w:rPr>
            </w:pPr>
            <w:r w:rsidRPr="00691F05">
              <w:rPr>
                <w:sz w:val="22"/>
                <w:szCs w:val="22"/>
              </w:rPr>
              <w:t>I. Call to order</w:t>
            </w:r>
          </w:p>
        </w:tc>
        <w:tc>
          <w:tcPr>
            <w:tcW w:w="3006" w:type="pct"/>
            <w:tcBorders>
              <w:top w:val="single" w:sz="6" w:space="0" w:color="auto"/>
              <w:left w:val="single" w:sz="6" w:space="0" w:color="auto"/>
              <w:bottom w:val="single" w:sz="6" w:space="0" w:color="auto"/>
              <w:right w:val="single" w:sz="6" w:space="0" w:color="auto"/>
            </w:tcBorders>
          </w:tcPr>
          <w:p w14:paraId="0AB0240F" w14:textId="17A019C2" w:rsidR="00793EF6" w:rsidRPr="00691F05" w:rsidRDefault="00793EF6" w:rsidP="001B3961">
            <w:pPr>
              <w:rPr>
                <w:sz w:val="22"/>
                <w:szCs w:val="22"/>
              </w:rPr>
            </w:pPr>
            <w:r w:rsidRPr="00691F05">
              <w:rPr>
                <w:sz w:val="22"/>
                <w:szCs w:val="22"/>
              </w:rPr>
              <w:t xml:space="preserve">The meeting was called to order by Dr. Colmorgen at </w:t>
            </w:r>
            <w:r w:rsidR="0059501E" w:rsidRPr="00691F05">
              <w:rPr>
                <w:sz w:val="22"/>
                <w:szCs w:val="22"/>
              </w:rPr>
              <w:t>4:0</w:t>
            </w:r>
            <w:r w:rsidR="008A70E5" w:rsidRPr="00691F05">
              <w:rPr>
                <w:sz w:val="22"/>
                <w:szCs w:val="22"/>
              </w:rPr>
              <w:t>3</w:t>
            </w:r>
            <w:r w:rsidR="0059501E" w:rsidRPr="00691F05">
              <w:rPr>
                <w:sz w:val="22"/>
                <w:szCs w:val="22"/>
              </w:rPr>
              <w:t>p</w:t>
            </w:r>
            <w:r w:rsidRPr="00691F05">
              <w:rPr>
                <w:sz w:val="22"/>
                <w:szCs w:val="22"/>
              </w:rPr>
              <w:t>.m.</w:t>
            </w:r>
            <w:r w:rsidR="00973C56" w:rsidRPr="00691F05">
              <w:rPr>
                <w:sz w:val="22"/>
                <w:szCs w:val="22"/>
              </w:rPr>
              <w:t xml:space="preserve"> </w:t>
            </w:r>
          </w:p>
        </w:tc>
        <w:tc>
          <w:tcPr>
            <w:tcW w:w="590" w:type="pct"/>
            <w:tcBorders>
              <w:top w:val="single" w:sz="6" w:space="0" w:color="auto"/>
              <w:left w:val="single" w:sz="6" w:space="0" w:color="auto"/>
              <w:bottom w:val="single" w:sz="6" w:space="0" w:color="auto"/>
              <w:right w:val="single" w:sz="6" w:space="0" w:color="auto"/>
            </w:tcBorders>
          </w:tcPr>
          <w:p w14:paraId="226410AB" w14:textId="77777777" w:rsidR="00793EF6" w:rsidRPr="00691F05" w:rsidRDefault="00793EF6" w:rsidP="00BF3E51">
            <w:pPr>
              <w:jc w:val="center"/>
              <w:rPr>
                <w:sz w:val="22"/>
                <w:szCs w:val="22"/>
              </w:rPr>
            </w:pPr>
            <w:r w:rsidRPr="00691F05">
              <w:rPr>
                <w:sz w:val="22"/>
                <w:szCs w:val="22"/>
              </w:rPr>
              <w:t>No further action required</w:t>
            </w:r>
          </w:p>
        </w:tc>
        <w:tc>
          <w:tcPr>
            <w:tcW w:w="502" w:type="pct"/>
            <w:tcBorders>
              <w:top w:val="single" w:sz="6" w:space="0" w:color="auto"/>
              <w:left w:val="single" w:sz="6" w:space="0" w:color="auto"/>
              <w:bottom w:val="single" w:sz="6" w:space="0" w:color="auto"/>
              <w:right w:val="single" w:sz="4" w:space="0" w:color="auto"/>
            </w:tcBorders>
          </w:tcPr>
          <w:p w14:paraId="73E032F4" w14:textId="77777777" w:rsidR="00793EF6" w:rsidRPr="00691F05" w:rsidRDefault="00793EF6" w:rsidP="00793EF6">
            <w:pPr>
              <w:rPr>
                <w:sz w:val="22"/>
                <w:szCs w:val="22"/>
              </w:rPr>
            </w:pPr>
            <w:r w:rsidRPr="00691F05">
              <w:rPr>
                <w:sz w:val="22"/>
                <w:szCs w:val="22"/>
              </w:rPr>
              <w:t>Resolved</w:t>
            </w:r>
          </w:p>
        </w:tc>
      </w:tr>
      <w:tr w:rsidR="00C63EEC" w:rsidRPr="00691F05" w14:paraId="16ECB04A" w14:textId="77777777" w:rsidTr="008A70E5">
        <w:trPr>
          <w:trHeight w:val="579"/>
        </w:trPr>
        <w:tc>
          <w:tcPr>
            <w:tcW w:w="902" w:type="pct"/>
            <w:tcBorders>
              <w:top w:val="single" w:sz="6" w:space="0" w:color="auto"/>
              <w:left w:val="single" w:sz="4" w:space="0" w:color="auto"/>
              <w:bottom w:val="single" w:sz="6" w:space="0" w:color="auto"/>
              <w:right w:val="single" w:sz="6" w:space="0" w:color="auto"/>
            </w:tcBorders>
          </w:tcPr>
          <w:p w14:paraId="09BB1319" w14:textId="6E86044B" w:rsidR="00C63EEC" w:rsidRPr="00691F05" w:rsidRDefault="00C63EEC" w:rsidP="00856454">
            <w:pPr>
              <w:rPr>
                <w:color w:val="000000"/>
                <w:sz w:val="22"/>
                <w:szCs w:val="22"/>
              </w:rPr>
            </w:pPr>
            <w:r w:rsidRPr="00691F05">
              <w:rPr>
                <w:sz w:val="22"/>
                <w:szCs w:val="22"/>
              </w:rPr>
              <w:t xml:space="preserve">II. </w:t>
            </w:r>
            <w:r w:rsidR="00227A80" w:rsidRPr="00691F05">
              <w:rPr>
                <w:color w:val="000000"/>
                <w:sz w:val="22"/>
                <w:szCs w:val="22"/>
              </w:rPr>
              <w:t>Approval of Minutes</w:t>
            </w:r>
          </w:p>
        </w:tc>
        <w:tc>
          <w:tcPr>
            <w:tcW w:w="3006" w:type="pct"/>
            <w:tcBorders>
              <w:top w:val="single" w:sz="6" w:space="0" w:color="auto"/>
              <w:left w:val="single" w:sz="6" w:space="0" w:color="auto"/>
              <w:bottom w:val="single" w:sz="6" w:space="0" w:color="auto"/>
              <w:right w:val="single" w:sz="6" w:space="0" w:color="auto"/>
            </w:tcBorders>
          </w:tcPr>
          <w:p w14:paraId="007C0C96" w14:textId="5024226C" w:rsidR="00C63EEC" w:rsidRPr="00691F05" w:rsidRDefault="00227A80" w:rsidP="00C63EEC">
            <w:pPr>
              <w:rPr>
                <w:sz w:val="22"/>
                <w:szCs w:val="22"/>
              </w:rPr>
            </w:pPr>
            <w:r w:rsidRPr="00691F05">
              <w:rPr>
                <w:sz w:val="22"/>
                <w:szCs w:val="22"/>
              </w:rPr>
              <w:t xml:space="preserve">The minutes of the </w:t>
            </w:r>
            <w:r w:rsidR="008A70E5" w:rsidRPr="00691F05">
              <w:rPr>
                <w:sz w:val="22"/>
                <w:szCs w:val="22"/>
              </w:rPr>
              <w:t>January 28</w:t>
            </w:r>
            <w:r w:rsidRPr="00691F05">
              <w:rPr>
                <w:sz w:val="22"/>
                <w:szCs w:val="22"/>
              </w:rPr>
              <w:t>,</w:t>
            </w:r>
            <w:r w:rsidR="00F14766" w:rsidRPr="00691F05">
              <w:rPr>
                <w:sz w:val="22"/>
                <w:szCs w:val="22"/>
              </w:rPr>
              <w:t xml:space="preserve"> </w:t>
            </w:r>
            <w:r w:rsidRPr="00691F05">
              <w:rPr>
                <w:sz w:val="22"/>
                <w:szCs w:val="22"/>
              </w:rPr>
              <w:t>202</w:t>
            </w:r>
            <w:r w:rsidR="008A70E5" w:rsidRPr="00691F05">
              <w:rPr>
                <w:sz w:val="22"/>
                <w:szCs w:val="22"/>
              </w:rPr>
              <w:t xml:space="preserve">1 </w:t>
            </w:r>
            <w:r w:rsidRPr="00691F05">
              <w:rPr>
                <w:sz w:val="22"/>
                <w:szCs w:val="22"/>
              </w:rPr>
              <w:t>minutes were</w:t>
            </w:r>
            <w:r w:rsidR="008A70E5" w:rsidRPr="00691F05">
              <w:rPr>
                <w:sz w:val="22"/>
                <w:szCs w:val="22"/>
              </w:rPr>
              <w:t xml:space="preserve"> </w:t>
            </w:r>
            <w:r w:rsidR="0033583A" w:rsidRPr="00691F05">
              <w:rPr>
                <w:sz w:val="22"/>
                <w:szCs w:val="22"/>
              </w:rPr>
              <w:t>approved</w:t>
            </w:r>
            <w:r w:rsidR="008A70E5" w:rsidRPr="00691F05">
              <w:rPr>
                <w:sz w:val="22"/>
                <w:szCs w:val="22"/>
              </w:rPr>
              <w:t xml:space="preserve">. </w:t>
            </w:r>
          </w:p>
        </w:tc>
        <w:tc>
          <w:tcPr>
            <w:tcW w:w="590" w:type="pct"/>
            <w:tcBorders>
              <w:top w:val="single" w:sz="6" w:space="0" w:color="auto"/>
              <w:left w:val="single" w:sz="6" w:space="0" w:color="auto"/>
              <w:bottom w:val="single" w:sz="6" w:space="0" w:color="auto"/>
              <w:right w:val="single" w:sz="6" w:space="0" w:color="auto"/>
            </w:tcBorders>
          </w:tcPr>
          <w:p w14:paraId="31FB9210" w14:textId="54C43994" w:rsidR="00C63EEC" w:rsidRPr="00691F05" w:rsidRDefault="000B77F6" w:rsidP="00C63EEC">
            <w:pPr>
              <w:jc w:val="center"/>
              <w:rPr>
                <w:sz w:val="22"/>
                <w:szCs w:val="22"/>
              </w:rPr>
            </w:pPr>
            <w:r w:rsidRPr="00691F05">
              <w:rPr>
                <w:sz w:val="22"/>
                <w:szCs w:val="22"/>
              </w:rPr>
              <w:t>On-going</w:t>
            </w:r>
          </w:p>
        </w:tc>
        <w:tc>
          <w:tcPr>
            <w:tcW w:w="502" w:type="pct"/>
            <w:tcBorders>
              <w:top w:val="single" w:sz="6" w:space="0" w:color="auto"/>
              <w:left w:val="single" w:sz="6" w:space="0" w:color="auto"/>
              <w:bottom w:val="single" w:sz="6" w:space="0" w:color="auto"/>
              <w:right w:val="single" w:sz="4" w:space="0" w:color="auto"/>
            </w:tcBorders>
          </w:tcPr>
          <w:p w14:paraId="1B1F32CD" w14:textId="522D6500" w:rsidR="00C63EEC" w:rsidRPr="00691F05" w:rsidRDefault="000B77F6" w:rsidP="00C63EEC">
            <w:pPr>
              <w:jc w:val="center"/>
              <w:rPr>
                <w:sz w:val="22"/>
                <w:szCs w:val="22"/>
              </w:rPr>
            </w:pPr>
            <w:r w:rsidRPr="00691F05">
              <w:rPr>
                <w:sz w:val="22"/>
                <w:szCs w:val="22"/>
              </w:rPr>
              <w:t>On-going</w:t>
            </w:r>
          </w:p>
        </w:tc>
      </w:tr>
      <w:tr w:rsidR="00112A2E" w:rsidRPr="00691F05" w14:paraId="53147C61" w14:textId="77777777" w:rsidTr="008A70E5">
        <w:trPr>
          <w:trHeight w:val="849"/>
        </w:trPr>
        <w:tc>
          <w:tcPr>
            <w:tcW w:w="902" w:type="pct"/>
            <w:tcBorders>
              <w:top w:val="single" w:sz="6" w:space="0" w:color="auto"/>
              <w:left w:val="single" w:sz="4" w:space="0" w:color="auto"/>
              <w:bottom w:val="single" w:sz="6" w:space="0" w:color="auto"/>
              <w:right w:val="single" w:sz="6" w:space="0" w:color="auto"/>
            </w:tcBorders>
          </w:tcPr>
          <w:p w14:paraId="3BAC3BA4" w14:textId="1CC3D857" w:rsidR="00112A2E" w:rsidRPr="00691F05" w:rsidRDefault="00112A2E" w:rsidP="008A70E5">
            <w:pPr>
              <w:pStyle w:val="paragraph"/>
              <w:spacing w:before="0" w:beforeAutospacing="0" w:after="0" w:afterAutospacing="0"/>
              <w:textAlignment w:val="baseline"/>
              <w:rPr>
                <w:sz w:val="22"/>
                <w:szCs w:val="22"/>
              </w:rPr>
            </w:pPr>
            <w:r w:rsidRPr="00691F05">
              <w:rPr>
                <w:sz w:val="22"/>
                <w:szCs w:val="22"/>
              </w:rPr>
              <w:t xml:space="preserve">III. </w:t>
            </w:r>
            <w:r w:rsidRPr="00691F05">
              <w:rPr>
                <w:rStyle w:val="normaltextrun"/>
                <w:color w:val="000000"/>
                <w:sz w:val="22"/>
                <w:szCs w:val="22"/>
              </w:rPr>
              <w:t>Introduction of New Attendees and Membership</w:t>
            </w:r>
            <w:r w:rsidRPr="00691F05">
              <w:rPr>
                <w:rStyle w:val="eop"/>
                <w:color w:val="000000"/>
                <w:sz w:val="22"/>
                <w:szCs w:val="22"/>
              </w:rPr>
              <w:t> </w:t>
            </w:r>
          </w:p>
        </w:tc>
        <w:tc>
          <w:tcPr>
            <w:tcW w:w="3006" w:type="pct"/>
            <w:tcBorders>
              <w:top w:val="single" w:sz="6" w:space="0" w:color="auto"/>
              <w:left w:val="single" w:sz="6" w:space="0" w:color="auto"/>
              <w:bottom w:val="single" w:sz="6" w:space="0" w:color="auto"/>
              <w:right w:val="single" w:sz="6" w:space="0" w:color="auto"/>
            </w:tcBorders>
          </w:tcPr>
          <w:p w14:paraId="5978CEA1" w14:textId="15496074" w:rsidR="00112A2E" w:rsidRPr="00691F05" w:rsidRDefault="008A70E5" w:rsidP="00C63EEC">
            <w:pPr>
              <w:rPr>
                <w:sz w:val="22"/>
                <w:szCs w:val="22"/>
              </w:rPr>
            </w:pPr>
            <w:r w:rsidRPr="00691F05">
              <w:rPr>
                <w:sz w:val="22"/>
                <w:szCs w:val="22"/>
              </w:rPr>
              <w:t xml:space="preserve">Introductions of present and new attendees </w:t>
            </w:r>
          </w:p>
        </w:tc>
        <w:tc>
          <w:tcPr>
            <w:tcW w:w="590" w:type="pct"/>
            <w:tcBorders>
              <w:top w:val="single" w:sz="6" w:space="0" w:color="auto"/>
              <w:left w:val="single" w:sz="6" w:space="0" w:color="auto"/>
              <w:bottom w:val="single" w:sz="6" w:space="0" w:color="auto"/>
              <w:right w:val="single" w:sz="6" w:space="0" w:color="auto"/>
            </w:tcBorders>
          </w:tcPr>
          <w:p w14:paraId="0A9BDE58" w14:textId="5AF57BDA" w:rsidR="00112A2E" w:rsidRPr="00691F05" w:rsidRDefault="00112A2E" w:rsidP="00C63EEC">
            <w:pPr>
              <w:jc w:val="center"/>
              <w:rPr>
                <w:sz w:val="22"/>
                <w:szCs w:val="22"/>
              </w:rPr>
            </w:pPr>
            <w:r w:rsidRPr="00691F05">
              <w:rPr>
                <w:sz w:val="22"/>
                <w:szCs w:val="22"/>
              </w:rPr>
              <w:t>On-going</w:t>
            </w:r>
          </w:p>
        </w:tc>
        <w:tc>
          <w:tcPr>
            <w:tcW w:w="502" w:type="pct"/>
            <w:tcBorders>
              <w:top w:val="single" w:sz="6" w:space="0" w:color="auto"/>
              <w:left w:val="single" w:sz="6" w:space="0" w:color="auto"/>
              <w:bottom w:val="single" w:sz="6" w:space="0" w:color="auto"/>
              <w:right w:val="single" w:sz="4" w:space="0" w:color="auto"/>
            </w:tcBorders>
          </w:tcPr>
          <w:p w14:paraId="18AD8002" w14:textId="1126D825" w:rsidR="00112A2E" w:rsidRPr="00691F05" w:rsidRDefault="00112A2E" w:rsidP="00C63EEC">
            <w:pPr>
              <w:jc w:val="center"/>
              <w:rPr>
                <w:sz w:val="22"/>
                <w:szCs w:val="22"/>
              </w:rPr>
            </w:pPr>
            <w:r w:rsidRPr="00691F05">
              <w:rPr>
                <w:sz w:val="22"/>
                <w:szCs w:val="22"/>
              </w:rPr>
              <w:t>On-going</w:t>
            </w:r>
          </w:p>
        </w:tc>
      </w:tr>
      <w:tr w:rsidR="00112A2E" w:rsidRPr="00691F05" w14:paraId="03B4F1C5" w14:textId="77777777" w:rsidTr="00112A2E">
        <w:trPr>
          <w:trHeight w:val="570"/>
        </w:trPr>
        <w:tc>
          <w:tcPr>
            <w:tcW w:w="902" w:type="pct"/>
            <w:tcBorders>
              <w:top w:val="single" w:sz="6" w:space="0" w:color="auto"/>
              <w:left w:val="single" w:sz="4" w:space="0" w:color="auto"/>
              <w:bottom w:val="single" w:sz="6" w:space="0" w:color="auto"/>
              <w:right w:val="single" w:sz="6" w:space="0" w:color="auto"/>
            </w:tcBorders>
          </w:tcPr>
          <w:p w14:paraId="0A1ED746" w14:textId="548D56F1" w:rsidR="00112A2E" w:rsidRPr="00691F05" w:rsidRDefault="00112A2E" w:rsidP="00112A2E">
            <w:pPr>
              <w:pStyle w:val="paragraph"/>
              <w:spacing w:before="0" w:beforeAutospacing="0" w:after="0" w:afterAutospacing="0"/>
              <w:textAlignment w:val="baseline"/>
              <w:rPr>
                <w:sz w:val="22"/>
                <w:szCs w:val="22"/>
              </w:rPr>
            </w:pPr>
            <w:r w:rsidRPr="00691F05">
              <w:rPr>
                <w:sz w:val="22"/>
                <w:szCs w:val="22"/>
              </w:rPr>
              <w:t xml:space="preserve">IV. </w:t>
            </w:r>
            <w:r w:rsidRPr="00691F05">
              <w:rPr>
                <w:rStyle w:val="normaltextrun"/>
                <w:color w:val="000000"/>
                <w:sz w:val="22"/>
                <w:szCs w:val="22"/>
              </w:rPr>
              <w:t>Setting up the DPQC according to the legislation</w:t>
            </w:r>
            <w:r w:rsidRPr="00691F05">
              <w:rPr>
                <w:rStyle w:val="eop"/>
                <w:color w:val="000000"/>
                <w:sz w:val="22"/>
                <w:szCs w:val="22"/>
              </w:rPr>
              <w:t> </w:t>
            </w:r>
          </w:p>
          <w:p w14:paraId="407580EB" w14:textId="5C35575E" w:rsidR="00112A2E" w:rsidRPr="00691F05" w:rsidRDefault="00112A2E" w:rsidP="00112A2E">
            <w:pPr>
              <w:rPr>
                <w:sz w:val="22"/>
                <w:szCs w:val="22"/>
              </w:rPr>
            </w:pPr>
          </w:p>
        </w:tc>
        <w:tc>
          <w:tcPr>
            <w:tcW w:w="3006" w:type="pct"/>
            <w:tcBorders>
              <w:top w:val="single" w:sz="6" w:space="0" w:color="auto"/>
              <w:left w:val="single" w:sz="6" w:space="0" w:color="auto"/>
              <w:bottom w:val="single" w:sz="6" w:space="0" w:color="auto"/>
              <w:right w:val="single" w:sz="6" w:space="0" w:color="auto"/>
            </w:tcBorders>
          </w:tcPr>
          <w:p w14:paraId="4C28F9A2" w14:textId="514D7549" w:rsidR="00112A2E" w:rsidRPr="00691F05" w:rsidRDefault="008A70E5" w:rsidP="00112A2E">
            <w:pPr>
              <w:rPr>
                <w:sz w:val="22"/>
                <w:szCs w:val="22"/>
              </w:rPr>
            </w:pPr>
            <w:r w:rsidRPr="00691F05">
              <w:rPr>
                <w:sz w:val="22"/>
                <w:szCs w:val="22"/>
              </w:rPr>
              <w:t xml:space="preserve">Legislation was passed in 2020 to formalize the DPQC. The formal DPQC will serve as an advisory council; will meet 2 </w:t>
            </w:r>
            <w:r w:rsidR="003B0A13">
              <w:rPr>
                <w:sz w:val="22"/>
                <w:szCs w:val="22"/>
              </w:rPr>
              <w:t xml:space="preserve">or more </w:t>
            </w:r>
            <w:r w:rsidRPr="00691F05">
              <w:rPr>
                <w:sz w:val="22"/>
                <w:szCs w:val="22"/>
              </w:rPr>
              <w:t xml:space="preserve">times a year </w:t>
            </w:r>
            <w:r w:rsidR="00FB4289" w:rsidRPr="00691F05">
              <w:rPr>
                <w:sz w:val="22"/>
                <w:szCs w:val="22"/>
              </w:rPr>
              <w:t xml:space="preserve">and will be closed meetings with members only in attendance. </w:t>
            </w:r>
            <w:r w:rsidR="00D276E5" w:rsidRPr="00691F05">
              <w:rPr>
                <w:sz w:val="22"/>
                <w:szCs w:val="22"/>
              </w:rPr>
              <w:t>Members will serve as advisory council</w:t>
            </w:r>
            <w:r w:rsidR="003B0A13">
              <w:rPr>
                <w:sz w:val="22"/>
                <w:szCs w:val="22"/>
              </w:rPr>
              <w:t xml:space="preserve">/steering committee. </w:t>
            </w:r>
            <w:r w:rsidR="00E076B6" w:rsidRPr="00691F05">
              <w:rPr>
                <w:sz w:val="22"/>
                <w:szCs w:val="22"/>
              </w:rPr>
              <w:t xml:space="preserve">Hospitals are to officially nominate their representative and then will be appointed by Governor. </w:t>
            </w:r>
            <w:r w:rsidR="00FB4289" w:rsidRPr="00691F05">
              <w:rPr>
                <w:sz w:val="22"/>
                <w:szCs w:val="22"/>
              </w:rPr>
              <w:t>High level data sharing and discussions will occur at these meetings</w:t>
            </w:r>
            <w:r w:rsidR="003B0A13">
              <w:rPr>
                <w:sz w:val="22"/>
                <w:szCs w:val="22"/>
              </w:rPr>
              <w:t xml:space="preserve">. Hospital rep should be </w:t>
            </w:r>
            <w:r w:rsidR="00FB4289" w:rsidRPr="00691F05">
              <w:rPr>
                <w:sz w:val="22"/>
                <w:szCs w:val="22"/>
              </w:rPr>
              <w:t xml:space="preserve">a strong decision maker for each organization. The members and meetings will guide </w:t>
            </w:r>
            <w:r w:rsidR="00FB4289" w:rsidRPr="00691F05">
              <w:rPr>
                <w:sz w:val="22"/>
                <w:szCs w:val="22"/>
              </w:rPr>
              <w:lastRenderedPageBreak/>
              <w:t>the decisions into recommendations for the work groups’ missions and tasks. Members will include, per legislation:</w:t>
            </w:r>
          </w:p>
          <w:p w14:paraId="76DF8571" w14:textId="3AEB4FDC" w:rsidR="00FB4289" w:rsidRPr="00691F05" w:rsidRDefault="003B0A13" w:rsidP="00112A2E">
            <w:pPr>
              <w:rPr>
                <w:sz w:val="22"/>
                <w:szCs w:val="22"/>
              </w:rPr>
            </w:pPr>
            <w:r>
              <w:rPr>
                <w:sz w:val="22"/>
                <w:szCs w:val="22"/>
              </w:rPr>
              <w:t xml:space="preserve">Chair </w:t>
            </w:r>
            <w:r w:rsidR="00FB4289" w:rsidRPr="00691F05">
              <w:rPr>
                <w:sz w:val="22"/>
                <w:szCs w:val="22"/>
              </w:rPr>
              <w:t xml:space="preserve">of CDRC (Dr. Colmorgen); </w:t>
            </w:r>
            <w:r w:rsidRPr="00691F05">
              <w:rPr>
                <w:sz w:val="22"/>
                <w:szCs w:val="22"/>
              </w:rPr>
              <w:t xml:space="preserve">Chair of DHMIC (Dr. David Paul); Chair </w:t>
            </w:r>
            <w:r w:rsidR="00FB4289" w:rsidRPr="00691F05">
              <w:rPr>
                <w:sz w:val="22"/>
                <w:szCs w:val="22"/>
              </w:rPr>
              <w:t xml:space="preserve">President of the DHA (Wayne Smith or designee </w:t>
            </w:r>
            <w:r w:rsidR="001618FE">
              <w:rPr>
                <w:sz w:val="22"/>
                <w:szCs w:val="22"/>
              </w:rPr>
              <w:t>who</w:t>
            </w:r>
            <w:r w:rsidR="00FB4289" w:rsidRPr="00691F05">
              <w:rPr>
                <w:sz w:val="22"/>
                <w:szCs w:val="22"/>
              </w:rPr>
              <w:t xml:space="preserve"> is Megan Williams); Chair of Delaware Chapter of ACOG (Nancy Fan or designee); President of the Board of Directors of DE AAP; President of the Board of </w:t>
            </w:r>
            <w:r w:rsidR="00283521" w:rsidRPr="00691F05">
              <w:rPr>
                <w:sz w:val="22"/>
                <w:szCs w:val="22"/>
              </w:rPr>
              <w:t>Directors</w:t>
            </w:r>
            <w:r w:rsidR="00FB4289" w:rsidRPr="00691F05">
              <w:rPr>
                <w:sz w:val="22"/>
                <w:szCs w:val="22"/>
              </w:rPr>
              <w:t xml:space="preserve"> of DE Family Practice; Consumer Advocate from/ for most vulnerable populations (Jennifer </w:t>
            </w:r>
            <w:proofErr w:type="spellStart"/>
            <w:r w:rsidR="00FB4289" w:rsidRPr="00691F05">
              <w:rPr>
                <w:sz w:val="22"/>
                <w:szCs w:val="22"/>
              </w:rPr>
              <w:t>Pulcinella</w:t>
            </w:r>
            <w:proofErr w:type="spellEnd"/>
            <w:r w:rsidR="00FB4289" w:rsidRPr="00691F05">
              <w:rPr>
                <w:sz w:val="22"/>
                <w:szCs w:val="22"/>
              </w:rPr>
              <w:t xml:space="preserve">); </w:t>
            </w:r>
            <w:r w:rsidR="00332FB5" w:rsidRPr="00691F05">
              <w:rPr>
                <w:sz w:val="22"/>
                <w:szCs w:val="22"/>
              </w:rPr>
              <w:t xml:space="preserve">Licensed Midwife (non-voting member); Rep. from each hospital and the Birth Center </w:t>
            </w:r>
            <w:r w:rsidR="00FA294F">
              <w:rPr>
                <w:sz w:val="22"/>
                <w:szCs w:val="22"/>
              </w:rPr>
              <w:t xml:space="preserve">(Kathleen McCarthy) </w:t>
            </w:r>
            <w:r w:rsidR="00E076B6" w:rsidRPr="00691F05">
              <w:rPr>
                <w:sz w:val="22"/>
                <w:szCs w:val="22"/>
              </w:rPr>
              <w:t xml:space="preserve">SF= Dr. Petit; CCHS= Dr. </w:t>
            </w:r>
            <w:proofErr w:type="spellStart"/>
            <w:r w:rsidR="00E076B6" w:rsidRPr="00691F05">
              <w:rPr>
                <w:sz w:val="22"/>
                <w:szCs w:val="22"/>
              </w:rPr>
              <w:t>Shlossman</w:t>
            </w:r>
            <w:proofErr w:type="spellEnd"/>
            <w:r w:rsidR="00E076B6" w:rsidRPr="00691F05">
              <w:rPr>
                <w:sz w:val="22"/>
                <w:szCs w:val="22"/>
              </w:rPr>
              <w:t xml:space="preserve">; </w:t>
            </w:r>
            <w:proofErr w:type="spellStart"/>
            <w:r w:rsidR="00E076B6" w:rsidRPr="00691F05">
              <w:rPr>
                <w:sz w:val="22"/>
                <w:szCs w:val="22"/>
              </w:rPr>
              <w:t>Bayhealth</w:t>
            </w:r>
            <w:proofErr w:type="spellEnd"/>
            <w:r w:rsidR="00E076B6" w:rsidRPr="00691F05">
              <w:rPr>
                <w:sz w:val="22"/>
                <w:szCs w:val="22"/>
              </w:rPr>
              <w:t xml:space="preserve">= Cheryl </w:t>
            </w:r>
            <w:proofErr w:type="spellStart"/>
            <w:r w:rsidR="00E076B6" w:rsidRPr="00691F05">
              <w:rPr>
                <w:sz w:val="22"/>
                <w:szCs w:val="22"/>
              </w:rPr>
              <w:t>Hew</w:t>
            </w:r>
            <w:r w:rsidR="001618FE">
              <w:rPr>
                <w:sz w:val="22"/>
                <w:szCs w:val="22"/>
              </w:rPr>
              <w:t>l</w:t>
            </w:r>
            <w:r w:rsidR="00E076B6" w:rsidRPr="00691F05">
              <w:rPr>
                <w:sz w:val="22"/>
                <w:szCs w:val="22"/>
              </w:rPr>
              <w:t>itt</w:t>
            </w:r>
            <w:proofErr w:type="spellEnd"/>
            <w:r w:rsidR="00E076B6" w:rsidRPr="00691F05">
              <w:rPr>
                <w:sz w:val="22"/>
                <w:szCs w:val="22"/>
              </w:rPr>
              <w:t xml:space="preserve">; Beebe= Bridget Buckaloo; Nanticoke= Dr. Gupta. </w:t>
            </w:r>
            <w:r w:rsidRPr="00691F05">
              <w:rPr>
                <w:sz w:val="22"/>
                <w:szCs w:val="22"/>
              </w:rPr>
              <w:t>(need to identify current reps and/ or who to contact to have a decision maker named).</w:t>
            </w:r>
          </w:p>
        </w:tc>
        <w:tc>
          <w:tcPr>
            <w:tcW w:w="590" w:type="pct"/>
            <w:tcBorders>
              <w:top w:val="single" w:sz="6" w:space="0" w:color="auto"/>
              <w:left w:val="single" w:sz="6" w:space="0" w:color="auto"/>
              <w:bottom w:val="single" w:sz="6" w:space="0" w:color="auto"/>
              <w:right w:val="single" w:sz="6" w:space="0" w:color="auto"/>
            </w:tcBorders>
          </w:tcPr>
          <w:p w14:paraId="780F4A97" w14:textId="5A88CD5C" w:rsidR="00112A2E" w:rsidRPr="00691F05" w:rsidRDefault="00112A2E" w:rsidP="00112A2E">
            <w:pPr>
              <w:jc w:val="center"/>
              <w:rPr>
                <w:sz w:val="22"/>
                <w:szCs w:val="22"/>
              </w:rPr>
            </w:pPr>
            <w:r w:rsidRPr="00691F05">
              <w:rPr>
                <w:sz w:val="22"/>
                <w:szCs w:val="22"/>
              </w:rPr>
              <w:lastRenderedPageBreak/>
              <w:t>On-going</w:t>
            </w:r>
          </w:p>
        </w:tc>
        <w:tc>
          <w:tcPr>
            <w:tcW w:w="502" w:type="pct"/>
            <w:tcBorders>
              <w:top w:val="single" w:sz="6" w:space="0" w:color="auto"/>
              <w:left w:val="single" w:sz="6" w:space="0" w:color="auto"/>
              <w:bottom w:val="single" w:sz="6" w:space="0" w:color="auto"/>
              <w:right w:val="single" w:sz="4" w:space="0" w:color="auto"/>
            </w:tcBorders>
          </w:tcPr>
          <w:p w14:paraId="7DAD7D82" w14:textId="4D3B2E65" w:rsidR="00112A2E" w:rsidRPr="00691F05" w:rsidRDefault="00112A2E" w:rsidP="00112A2E">
            <w:pPr>
              <w:jc w:val="center"/>
              <w:rPr>
                <w:sz w:val="22"/>
                <w:szCs w:val="22"/>
              </w:rPr>
            </w:pPr>
            <w:r w:rsidRPr="00691F05">
              <w:rPr>
                <w:sz w:val="22"/>
                <w:szCs w:val="22"/>
              </w:rPr>
              <w:t>On-going</w:t>
            </w:r>
          </w:p>
        </w:tc>
      </w:tr>
      <w:tr w:rsidR="00112A2E" w:rsidRPr="00691F05" w14:paraId="0D7E40F6" w14:textId="77777777" w:rsidTr="00112A2E">
        <w:trPr>
          <w:trHeight w:val="570"/>
        </w:trPr>
        <w:tc>
          <w:tcPr>
            <w:tcW w:w="902" w:type="pct"/>
            <w:tcBorders>
              <w:top w:val="single" w:sz="6" w:space="0" w:color="auto"/>
              <w:left w:val="single" w:sz="4" w:space="0" w:color="auto"/>
              <w:bottom w:val="single" w:sz="6" w:space="0" w:color="auto"/>
              <w:right w:val="single" w:sz="6" w:space="0" w:color="auto"/>
            </w:tcBorders>
          </w:tcPr>
          <w:p w14:paraId="7081D495" w14:textId="0E622315" w:rsidR="00112A2E" w:rsidRPr="00691F05" w:rsidRDefault="00112A2E" w:rsidP="00112A2E">
            <w:pPr>
              <w:rPr>
                <w:sz w:val="22"/>
                <w:szCs w:val="22"/>
              </w:rPr>
            </w:pPr>
            <w:r w:rsidRPr="00691F05">
              <w:rPr>
                <w:sz w:val="22"/>
                <w:szCs w:val="22"/>
              </w:rPr>
              <w:t>V.</w:t>
            </w:r>
            <w:r w:rsidRPr="00691F05">
              <w:rPr>
                <w:color w:val="000000"/>
                <w:sz w:val="22"/>
                <w:szCs w:val="22"/>
                <w:bdr w:val="none" w:sz="0" w:space="0" w:color="auto" w:frame="1"/>
              </w:rPr>
              <w:t xml:space="preserve"> </w:t>
            </w:r>
            <w:r w:rsidRPr="00691F05">
              <w:rPr>
                <w:rStyle w:val="normaltextrun"/>
                <w:color w:val="000000"/>
                <w:sz w:val="22"/>
                <w:szCs w:val="22"/>
                <w:bdr w:val="none" w:sz="0" w:space="0" w:color="auto" w:frame="1"/>
              </w:rPr>
              <w:t>DPQC Workgroup Initiatives</w:t>
            </w:r>
          </w:p>
          <w:p w14:paraId="3213938F" w14:textId="3FC547D9" w:rsidR="00112A2E" w:rsidRPr="00691F05" w:rsidRDefault="00112A2E" w:rsidP="00112A2E">
            <w:pPr>
              <w:rPr>
                <w:sz w:val="22"/>
                <w:szCs w:val="22"/>
              </w:rPr>
            </w:pPr>
          </w:p>
        </w:tc>
        <w:tc>
          <w:tcPr>
            <w:tcW w:w="3006" w:type="pct"/>
            <w:tcBorders>
              <w:top w:val="single" w:sz="6" w:space="0" w:color="auto"/>
              <w:left w:val="single" w:sz="6" w:space="0" w:color="auto"/>
              <w:bottom w:val="single" w:sz="6" w:space="0" w:color="auto"/>
              <w:right w:val="single" w:sz="6" w:space="0" w:color="auto"/>
            </w:tcBorders>
          </w:tcPr>
          <w:p w14:paraId="659CDE7A" w14:textId="77777777" w:rsidR="00112A2E" w:rsidRPr="00691F05" w:rsidRDefault="00CF5A6F" w:rsidP="00112A2E">
            <w:pPr>
              <w:rPr>
                <w:sz w:val="22"/>
                <w:szCs w:val="22"/>
              </w:rPr>
            </w:pPr>
            <w:r w:rsidRPr="00691F05">
              <w:rPr>
                <w:sz w:val="22"/>
                <w:szCs w:val="22"/>
              </w:rPr>
              <w:t>-The DPQC’s Mission is to maintain a core set of Quality Improvement projects based on best practices and interventions that have a measurable impact on health outcomes.</w:t>
            </w:r>
          </w:p>
          <w:p w14:paraId="1424A3A4" w14:textId="3E9BCF68" w:rsidR="00CF5A6F" w:rsidRPr="00691F05" w:rsidRDefault="00CF5A6F" w:rsidP="00112A2E">
            <w:pPr>
              <w:rPr>
                <w:sz w:val="22"/>
                <w:szCs w:val="22"/>
              </w:rPr>
            </w:pPr>
            <w:r w:rsidRPr="00691F05">
              <w:rPr>
                <w:sz w:val="22"/>
                <w:szCs w:val="22"/>
              </w:rPr>
              <w:t>-Identify performance metrics to set statewide quality benchmarks.</w:t>
            </w:r>
          </w:p>
          <w:p w14:paraId="5C408B07" w14:textId="39A915D0" w:rsidR="00CF5A6F" w:rsidRPr="00691F05" w:rsidRDefault="00CF5A6F" w:rsidP="00112A2E">
            <w:pPr>
              <w:rPr>
                <w:sz w:val="22"/>
                <w:szCs w:val="22"/>
              </w:rPr>
            </w:pPr>
            <w:r w:rsidRPr="00691F05">
              <w:rPr>
                <w:sz w:val="22"/>
                <w:szCs w:val="22"/>
              </w:rPr>
              <w:t xml:space="preserve">-Support and advocate the use of real time hospital and facility-based data to perform rapid cycle quality improvement. </w:t>
            </w:r>
          </w:p>
          <w:p w14:paraId="3E59E274" w14:textId="1951627F" w:rsidR="00CF5A6F" w:rsidRPr="00691F05" w:rsidRDefault="00CF5A6F" w:rsidP="00112A2E">
            <w:pPr>
              <w:rPr>
                <w:sz w:val="22"/>
                <w:szCs w:val="22"/>
              </w:rPr>
            </w:pPr>
            <w:r w:rsidRPr="00691F05">
              <w:rPr>
                <w:sz w:val="22"/>
                <w:szCs w:val="22"/>
              </w:rPr>
              <w:t>-Share successes of QI projects at the hospitals and facilities</w:t>
            </w:r>
          </w:p>
          <w:p w14:paraId="623C5A42" w14:textId="25CA17BF" w:rsidR="00CF5A6F" w:rsidRPr="00691F05" w:rsidRDefault="00CF5A6F" w:rsidP="00CF5A6F">
            <w:pPr>
              <w:pStyle w:val="ListParagraph"/>
              <w:numPr>
                <w:ilvl w:val="0"/>
                <w:numId w:val="17"/>
              </w:numPr>
              <w:spacing w:after="0" w:line="240" w:lineRule="auto"/>
              <w:rPr>
                <w:rFonts w:ascii="Times New Roman" w:hAnsi="Times New Roman" w:cs="Times New Roman"/>
              </w:rPr>
            </w:pPr>
            <w:r w:rsidRPr="00691F05">
              <w:rPr>
                <w:rFonts w:ascii="Times New Roman" w:hAnsi="Times New Roman" w:cs="Times New Roman"/>
              </w:rPr>
              <w:t>Develop a responsive, real-time, risk-adjusted, statewide data system.</w:t>
            </w:r>
          </w:p>
          <w:p w14:paraId="54FDBA00" w14:textId="600BF6DB" w:rsidR="00CF5A6F" w:rsidRPr="00691F05" w:rsidRDefault="00CF5A6F" w:rsidP="00CF5A6F">
            <w:pPr>
              <w:pStyle w:val="ListParagraph"/>
              <w:numPr>
                <w:ilvl w:val="0"/>
                <w:numId w:val="17"/>
              </w:numPr>
              <w:spacing w:after="0" w:line="240" w:lineRule="auto"/>
              <w:rPr>
                <w:rFonts w:ascii="Times New Roman" w:hAnsi="Times New Roman" w:cs="Times New Roman"/>
              </w:rPr>
            </w:pPr>
            <w:r w:rsidRPr="00691F05">
              <w:rPr>
                <w:rFonts w:ascii="Times New Roman" w:hAnsi="Times New Roman" w:cs="Times New Roman"/>
              </w:rPr>
              <w:t>Use this data to drive QI initiatives</w:t>
            </w:r>
          </w:p>
          <w:p w14:paraId="460A140A" w14:textId="10FB9A48" w:rsidR="00CF5A6F" w:rsidRPr="00691F05" w:rsidRDefault="00CF5A6F" w:rsidP="00CF5A6F">
            <w:pPr>
              <w:pStyle w:val="ListParagraph"/>
              <w:numPr>
                <w:ilvl w:val="0"/>
                <w:numId w:val="17"/>
              </w:numPr>
              <w:spacing w:after="0" w:line="240" w:lineRule="auto"/>
              <w:rPr>
                <w:rFonts w:ascii="Times New Roman" w:hAnsi="Times New Roman" w:cs="Times New Roman"/>
              </w:rPr>
            </w:pPr>
            <w:r w:rsidRPr="00691F05">
              <w:rPr>
                <w:rFonts w:ascii="Times New Roman" w:hAnsi="Times New Roman" w:cs="Times New Roman"/>
              </w:rPr>
              <w:t>Develop a confidential data sharing network to support a system for peer review, bench marking and continual QI activities for perinatal care</w:t>
            </w:r>
          </w:p>
          <w:p w14:paraId="1F5A861D" w14:textId="38322EAC" w:rsidR="00D276E5" w:rsidRPr="00691F05" w:rsidRDefault="00D276E5" w:rsidP="00CF5A6F">
            <w:pPr>
              <w:pStyle w:val="ListParagraph"/>
              <w:numPr>
                <w:ilvl w:val="0"/>
                <w:numId w:val="17"/>
              </w:numPr>
              <w:spacing w:after="0" w:line="240" w:lineRule="auto"/>
              <w:rPr>
                <w:rFonts w:ascii="Times New Roman" w:hAnsi="Times New Roman" w:cs="Times New Roman"/>
              </w:rPr>
            </w:pPr>
            <w:r w:rsidRPr="00691F05">
              <w:rPr>
                <w:rFonts w:ascii="Times New Roman" w:hAnsi="Times New Roman" w:cs="Times New Roman"/>
              </w:rPr>
              <w:t>Must hold at least 2 public meetings a year to receive comment on the general state of pregnancy outcome</w:t>
            </w:r>
          </w:p>
          <w:p w14:paraId="4B0AFCE2" w14:textId="51834071" w:rsidR="00D276E5" w:rsidRPr="00691F05" w:rsidRDefault="00D276E5" w:rsidP="00CF5A6F">
            <w:pPr>
              <w:pStyle w:val="ListParagraph"/>
              <w:numPr>
                <w:ilvl w:val="0"/>
                <w:numId w:val="17"/>
              </w:numPr>
              <w:spacing w:after="0" w:line="240" w:lineRule="auto"/>
              <w:rPr>
                <w:rFonts w:ascii="Times New Roman" w:hAnsi="Times New Roman" w:cs="Times New Roman"/>
              </w:rPr>
            </w:pPr>
            <w:r w:rsidRPr="00691F05">
              <w:rPr>
                <w:rFonts w:ascii="Times New Roman" w:hAnsi="Times New Roman" w:cs="Times New Roman"/>
              </w:rPr>
              <w:t>Must submit an annual report to the General Assembly</w:t>
            </w:r>
          </w:p>
          <w:p w14:paraId="334C0824" w14:textId="52397C6D" w:rsidR="00D276E5" w:rsidRPr="00691F05" w:rsidRDefault="003B0A13" w:rsidP="00D276E5">
            <w:pPr>
              <w:rPr>
                <w:sz w:val="22"/>
                <w:szCs w:val="22"/>
              </w:rPr>
            </w:pPr>
            <w:r>
              <w:rPr>
                <w:sz w:val="22"/>
                <w:szCs w:val="22"/>
              </w:rPr>
              <w:t>W</w:t>
            </w:r>
            <w:r w:rsidR="00D276E5" w:rsidRPr="00691F05">
              <w:rPr>
                <w:sz w:val="22"/>
                <w:szCs w:val="22"/>
              </w:rPr>
              <w:t xml:space="preserve">orkgroups of the DPQC. </w:t>
            </w:r>
          </w:p>
          <w:p w14:paraId="1B6D3C8B" w14:textId="59CBB467" w:rsidR="00D276E5" w:rsidRPr="00691F05" w:rsidRDefault="00D276E5" w:rsidP="00D276E5">
            <w:pPr>
              <w:rPr>
                <w:sz w:val="22"/>
                <w:szCs w:val="22"/>
              </w:rPr>
            </w:pPr>
            <w:r w:rsidRPr="00691F05">
              <w:rPr>
                <w:sz w:val="22"/>
                <w:szCs w:val="22"/>
              </w:rPr>
              <w:t>-the group that has been meeting as the DPQC constitutes the core workgroup of the restructured DPQC</w:t>
            </w:r>
          </w:p>
          <w:p w14:paraId="76D4B618" w14:textId="771F51B5" w:rsidR="00D276E5" w:rsidRPr="00691F05" w:rsidRDefault="00D276E5" w:rsidP="00D276E5">
            <w:pPr>
              <w:rPr>
                <w:sz w:val="22"/>
                <w:szCs w:val="22"/>
              </w:rPr>
            </w:pPr>
            <w:r w:rsidRPr="00691F05">
              <w:rPr>
                <w:sz w:val="22"/>
                <w:szCs w:val="22"/>
              </w:rPr>
              <w:t>-work groups will likely continue to meet monthly and will include people who will pursue the tasks the DPQC is trying to complete</w:t>
            </w:r>
          </w:p>
          <w:p w14:paraId="709DF490" w14:textId="39ED8240" w:rsidR="00D276E5" w:rsidRPr="00691F05" w:rsidRDefault="00D276E5" w:rsidP="00D276E5">
            <w:pPr>
              <w:rPr>
                <w:sz w:val="22"/>
                <w:szCs w:val="22"/>
              </w:rPr>
            </w:pPr>
            <w:r w:rsidRPr="00691F05">
              <w:rPr>
                <w:sz w:val="22"/>
                <w:szCs w:val="22"/>
              </w:rPr>
              <w:t>-work groups may have frequent phone calls (weekly/biweekly) to discuss progress of each individual hospital, share feedback back and forth and be robust in working to accomplish the changes based on the data, that the DPQC has advised</w:t>
            </w:r>
          </w:p>
          <w:p w14:paraId="607B9BB5" w14:textId="50DAFE7D" w:rsidR="00D276E5" w:rsidRPr="00691F05" w:rsidRDefault="00D276E5" w:rsidP="00D276E5">
            <w:pPr>
              <w:rPr>
                <w:sz w:val="22"/>
                <w:szCs w:val="22"/>
              </w:rPr>
            </w:pPr>
            <w:r w:rsidRPr="00691F05">
              <w:rPr>
                <w:sz w:val="22"/>
                <w:szCs w:val="22"/>
              </w:rPr>
              <w:t xml:space="preserve">-may have multiple </w:t>
            </w:r>
            <w:r w:rsidR="003B0A13">
              <w:rPr>
                <w:sz w:val="22"/>
                <w:szCs w:val="22"/>
              </w:rPr>
              <w:t>teams,</w:t>
            </w:r>
            <w:r w:rsidRPr="00691F05">
              <w:rPr>
                <w:sz w:val="22"/>
                <w:szCs w:val="22"/>
              </w:rPr>
              <w:t xml:space="preserve"> such as OB and Peds sections as needed and a leader for each</w:t>
            </w:r>
          </w:p>
          <w:p w14:paraId="1EE1F86E" w14:textId="17CD4934" w:rsidR="00D276E5" w:rsidRPr="00691F05" w:rsidRDefault="00D276E5" w:rsidP="00D276E5">
            <w:pPr>
              <w:rPr>
                <w:sz w:val="22"/>
                <w:szCs w:val="22"/>
              </w:rPr>
            </w:pPr>
            <w:r w:rsidRPr="00691F05">
              <w:rPr>
                <w:sz w:val="22"/>
                <w:szCs w:val="22"/>
              </w:rPr>
              <w:t>-workgroups don’t have to be the same few people, others may join as “subs” to the phone calls, etc.</w:t>
            </w:r>
          </w:p>
          <w:p w14:paraId="3FA8B704" w14:textId="6B46AC0D" w:rsidR="00D276E5" w:rsidRPr="00691F05" w:rsidRDefault="00D276E5" w:rsidP="00D276E5">
            <w:pPr>
              <w:rPr>
                <w:sz w:val="22"/>
                <w:szCs w:val="22"/>
              </w:rPr>
            </w:pPr>
            <w:r w:rsidRPr="00691F05">
              <w:rPr>
                <w:sz w:val="22"/>
                <w:szCs w:val="22"/>
              </w:rPr>
              <w:t>-hospital appoints members on their own as they see it</w:t>
            </w:r>
          </w:p>
          <w:p w14:paraId="11434EB5" w14:textId="78D85A3C" w:rsidR="00D276E5" w:rsidRPr="00691F05" w:rsidRDefault="00D276E5" w:rsidP="00D276E5">
            <w:pPr>
              <w:rPr>
                <w:sz w:val="22"/>
                <w:szCs w:val="22"/>
              </w:rPr>
            </w:pPr>
            <w:r w:rsidRPr="00691F05">
              <w:rPr>
                <w:sz w:val="22"/>
                <w:szCs w:val="22"/>
              </w:rPr>
              <w:t>-will hopefully have more nursing involvement from both nursing leaders and high-preforming staff to fulfill the initiatives</w:t>
            </w:r>
          </w:p>
          <w:p w14:paraId="34109563" w14:textId="37379C68" w:rsidR="00CF5A6F" w:rsidRPr="00691F05" w:rsidRDefault="00E076B6" w:rsidP="00112A2E">
            <w:pPr>
              <w:rPr>
                <w:sz w:val="22"/>
                <w:szCs w:val="22"/>
              </w:rPr>
            </w:pPr>
            <w:r w:rsidRPr="00691F05">
              <w:rPr>
                <w:sz w:val="22"/>
                <w:szCs w:val="22"/>
              </w:rPr>
              <w:t>The workgroups will be more fluid and have more voice</w:t>
            </w:r>
            <w:r w:rsidR="007C2C36" w:rsidRPr="00691F05">
              <w:rPr>
                <w:sz w:val="22"/>
                <w:szCs w:val="22"/>
              </w:rPr>
              <w:t xml:space="preserve"> and lead the way on quality improvement projects throughout the state. </w:t>
            </w:r>
          </w:p>
        </w:tc>
        <w:tc>
          <w:tcPr>
            <w:tcW w:w="590" w:type="pct"/>
            <w:tcBorders>
              <w:top w:val="single" w:sz="6" w:space="0" w:color="auto"/>
              <w:left w:val="single" w:sz="6" w:space="0" w:color="auto"/>
              <w:bottom w:val="single" w:sz="6" w:space="0" w:color="auto"/>
              <w:right w:val="single" w:sz="6" w:space="0" w:color="auto"/>
            </w:tcBorders>
          </w:tcPr>
          <w:p w14:paraId="7B3FD8E5" w14:textId="726FA8B6" w:rsidR="00112A2E" w:rsidRPr="00691F05" w:rsidRDefault="00112A2E" w:rsidP="00112A2E">
            <w:pPr>
              <w:jc w:val="center"/>
              <w:rPr>
                <w:sz w:val="22"/>
                <w:szCs w:val="22"/>
              </w:rPr>
            </w:pPr>
            <w:r w:rsidRPr="00691F05">
              <w:rPr>
                <w:sz w:val="22"/>
                <w:szCs w:val="22"/>
              </w:rPr>
              <w:t>On-going</w:t>
            </w:r>
          </w:p>
        </w:tc>
        <w:tc>
          <w:tcPr>
            <w:tcW w:w="502" w:type="pct"/>
            <w:tcBorders>
              <w:top w:val="single" w:sz="6" w:space="0" w:color="auto"/>
              <w:left w:val="single" w:sz="6" w:space="0" w:color="auto"/>
              <w:bottom w:val="single" w:sz="6" w:space="0" w:color="auto"/>
              <w:right w:val="single" w:sz="4" w:space="0" w:color="auto"/>
            </w:tcBorders>
          </w:tcPr>
          <w:p w14:paraId="5B70B28A" w14:textId="40A84E05" w:rsidR="00112A2E" w:rsidRPr="00691F05" w:rsidRDefault="00112A2E" w:rsidP="00112A2E">
            <w:pPr>
              <w:jc w:val="center"/>
              <w:rPr>
                <w:sz w:val="22"/>
                <w:szCs w:val="22"/>
              </w:rPr>
            </w:pPr>
            <w:r w:rsidRPr="00691F05">
              <w:rPr>
                <w:sz w:val="22"/>
                <w:szCs w:val="22"/>
              </w:rPr>
              <w:t>On-going</w:t>
            </w:r>
          </w:p>
        </w:tc>
      </w:tr>
      <w:tr w:rsidR="00112A2E" w:rsidRPr="00691F05" w14:paraId="480559D0" w14:textId="77777777" w:rsidTr="00112A2E">
        <w:trPr>
          <w:trHeight w:val="570"/>
        </w:trPr>
        <w:tc>
          <w:tcPr>
            <w:tcW w:w="902" w:type="pct"/>
            <w:tcBorders>
              <w:top w:val="single" w:sz="6" w:space="0" w:color="auto"/>
              <w:left w:val="single" w:sz="4" w:space="0" w:color="auto"/>
              <w:bottom w:val="single" w:sz="6" w:space="0" w:color="auto"/>
              <w:right w:val="single" w:sz="6" w:space="0" w:color="auto"/>
            </w:tcBorders>
          </w:tcPr>
          <w:p w14:paraId="00A083D4" w14:textId="77777777" w:rsidR="00112A2E" w:rsidRPr="00691F05" w:rsidRDefault="00112A2E" w:rsidP="00112A2E">
            <w:pPr>
              <w:rPr>
                <w:sz w:val="22"/>
                <w:szCs w:val="22"/>
              </w:rPr>
            </w:pPr>
            <w:r w:rsidRPr="00691F05">
              <w:rPr>
                <w:sz w:val="22"/>
                <w:szCs w:val="22"/>
              </w:rPr>
              <w:t xml:space="preserve">VI. </w:t>
            </w:r>
            <w:r w:rsidRPr="00691F05">
              <w:rPr>
                <w:rStyle w:val="normaltextrun"/>
                <w:color w:val="000000"/>
                <w:sz w:val="22"/>
                <w:szCs w:val="22"/>
                <w:bdr w:val="none" w:sz="0" w:space="0" w:color="auto" w:frame="1"/>
              </w:rPr>
              <w:t>OBH Risk Assessment Communication</w:t>
            </w:r>
          </w:p>
          <w:p w14:paraId="3F8ED544" w14:textId="28EE0DD8" w:rsidR="00112A2E" w:rsidRPr="00691F05" w:rsidRDefault="00112A2E" w:rsidP="00112A2E">
            <w:pPr>
              <w:rPr>
                <w:sz w:val="22"/>
                <w:szCs w:val="22"/>
              </w:rPr>
            </w:pPr>
          </w:p>
        </w:tc>
        <w:tc>
          <w:tcPr>
            <w:tcW w:w="3006" w:type="pct"/>
            <w:tcBorders>
              <w:top w:val="single" w:sz="6" w:space="0" w:color="auto"/>
              <w:left w:val="single" w:sz="6" w:space="0" w:color="auto"/>
              <w:bottom w:val="single" w:sz="6" w:space="0" w:color="auto"/>
              <w:right w:val="single" w:sz="6" w:space="0" w:color="auto"/>
            </w:tcBorders>
          </w:tcPr>
          <w:p w14:paraId="4C0EDEF0" w14:textId="77777777" w:rsidR="00112A2E" w:rsidRPr="00691F05" w:rsidRDefault="007C2C36" w:rsidP="00112A2E">
            <w:pPr>
              <w:rPr>
                <w:sz w:val="22"/>
                <w:szCs w:val="22"/>
              </w:rPr>
            </w:pPr>
            <w:r w:rsidRPr="00691F05">
              <w:rPr>
                <w:sz w:val="22"/>
                <w:szCs w:val="22"/>
              </w:rPr>
              <w:t>The OB Hemorrhage Cart has been one key initiative. Each hospital now has a cart and completes OB Risk Assessment; train the trainer/ continuing with training onsite; better calculation of blood loss; debriefing is occurring and improving handoffs, communication and teamwork and teams at hospitals. Working on OB Emergency over -head alert; massive transfusion protocols and data collection.</w:t>
            </w:r>
          </w:p>
          <w:p w14:paraId="35780178" w14:textId="1BA368AE" w:rsidR="007C2C36" w:rsidRPr="00691F05" w:rsidRDefault="007C2C36" w:rsidP="00112A2E">
            <w:pPr>
              <w:rPr>
                <w:sz w:val="22"/>
                <w:szCs w:val="22"/>
              </w:rPr>
            </w:pPr>
            <w:r w:rsidRPr="00691F05">
              <w:rPr>
                <w:sz w:val="22"/>
                <w:szCs w:val="22"/>
              </w:rPr>
              <w:lastRenderedPageBreak/>
              <w:t xml:space="preserve">Each hospital shared what they are doing </w:t>
            </w:r>
            <w:r w:rsidR="008A1448" w:rsidRPr="00691F05">
              <w:rPr>
                <w:sz w:val="22"/>
                <w:szCs w:val="22"/>
              </w:rPr>
              <w:t>in regard to</w:t>
            </w:r>
            <w:r w:rsidRPr="00691F05">
              <w:rPr>
                <w:sz w:val="22"/>
                <w:szCs w:val="22"/>
              </w:rPr>
              <w:t xml:space="preserve"> OB Hemorrhage and what they need to work on:</w:t>
            </w:r>
          </w:p>
          <w:p w14:paraId="5D20DDB8" w14:textId="09351830" w:rsidR="008A1448" w:rsidRPr="00691F05" w:rsidRDefault="008A1448" w:rsidP="00112A2E">
            <w:pPr>
              <w:rPr>
                <w:sz w:val="22"/>
                <w:szCs w:val="22"/>
              </w:rPr>
            </w:pPr>
            <w:proofErr w:type="spellStart"/>
            <w:r w:rsidRPr="003B0A13">
              <w:rPr>
                <w:sz w:val="22"/>
                <w:szCs w:val="22"/>
              </w:rPr>
              <w:t>Bayhealth</w:t>
            </w:r>
            <w:proofErr w:type="spellEnd"/>
            <w:r w:rsidRPr="00691F05">
              <w:rPr>
                <w:sz w:val="22"/>
                <w:szCs w:val="22"/>
              </w:rPr>
              <w:t xml:space="preserve">: working on button for the board; have risk assessment completed and is used in reports to OR and Floor and Providers; firming up cumulative blood loss and process in EMR; </w:t>
            </w:r>
            <w:r w:rsidR="009C164F">
              <w:rPr>
                <w:sz w:val="22"/>
                <w:szCs w:val="22"/>
              </w:rPr>
              <w:t>use mostly QBL. R</w:t>
            </w:r>
            <w:r w:rsidRPr="00691F05">
              <w:rPr>
                <w:sz w:val="22"/>
                <w:szCs w:val="22"/>
              </w:rPr>
              <w:t>evaluating order set for hemorrhage in EPIC.</w:t>
            </w:r>
          </w:p>
          <w:p w14:paraId="28628E0D" w14:textId="003AB06E" w:rsidR="008A1448" w:rsidRPr="00691F05" w:rsidRDefault="008A1448" w:rsidP="00112A2E">
            <w:pPr>
              <w:rPr>
                <w:sz w:val="22"/>
                <w:szCs w:val="22"/>
              </w:rPr>
            </w:pPr>
            <w:r w:rsidRPr="00691F05">
              <w:rPr>
                <w:sz w:val="22"/>
                <w:szCs w:val="22"/>
                <w:u w:val="single"/>
              </w:rPr>
              <w:t>Beebe</w:t>
            </w:r>
            <w:r w:rsidRPr="00691F05">
              <w:rPr>
                <w:sz w:val="22"/>
                <w:szCs w:val="22"/>
              </w:rPr>
              <w:t xml:space="preserve">: </w:t>
            </w:r>
            <w:r w:rsidR="008C6F12" w:rsidRPr="00691F05">
              <w:rPr>
                <w:sz w:val="22"/>
                <w:szCs w:val="22"/>
              </w:rPr>
              <w:t>nurses asses</w:t>
            </w:r>
            <w:r w:rsidR="003B0A13">
              <w:rPr>
                <w:sz w:val="22"/>
                <w:szCs w:val="22"/>
              </w:rPr>
              <w:t>s</w:t>
            </w:r>
            <w:r w:rsidR="008C6F12" w:rsidRPr="00691F05">
              <w:rPr>
                <w:sz w:val="22"/>
                <w:szCs w:val="22"/>
              </w:rPr>
              <w:t xml:space="preserve"> on admission, before delivery or transfer any risk and 2 hours post-partum </w:t>
            </w:r>
            <w:r w:rsidRPr="00691F05">
              <w:rPr>
                <w:sz w:val="22"/>
                <w:szCs w:val="22"/>
              </w:rPr>
              <w:t>and is tracked on board and anytime anyone signs into the chart the chart indicates low, medium high-risk assessment; this is reviewed at huddle each shift and nurses asses on admission, before delivery any risk and 2 hours post -partum</w:t>
            </w:r>
            <w:r w:rsidR="008C6F12" w:rsidRPr="00691F05">
              <w:rPr>
                <w:sz w:val="22"/>
                <w:szCs w:val="22"/>
              </w:rPr>
              <w:t xml:space="preserve">; they use quantitative blood loss, document cumulatively in record; use </w:t>
            </w:r>
            <w:r w:rsidR="009C164F">
              <w:rPr>
                <w:sz w:val="22"/>
                <w:szCs w:val="22"/>
              </w:rPr>
              <w:t>a combination of EBL/QBL</w:t>
            </w:r>
            <w:r w:rsidR="008C6F12" w:rsidRPr="00691F05">
              <w:rPr>
                <w:sz w:val="22"/>
                <w:szCs w:val="22"/>
              </w:rPr>
              <w:t xml:space="preserve"> in OR and working to agree on the amount as some discrepancies from transfer to OR to the floor. Trying to use QBL in OR </w:t>
            </w:r>
            <w:r w:rsidR="009C164F">
              <w:rPr>
                <w:sz w:val="22"/>
                <w:szCs w:val="22"/>
              </w:rPr>
              <w:t xml:space="preserve">with </w:t>
            </w:r>
            <w:r w:rsidR="008C6F12" w:rsidRPr="00691F05">
              <w:rPr>
                <w:sz w:val="22"/>
                <w:szCs w:val="22"/>
              </w:rPr>
              <w:t xml:space="preserve">use </w:t>
            </w:r>
            <w:r w:rsidR="009C164F">
              <w:rPr>
                <w:sz w:val="22"/>
                <w:szCs w:val="22"/>
              </w:rPr>
              <w:t>of 2 suction</w:t>
            </w:r>
            <w:r w:rsidR="008C6F12" w:rsidRPr="00691F05">
              <w:rPr>
                <w:sz w:val="22"/>
                <w:szCs w:val="22"/>
              </w:rPr>
              <w:t xml:space="preserve"> </w:t>
            </w:r>
            <w:r w:rsidR="009C164F">
              <w:rPr>
                <w:sz w:val="22"/>
                <w:szCs w:val="22"/>
              </w:rPr>
              <w:t xml:space="preserve">containers, </w:t>
            </w:r>
            <w:r w:rsidR="008C6F12" w:rsidRPr="00691F05">
              <w:rPr>
                <w:sz w:val="22"/>
                <w:szCs w:val="22"/>
              </w:rPr>
              <w:t xml:space="preserve">as standard. </w:t>
            </w:r>
          </w:p>
          <w:p w14:paraId="2D5D0A6F" w14:textId="7ECEDCAA" w:rsidR="008C6F12" w:rsidRPr="00691F05" w:rsidRDefault="008C6F12" w:rsidP="008C6F12">
            <w:pPr>
              <w:rPr>
                <w:sz w:val="22"/>
                <w:szCs w:val="22"/>
              </w:rPr>
            </w:pPr>
            <w:r w:rsidRPr="00691F05">
              <w:rPr>
                <w:sz w:val="22"/>
                <w:szCs w:val="22"/>
                <w:u w:val="single"/>
              </w:rPr>
              <w:t>CCHS</w:t>
            </w:r>
            <w:r w:rsidRPr="00691F05">
              <w:rPr>
                <w:sz w:val="22"/>
                <w:szCs w:val="22"/>
              </w:rPr>
              <w:t>- new OB indicator at L&amp;D; verbal reports completed; time out in OR and have WHO guidelines in OR posted; do not have cumulative blood loss, the OB does vaginal, anesthesia</w:t>
            </w:r>
          </w:p>
          <w:p w14:paraId="64BBABC1" w14:textId="1F379CB2" w:rsidR="008C6F12" w:rsidRPr="00691F05" w:rsidRDefault="008C6F12" w:rsidP="00112A2E">
            <w:pPr>
              <w:rPr>
                <w:sz w:val="22"/>
                <w:szCs w:val="22"/>
              </w:rPr>
            </w:pPr>
            <w:r w:rsidRPr="00691F05">
              <w:rPr>
                <w:sz w:val="22"/>
                <w:szCs w:val="22"/>
              </w:rPr>
              <w:t>tracks for c-sections and announce blood loss when patient leaves</w:t>
            </w:r>
            <w:r w:rsidR="003B0A13">
              <w:rPr>
                <w:sz w:val="22"/>
                <w:szCs w:val="22"/>
              </w:rPr>
              <w:t xml:space="preserve"> the OR.</w:t>
            </w:r>
            <w:r w:rsidRPr="00691F05">
              <w:rPr>
                <w:sz w:val="22"/>
                <w:szCs w:val="22"/>
              </w:rPr>
              <w:t xml:space="preserve"> </w:t>
            </w:r>
            <w:r w:rsidR="009C164F">
              <w:rPr>
                <w:sz w:val="22"/>
                <w:szCs w:val="22"/>
              </w:rPr>
              <w:t>OBH risk assessment on admission (RN) and 2 hours PP    (provider).</w:t>
            </w:r>
          </w:p>
          <w:p w14:paraId="4CA0DF59" w14:textId="47F55587" w:rsidR="007C2C36" w:rsidRPr="00691F05" w:rsidRDefault="008C6F12" w:rsidP="00112A2E">
            <w:pPr>
              <w:rPr>
                <w:sz w:val="22"/>
                <w:szCs w:val="22"/>
              </w:rPr>
            </w:pPr>
            <w:r w:rsidRPr="00691F05">
              <w:rPr>
                <w:sz w:val="22"/>
                <w:szCs w:val="22"/>
                <w:u w:val="single"/>
              </w:rPr>
              <w:t>Nanticoke</w:t>
            </w:r>
            <w:r w:rsidRPr="00691F05">
              <w:rPr>
                <w:sz w:val="22"/>
                <w:szCs w:val="22"/>
              </w:rPr>
              <w:t xml:space="preserve">- completes </w:t>
            </w:r>
            <w:r w:rsidR="009C164F">
              <w:rPr>
                <w:sz w:val="22"/>
                <w:szCs w:val="22"/>
              </w:rPr>
              <w:t>o</w:t>
            </w:r>
            <w:r w:rsidRPr="00691F05">
              <w:rPr>
                <w:sz w:val="22"/>
                <w:szCs w:val="22"/>
              </w:rPr>
              <w:t xml:space="preserve">n admission, order set, part of documentation, don’t have notification button on board yet, have combined cumulative and </w:t>
            </w:r>
            <w:r w:rsidR="009C164F">
              <w:rPr>
                <w:sz w:val="22"/>
                <w:szCs w:val="22"/>
              </w:rPr>
              <w:t>QBL</w:t>
            </w:r>
            <w:r w:rsidRPr="00691F05">
              <w:rPr>
                <w:sz w:val="22"/>
                <w:szCs w:val="22"/>
              </w:rPr>
              <w:t xml:space="preserve"> blood loss, working to standardize as well as moving to EPIC July 1. </w:t>
            </w:r>
          </w:p>
          <w:p w14:paraId="65985882" w14:textId="11EDCED5" w:rsidR="008C6F12" w:rsidRPr="00691F05" w:rsidRDefault="008C6F12" w:rsidP="00112A2E">
            <w:pPr>
              <w:rPr>
                <w:sz w:val="22"/>
                <w:szCs w:val="22"/>
              </w:rPr>
            </w:pPr>
            <w:r w:rsidRPr="00691F05">
              <w:rPr>
                <w:sz w:val="22"/>
                <w:szCs w:val="22"/>
                <w:u w:val="single"/>
              </w:rPr>
              <w:t>SF</w:t>
            </w:r>
            <w:r w:rsidRPr="00691F05">
              <w:rPr>
                <w:sz w:val="22"/>
                <w:szCs w:val="22"/>
              </w:rPr>
              <w:t xml:space="preserve">- risk assessment populates on provider page on admission and triggers flow. </w:t>
            </w:r>
            <w:r w:rsidR="003B0A13">
              <w:rPr>
                <w:sz w:val="22"/>
                <w:szCs w:val="22"/>
              </w:rPr>
              <w:t>I</w:t>
            </w:r>
            <w:r w:rsidRPr="00691F05">
              <w:rPr>
                <w:sz w:val="22"/>
                <w:szCs w:val="22"/>
              </w:rPr>
              <w:t>f high triggers</w:t>
            </w:r>
            <w:r w:rsidR="003B0A13">
              <w:rPr>
                <w:sz w:val="22"/>
                <w:szCs w:val="22"/>
              </w:rPr>
              <w:t>,</w:t>
            </w:r>
            <w:r w:rsidRPr="00691F05">
              <w:rPr>
                <w:sz w:val="22"/>
                <w:szCs w:val="22"/>
              </w:rPr>
              <w:t xml:space="preserve"> cart be out</w:t>
            </w:r>
            <w:r w:rsidR="00691F05" w:rsidRPr="00691F05">
              <w:rPr>
                <w:sz w:val="22"/>
                <w:szCs w:val="22"/>
              </w:rPr>
              <w:t>side</w:t>
            </w:r>
            <w:r w:rsidRPr="00691F05">
              <w:rPr>
                <w:sz w:val="22"/>
                <w:szCs w:val="22"/>
              </w:rPr>
              <w:t xml:space="preserve"> </w:t>
            </w:r>
            <w:r w:rsidR="00691F05" w:rsidRPr="00691F05">
              <w:rPr>
                <w:sz w:val="22"/>
                <w:szCs w:val="22"/>
              </w:rPr>
              <w:t>of patient</w:t>
            </w:r>
            <w:r w:rsidRPr="00691F05">
              <w:rPr>
                <w:sz w:val="22"/>
                <w:szCs w:val="22"/>
              </w:rPr>
              <w:t xml:space="preserve"> and </w:t>
            </w:r>
            <w:r w:rsidR="00691F05" w:rsidRPr="00691F05">
              <w:rPr>
                <w:sz w:val="22"/>
                <w:szCs w:val="22"/>
              </w:rPr>
              <w:t>quantitative</w:t>
            </w:r>
            <w:r w:rsidRPr="00691F05">
              <w:rPr>
                <w:sz w:val="22"/>
                <w:szCs w:val="22"/>
              </w:rPr>
              <w:t xml:space="preserve"> blood loss measured in L&amp;D, and OR room graduat</w:t>
            </w:r>
            <w:r w:rsidR="003B0A13">
              <w:rPr>
                <w:sz w:val="22"/>
                <w:szCs w:val="22"/>
              </w:rPr>
              <w:t>ed</w:t>
            </w:r>
            <w:r w:rsidRPr="00691F05">
              <w:rPr>
                <w:sz w:val="22"/>
                <w:szCs w:val="22"/>
              </w:rPr>
              <w:t xml:space="preserve"> drapes used in delivery room, towels, sponges are pre-weighted and weighted after. In the OR</w:t>
            </w:r>
            <w:r w:rsidR="003B0A13">
              <w:rPr>
                <w:sz w:val="22"/>
                <w:szCs w:val="22"/>
              </w:rPr>
              <w:t>,</w:t>
            </w:r>
            <w:r w:rsidRPr="00691F05">
              <w:rPr>
                <w:sz w:val="22"/>
                <w:szCs w:val="22"/>
              </w:rPr>
              <w:t xml:space="preserve"> OB asks for and </w:t>
            </w:r>
            <w:r w:rsidR="00691F05" w:rsidRPr="00691F05">
              <w:rPr>
                <w:sz w:val="22"/>
                <w:szCs w:val="22"/>
              </w:rPr>
              <w:t>records</w:t>
            </w:r>
            <w:r w:rsidRPr="00691F05">
              <w:rPr>
                <w:sz w:val="22"/>
                <w:szCs w:val="22"/>
              </w:rPr>
              <w:t xml:space="preserve"> qua</w:t>
            </w:r>
            <w:r w:rsidR="00691F05" w:rsidRPr="00691F05">
              <w:rPr>
                <w:sz w:val="22"/>
                <w:szCs w:val="22"/>
              </w:rPr>
              <w:t>ntitative</w:t>
            </w:r>
            <w:r w:rsidRPr="00691F05">
              <w:rPr>
                <w:sz w:val="22"/>
                <w:szCs w:val="22"/>
              </w:rPr>
              <w:t xml:space="preserve"> blood loss after delivery prior to placenta and ask fluids and urine output for quantitative blood loss. OB </w:t>
            </w:r>
            <w:r w:rsidR="00691F05" w:rsidRPr="00691F05">
              <w:rPr>
                <w:sz w:val="22"/>
                <w:szCs w:val="22"/>
              </w:rPr>
              <w:t xml:space="preserve">risk assessment done post-partum working on as well as move to EPIC in fall. </w:t>
            </w:r>
          </w:p>
        </w:tc>
        <w:tc>
          <w:tcPr>
            <w:tcW w:w="590" w:type="pct"/>
            <w:tcBorders>
              <w:top w:val="single" w:sz="6" w:space="0" w:color="auto"/>
              <w:left w:val="single" w:sz="6" w:space="0" w:color="auto"/>
              <w:bottom w:val="single" w:sz="6" w:space="0" w:color="auto"/>
              <w:right w:val="single" w:sz="6" w:space="0" w:color="auto"/>
            </w:tcBorders>
          </w:tcPr>
          <w:p w14:paraId="20886605" w14:textId="45747AA9" w:rsidR="00112A2E" w:rsidRPr="00691F05" w:rsidRDefault="00112A2E" w:rsidP="00112A2E">
            <w:pPr>
              <w:jc w:val="center"/>
              <w:rPr>
                <w:sz w:val="22"/>
                <w:szCs w:val="22"/>
              </w:rPr>
            </w:pPr>
            <w:r w:rsidRPr="00691F05">
              <w:rPr>
                <w:sz w:val="22"/>
                <w:szCs w:val="22"/>
              </w:rPr>
              <w:lastRenderedPageBreak/>
              <w:t>On-going</w:t>
            </w:r>
          </w:p>
        </w:tc>
        <w:tc>
          <w:tcPr>
            <w:tcW w:w="502" w:type="pct"/>
            <w:tcBorders>
              <w:top w:val="single" w:sz="6" w:space="0" w:color="auto"/>
              <w:left w:val="single" w:sz="6" w:space="0" w:color="auto"/>
              <w:bottom w:val="single" w:sz="6" w:space="0" w:color="auto"/>
              <w:right w:val="single" w:sz="4" w:space="0" w:color="auto"/>
            </w:tcBorders>
          </w:tcPr>
          <w:p w14:paraId="2BBE8BC9" w14:textId="2092908B" w:rsidR="00112A2E" w:rsidRPr="00691F05" w:rsidRDefault="00112A2E" w:rsidP="00112A2E">
            <w:pPr>
              <w:jc w:val="center"/>
              <w:rPr>
                <w:sz w:val="22"/>
                <w:szCs w:val="22"/>
              </w:rPr>
            </w:pPr>
            <w:r w:rsidRPr="00691F05">
              <w:rPr>
                <w:sz w:val="22"/>
                <w:szCs w:val="22"/>
              </w:rPr>
              <w:t>On-going</w:t>
            </w:r>
          </w:p>
        </w:tc>
      </w:tr>
      <w:tr w:rsidR="00112A2E" w:rsidRPr="00691F05" w14:paraId="5DEE92D9" w14:textId="77777777" w:rsidTr="00112A2E">
        <w:trPr>
          <w:trHeight w:val="570"/>
        </w:trPr>
        <w:tc>
          <w:tcPr>
            <w:tcW w:w="902" w:type="pct"/>
            <w:tcBorders>
              <w:top w:val="single" w:sz="6" w:space="0" w:color="auto"/>
              <w:left w:val="single" w:sz="4" w:space="0" w:color="auto"/>
              <w:bottom w:val="single" w:sz="6" w:space="0" w:color="auto"/>
              <w:right w:val="single" w:sz="6" w:space="0" w:color="auto"/>
            </w:tcBorders>
          </w:tcPr>
          <w:p w14:paraId="06CB6C48" w14:textId="069E39D0" w:rsidR="00112A2E" w:rsidRPr="00691F05" w:rsidRDefault="00112A2E" w:rsidP="00112A2E">
            <w:pPr>
              <w:rPr>
                <w:sz w:val="22"/>
                <w:szCs w:val="22"/>
              </w:rPr>
            </w:pPr>
            <w:r w:rsidRPr="00691F05">
              <w:rPr>
                <w:sz w:val="22"/>
                <w:szCs w:val="22"/>
              </w:rPr>
              <w:t>VII.</w:t>
            </w:r>
            <w:r w:rsidRPr="00691F05">
              <w:rPr>
                <w:color w:val="000000"/>
                <w:sz w:val="22"/>
                <w:szCs w:val="22"/>
                <w:bdr w:val="none" w:sz="0" w:space="0" w:color="auto" w:frame="1"/>
              </w:rPr>
              <w:t xml:space="preserve"> </w:t>
            </w:r>
            <w:r w:rsidRPr="00691F05">
              <w:rPr>
                <w:rStyle w:val="normaltextrun"/>
                <w:color w:val="000000"/>
                <w:sz w:val="22"/>
                <w:szCs w:val="22"/>
                <w:bdr w:val="none" w:sz="0" w:space="0" w:color="auto" w:frame="1"/>
              </w:rPr>
              <w:t>Khaleel Korner</w:t>
            </w:r>
          </w:p>
          <w:p w14:paraId="79CAAE57" w14:textId="4505B284" w:rsidR="00112A2E" w:rsidRPr="00691F05" w:rsidRDefault="00112A2E" w:rsidP="00112A2E">
            <w:pPr>
              <w:rPr>
                <w:sz w:val="22"/>
                <w:szCs w:val="22"/>
              </w:rPr>
            </w:pPr>
          </w:p>
        </w:tc>
        <w:tc>
          <w:tcPr>
            <w:tcW w:w="3006" w:type="pct"/>
            <w:tcBorders>
              <w:top w:val="single" w:sz="6" w:space="0" w:color="auto"/>
              <w:left w:val="single" w:sz="6" w:space="0" w:color="auto"/>
              <w:bottom w:val="single" w:sz="6" w:space="0" w:color="auto"/>
              <w:right w:val="single" w:sz="6" w:space="0" w:color="auto"/>
            </w:tcBorders>
          </w:tcPr>
          <w:p w14:paraId="1594B06D" w14:textId="62D0FAB1" w:rsidR="00112A2E" w:rsidRDefault="007C2C36" w:rsidP="00112A2E">
            <w:pPr>
              <w:rPr>
                <w:sz w:val="22"/>
                <w:szCs w:val="22"/>
              </w:rPr>
            </w:pPr>
            <w:r w:rsidRPr="00691F05">
              <w:rPr>
                <w:sz w:val="22"/>
                <w:szCs w:val="22"/>
              </w:rPr>
              <w:t>Khaleel shared data for the following measures</w:t>
            </w:r>
            <w:r w:rsidR="009B7A04">
              <w:rPr>
                <w:sz w:val="22"/>
                <w:szCs w:val="22"/>
              </w:rPr>
              <w:t xml:space="preserve"> from Sept 18- Nov 20</w:t>
            </w:r>
            <w:r w:rsidRPr="00691F05">
              <w:rPr>
                <w:sz w:val="22"/>
                <w:szCs w:val="22"/>
              </w:rPr>
              <w:t xml:space="preserve">: Statewide Hospital Birth </w:t>
            </w:r>
            <w:r w:rsidRPr="00691F05">
              <w:rPr>
                <w:sz w:val="22"/>
                <w:szCs w:val="22"/>
                <w:u w:val="single"/>
              </w:rPr>
              <w:t>&gt;</w:t>
            </w:r>
            <w:r w:rsidRPr="00691F05">
              <w:rPr>
                <w:sz w:val="22"/>
                <w:szCs w:val="22"/>
              </w:rPr>
              <w:t xml:space="preserve"> weeks gestation;</w:t>
            </w:r>
            <w:r w:rsidR="00691F05" w:rsidRPr="00691F05">
              <w:rPr>
                <w:sz w:val="22"/>
                <w:szCs w:val="22"/>
              </w:rPr>
              <w:t xml:space="preserve"> </w:t>
            </w:r>
            <w:r w:rsidR="009B7A04">
              <w:rPr>
                <w:sz w:val="22"/>
                <w:szCs w:val="22"/>
              </w:rPr>
              <w:t xml:space="preserve">Statewide and hospital level data for </w:t>
            </w:r>
            <w:r w:rsidR="00691F05">
              <w:rPr>
                <w:sz w:val="22"/>
                <w:szCs w:val="22"/>
              </w:rPr>
              <w:t xml:space="preserve">total blood loss (1000ml); </w:t>
            </w:r>
            <w:r w:rsidR="009B7A04">
              <w:rPr>
                <w:sz w:val="22"/>
                <w:szCs w:val="22"/>
              </w:rPr>
              <w:t xml:space="preserve">total blood loss (1000ml) state LOESS rates; red blood cells whole and &gt;=4 unites transfused; chart audits were completed for OB risk and reassessed at postpartum statewide and shown if medication was used. Data shows an uptake in blood loss which could be attributed to recording bias; COVID related; and prior to initiative was estimated and when measurements were occurring more accurately there was increase. </w:t>
            </w:r>
          </w:p>
          <w:p w14:paraId="6F8F3E88" w14:textId="61B62BFF" w:rsidR="009B7A04" w:rsidRPr="00691F05" w:rsidRDefault="009B7A04" w:rsidP="00112A2E">
            <w:pPr>
              <w:rPr>
                <w:sz w:val="22"/>
                <w:szCs w:val="22"/>
              </w:rPr>
            </w:pPr>
            <w:r>
              <w:rPr>
                <w:sz w:val="22"/>
                <w:szCs w:val="22"/>
              </w:rPr>
              <w:t>NAS rates from 2010-2019 were shared and showed a steady decline in NAS in past 4 years and now at same level as in 2012. LOS for NAS has a mean of 17 days and median of 15 days. NAS Rates by hospital shared from 2010-2019.</w:t>
            </w:r>
          </w:p>
        </w:tc>
        <w:tc>
          <w:tcPr>
            <w:tcW w:w="590" w:type="pct"/>
            <w:tcBorders>
              <w:top w:val="single" w:sz="6" w:space="0" w:color="auto"/>
              <w:left w:val="single" w:sz="6" w:space="0" w:color="auto"/>
              <w:bottom w:val="single" w:sz="6" w:space="0" w:color="auto"/>
              <w:right w:val="single" w:sz="6" w:space="0" w:color="auto"/>
            </w:tcBorders>
          </w:tcPr>
          <w:p w14:paraId="655EDC38" w14:textId="31BFF498" w:rsidR="00112A2E" w:rsidRPr="00691F05" w:rsidRDefault="00112A2E" w:rsidP="00112A2E">
            <w:pPr>
              <w:jc w:val="center"/>
              <w:rPr>
                <w:sz w:val="22"/>
                <w:szCs w:val="22"/>
              </w:rPr>
            </w:pPr>
            <w:r w:rsidRPr="00691F05">
              <w:rPr>
                <w:sz w:val="22"/>
                <w:szCs w:val="22"/>
              </w:rPr>
              <w:t>On-going</w:t>
            </w:r>
          </w:p>
        </w:tc>
        <w:tc>
          <w:tcPr>
            <w:tcW w:w="502" w:type="pct"/>
            <w:tcBorders>
              <w:top w:val="single" w:sz="6" w:space="0" w:color="auto"/>
              <w:left w:val="single" w:sz="6" w:space="0" w:color="auto"/>
              <w:bottom w:val="single" w:sz="6" w:space="0" w:color="auto"/>
              <w:right w:val="single" w:sz="4" w:space="0" w:color="auto"/>
            </w:tcBorders>
          </w:tcPr>
          <w:p w14:paraId="03333115" w14:textId="2C174BBA" w:rsidR="00112A2E" w:rsidRPr="00691F05" w:rsidRDefault="00112A2E" w:rsidP="00112A2E">
            <w:pPr>
              <w:jc w:val="center"/>
              <w:rPr>
                <w:sz w:val="22"/>
                <w:szCs w:val="22"/>
              </w:rPr>
            </w:pPr>
            <w:r w:rsidRPr="00691F05">
              <w:rPr>
                <w:sz w:val="22"/>
                <w:szCs w:val="22"/>
              </w:rPr>
              <w:t>On-going</w:t>
            </w:r>
          </w:p>
        </w:tc>
      </w:tr>
      <w:tr w:rsidR="00112A2E" w:rsidRPr="00691F05" w14:paraId="1C7C935F" w14:textId="77777777" w:rsidTr="00112A2E">
        <w:trPr>
          <w:trHeight w:val="570"/>
        </w:trPr>
        <w:tc>
          <w:tcPr>
            <w:tcW w:w="902" w:type="pct"/>
            <w:tcBorders>
              <w:top w:val="single" w:sz="6" w:space="0" w:color="auto"/>
              <w:left w:val="single" w:sz="4" w:space="0" w:color="auto"/>
              <w:bottom w:val="single" w:sz="6" w:space="0" w:color="auto"/>
              <w:right w:val="single" w:sz="6" w:space="0" w:color="auto"/>
            </w:tcBorders>
          </w:tcPr>
          <w:p w14:paraId="076D8A86" w14:textId="7DF64D8B" w:rsidR="00112A2E" w:rsidRPr="00691F05" w:rsidRDefault="00112A2E" w:rsidP="00112A2E">
            <w:pPr>
              <w:rPr>
                <w:sz w:val="22"/>
                <w:szCs w:val="22"/>
              </w:rPr>
            </w:pPr>
            <w:r w:rsidRPr="00691F05">
              <w:rPr>
                <w:sz w:val="22"/>
                <w:szCs w:val="22"/>
              </w:rPr>
              <w:t>VIII.</w:t>
            </w:r>
            <w:r w:rsidRPr="00691F05">
              <w:rPr>
                <w:color w:val="000000"/>
                <w:sz w:val="22"/>
                <w:szCs w:val="22"/>
                <w:shd w:val="clear" w:color="auto" w:fill="FFFFFF"/>
              </w:rPr>
              <w:t xml:space="preserve"> </w:t>
            </w:r>
            <w:r w:rsidRPr="00691F05">
              <w:rPr>
                <w:rStyle w:val="normaltextrun"/>
                <w:color w:val="000000"/>
                <w:sz w:val="22"/>
                <w:szCs w:val="22"/>
                <w:shd w:val="clear" w:color="auto" w:fill="FFFFFF"/>
              </w:rPr>
              <w:t>Healthy Soft Data</w:t>
            </w:r>
            <w:r w:rsidRPr="00691F05">
              <w:rPr>
                <w:rStyle w:val="eop"/>
                <w:color w:val="000000"/>
                <w:sz w:val="22"/>
                <w:szCs w:val="22"/>
                <w:shd w:val="clear" w:color="auto" w:fill="FFFFFF"/>
              </w:rPr>
              <w:t> </w:t>
            </w:r>
          </w:p>
          <w:p w14:paraId="24846CB9" w14:textId="1067ECDB" w:rsidR="00112A2E" w:rsidRPr="00691F05" w:rsidRDefault="00112A2E" w:rsidP="00112A2E">
            <w:pPr>
              <w:rPr>
                <w:sz w:val="22"/>
                <w:szCs w:val="22"/>
              </w:rPr>
            </w:pPr>
          </w:p>
        </w:tc>
        <w:tc>
          <w:tcPr>
            <w:tcW w:w="3006" w:type="pct"/>
            <w:tcBorders>
              <w:top w:val="single" w:sz="6" w:space="0" w:color="auto"/>
              <w:left w:val="single" w:sz="6" w:space="0" w:color="auto"/>
              <w:bottom w:val="single" w:sz="6" w:space="0" w:color="auto"/>
              <w:right w:val="single" w:sz="6" w:space="0" w:color="auto"/>
            </w:tcBorders>
          </w:tcPr>
          <w:p w14:paraId="074BB02E" w14:textId="5C021C91" w:rsidR="00112A2E" w:rsidRPr="00691F05" w:rsidRDefault="009B7A04" w:rsidP="00112A2E">
            <w:pPr>
              <w:rPr>
                <w:sz w:val="22"/>
                <w:szCs w:val="22"/>
              </w:rPr>
            </w:pPr>
            <w:r>
              <w:rPr>
                <w:sz w:val="22"/>
                <w:szCs w:val="22"/>
              </w:rPr>
              <w:t>Only one hospital has submitted data</w:t>
            </w:r>
            <w:r w:rsidR="00684AC1">
              <w:rPr>
                <w:sz w:val="22"/>
                <w:szCs w:val="22"/>
              </w:rPr>
              <w:t xml:space="preserve"> despite every hospital</w:t>
            </w:r>
            <w:r w:rsidR="003B0A13">
              <w:rPr>
                <w:sz w:val="22"/>
                <w:szCs w:val="22"/>
              </w:rPr>
              <w:t xml:space="preserve"> in </w:t>
            </w:r>
            <w:r w:rsidR="00684AC1">
              <w:rPr>
                <w:sz w:val="22"/>
                <w:szCs w:val="22"/>
              </w:rPr>
              <w:t>D</w:t>
            </w:r>
            <w:r w:rsidR="003B0A13">
              <w:rPr>
                <w:sz w:val="22"/>
                <w:szCs w:val="22"/>
              </w:rPr>
              <w:t>E having</w:t>
            </w:r>
            <w:r w:rsidR="00684AC1">
              <w:rPr>
                <w:sz w:val="22"/>
                <w:szCs w:val="22"/>
              </w:rPr>
              <w:t xml:space="preserve"> a signed Business Associate Agreement and a Memorandum of Understanding to do this</w:t>
            </w:r>
            <w:r>
              <w:rPr>
                <w:sz w:val="22"/>
                <w:szCs w:val="22"/>
              </w:rPr>
              <w:t xml:space="preserve">; what needs to </w:t>
            </w:r>
            <w:proofErr w:type="gramStart"/>
            <w:r w:rsidR="001246EB">
              <w:rPr>
                <w:sz w:val="22"/>
                <w:szCs w:val="22"/>
              </w:rPr>
              <w:t>occur</w:t>
            </w:r>
            <w:proofErr w:type="gramEnd"/>
            <w:r w:rsidR="003B0A13">
              <w:rPr>
                <w:sz w:val="22"/>
                <w:szCs w:val="22"/>
              </w:rPr>
              <w:t xml:space="preserve"> </w:t>
            </w:r>
            <w:r>
              <w:rPr>
                <w:sz w:val="22"/>
                <w:szCs w:val="22"/>
              </w:rPr>
              <w:t xml:space="preserve">so this starts to happen for each hospital. Suggestion of DPQC sending letters to DHA and cc’ing each hospital as data is needed timely and accurately. One IT person from each hospital has access to upload data; one person from each hospital has “View only” access and statewide graphs may be shared on “Members Only” section of </w:t>
            </w:r>
            <w:r>
              <w:rPr>
                <w:sz w:val="22"/>
                <w:szCs w:val="22"/>
              </w:rPr>
              <w:lastRenderedPageBreak/>
              <w:t xml:space="preserve">website (hospitals will be anonymous once presented at DPQC meeting. </w:t>
            </w:r>
          </w:p>
        </w:tc>
        <w:tc>
          <w:tcPr>
            <w:tcW w:w="590" w:type="pct"/>
            <w:tcBorders>
              <w:top w:val="single" w:sz="6" w:space="0" w:color="auto"/>
              <w:left w:val="single" w:sz="6" w:space="0" w:color="auto"/>
              <w:bottom w:val="single" w:sz="6" w:space="0" w:color="auto"/>
              <w:right w:val="single" w:sz="6" w:space="0" w:color="auto"/>
            </w:tcBorders>
          </w:tcPr>
          <w:p w14:paraId="7DB2864F" w14:textId="305D2A91" w:rsidR="00112A2E" w:rsidRPr="00691F05" w:rsidRDefault="00112A2E" w:rsidP="00112A2E">
            <w:pPr>
              <w:jc w:val="center"/>
              <w:rPr>
                <w:sz w:val="22"/>
                <w:szCs w:val="22"/>
              </w:rPr>
            </w:pPr>
            <w:r w:rsidRPr="00691F05">
              <w:rPr>
                <w:sz w:val="22"/>
                <w:szCs w:val="22"/>
              </w:rPr>
              <w:lastRenderedPageBreak/>
              <w:t>On-going</w:t>
            </w:r>
          </w:p>
        </w:tc>
        <w:tc>
          <w:tcPr>
            <w:tcW w:w="502" w:type="pct"/>
            <w:tcBorders>
              <w:top w:val="single" w:sz="6" w:space="0" w:color="auto"/>
              <w:left w:val="single" w:sz="6" w:space="0" w:color="auto"/>
              <w:bottom w:val="single" w:sz="6" w:space="0" w:color="auto"/>
              <w:right w:val="single" w:sz="4" w:space="0" w:color="auto"/>
            </w:tcBorders>
          </w:tcPr>
          <w:p w14:paraId="44D78E58" w14:textId="0136C476" w:rsidR="00112A2E" w:rsidRPr="00691F05" w:rsidRDefault="00112A2E" w:rsidP="00112A2E">
            <w:pPr>
              <w:jc w:val="center"/>
              <w:rPr>
                <w:sz w:val="22"/>
                <w:szCs w:val="22"/>
              </w:rPr>
            </w:pPr>
            <w:r w:rsidRPr="00691F05">
              <w:rPr>
                <w:sz w:val="22"/>
                <w:szCs w:val="22"/>
              </w:rPr>
              <w:t>On-going</w:t>
            </w:r>
          </w:p>
        </w:tc>
      </w:tr>
      <w:tr w:rsidR="00112A2E" w:rsidRPr="00691F05" w14:paraId="6BC3D2EE" w14:textId="77777777" w:rsidTr="00112A2E">
        <w:trPr>
          <w:trHeight w:val="570"/>
        </w:trPr>
        <w:tc>
          <w:tcPr>
            <w:tcW w:w="902" w:type="pct"/>
            <w:tcBorders>
              <w:top w:val="single" w:sz="6" w:space="0" w:color="auto"/>
              <w:left w:val="single" w:sz="4" w:space="0" w:color="auto"/>
              <w:bottom w:val="single" w:sz="6" w:space="0" w:color="auto"/>
              <w:right w:val="single" w:sz="6" w:space="0" w:color="auto"/>
            </w:tcBorders>
          </w:tcPr>
          <w:p w14:paraId="4804EE20" w14:textId="4F3BC5AE" w:rsidR="00112A2E" w:rsidRPr="00691F05" w:rsidRDefault="00112A2E" w:rsidP="00112A2E">
            <w:pPr>
              <w:rPr>
                <w:sz w:val="22"/>
                <w:szCs w:val="22"/>
              </w:rPr>
            </w:pPr>
            <w:r w:rsidRPr="00691F05">
              <w:rPr>
                <w:sz w:val="22"/>
                <w:szCs w:val="22"/>
              </w:rPr>
              <w:t>IX.</w:t>
            </w:r>
            <w:r w:rsidRPr="00691F05">
              <w:rPr>
                <w:color w:val="000000"/>
                <w:sz w:val="22"/>
                <w:szCs w:val="22"/>
                <w:shd w:val="clear" w:color="auto" w:fill="FFFFFF"/>
              </w:rPr>
              <w:t xml:space="preserve"> </w:t>
            </w:r>
            <w:r w:rsidRPr="00691F05">
              <w:rPr>
                <w:rStyle w:val="normaltextrun"/>
                <w:color w:val="000000"/>
                <w:sz w:val="22"/>
                <w:szCs w:val="22"/>
                <w:shd w:val="clear" w:color="auto" w:fill="FFFFFF"/>
              </w:rPr>
              <w:t>Monthly Data Questions</w:t>
            </w:r>
            <w:r w:rsidRPr="00691F05">
              <w:rPr>
                <w:rStyle w:val="eop"/>
                <w:color w:val="000000"/>
                <w:sz w:val="22"/>
                <w:szCs w:val="22"/>
                <w:shd w:val="clear" w:color="auto" w:fill="FFFFFF"/>
              </w:rPr>
              <w:t> </w:t>
            </w:r>
          </w:p>
          <w:p w14:paraId="722E6F56" w14:textId="00301254" w:rsidR="00112A2E" w:rsidRPr="00691F05" w:rsidRDefault="00112A2E" w:rsidP="00112A2E">
            <w:pPr>
              <w:rPr>
                <w:sz w:val="22"/>
                <w:szCs w:val="22"/>
              </w:rPr>
            </w:pPr>
          </w:p>
        </w:tc>
        <w:tc>
          <w:tcPr>
            <w:tcW w:w="3006" w:type="pct"/>
            <w:tcBorders>
              <w:top w:val="single" w:sz="6" w:space="0" w:color="auto"/>
              <w:left w:val="single" w:sz="6" w:space="0" w:color="auto"/>
              <w:bottom w:val="single" w:sz="6" w:space="0" w:color="auto"/>
              <w:right w:val="single" w:sz="6" w:space="0" w:color="auto"/>
            </w:tcBorders>
          </w:tcPr>
          <w:p w14:paraId="7A722F8C" w14:textId="08E481BE" w:rsidR="00112A2E" w:rsidRPr="00691F05" w:rsidRDefault="00684AC1" w:rsidP="00112A2E">
            <w:pPr>
              <w:rPr>
                <w:sz w:val="22"/>
                <w:szCs w:val="22"/>
              </w:rPr>
            </w:pPr>
            <w:r>
              <w:rPr>
                <w:sz w:val="22"/>
                <w:szCs w:val="22"/>
              </w:rPr>
              <w:t xml:space="preserve">Designing a template for monthly data questions: the goal is </w:t>
            </w:r>
            <w:r w:rsidR="001246EB">
              <w:rPr>
                <w:sz w:val="22"/>
                <w:szCs w:val="22"/>
              </w:rPr>
              <w:t xml:space="preserve">to </w:t>
            </w:r>
            <w:r>
              <w:rPr>
                <w:sz w:val="22"/>
                <w:szCs w:val="22"/>
              </w:rPr>
              <w:t xml:space="preserve">automate as many questions as possible; the blood transfusion questions (2) would still need to </w:t>
            </w:r>
            <w:r w:rsidR="001246EB">
              <w:rPr>
                <w:sz w:val="22"/>
                <w:szCs w:val="22"/>
              </w:rPr>
              <w:t>collect</w:t>
            </w:r>
            <w:r>
              <w:rPr>
                <w:sz w:val="22"/>
                <w:szCs w:val="22"/>
              </w:rPr>
              <w:t xml:space="preserve"> from blood bank. 15 other possible questions reviewed and discussed. </w:t>
            </w:r>
          </w:p>
        </w:tc>
        <w:tc>
          <w:tcPr>
            <w:tcW w:w="590" w:type="pct"/>
            <w:tcBorders>
              <w:top w:val="single" w:sz="6" w:space="0" w:color="auto"/>
              <w:left w:val="single" w:sz="6" w:space="0" w:color="auto"/>
              <w:bottom w:val="single" w:sz="6" w:space="0" w:color="auto"/>
              <w:right w:val="single" w:sz="6" w:space="0" w:color="auto"/>
            </w:tcBorders>
          </w:tcPr>
          <w:p w14:paraId="09971110" w14:textId="2D1B96CB" w:rsidR="00112A2E" w:rsidRPr="00691F05" w:rsidRDefault="00112A2E" w:rsidP="00112A2E">
            <w:pPr>
              <w:jc w:val="center"/>
              <w:rPr>
                <w:sz w:val="22"/>
                <w:szCs w:val="22"/>
              </w:rPr>
            </w:pPr>
            <w:r w:rsidRPr="00691F05">
              <w:rPr>
                <w:sz w:val="22"/>
                <w:szCs w:val="22"/>
              </w:rPr>
              <w:t>On-going</w:t>
            </w:r>
          </w:p>
        </w:tc>
        <w:tc>
          <w:tcPr>
            <w:tcW w:w="502" w:type="pct"/>
            <w:tcBorders>
              <w:top w:val="single" w:sz="6" w:space="0" w:color="auto"/>
              <w:left w:val="single" w:sz="6" w:space="0" w:color="auto"/>
              <w:bottom w:val="single" w:sz="6" w:space="0" w:color="auto"/>
              <w:right w:val="single" w:sz="4" w:space="0" w:color="auto"/>
            </w:tcBorders>
          </w:tcPr>
          <w:p w14:paraId="03764864" w14:textId="1674BEDE" w:rsidR="00112A2E" w:rsidRPr="00691F05" w:rsidRDefault="00112A2E" w:rsidP="00112A2E">
            <w:pPr>
              <w:jc w:val="center"/>
              <w:rPr>
                <w:sz w:val="22"/>
                <w:szCs w:val="22"/>
              </w:rPr>
            </w:pPr>
            <w:r w:rsidRPr="00691F05">
              <w:rPr>
                <w:sz w:val="22"/>
                <w:szCs w:val="22"/>
              </w:rPr>
              <w:t>On-going</w:t>
            </w:r>
          </w:p>
        </w:tc>
      </w:tr>
      <w:tr w:rsidR="00112A2E" w:rsidRPr="00691F05" w14:paraId="117F5A01" w14:textId="77777777" w:rsidTr="00112A2E">
        <w:trPr>
          <w:trHeight w:val="570"/>
        </w:trPr>
        <w:tc>
          <w:tcPr>
            <w:tcW w:w="902" w:type="pct"/>
            <w:tcBorders>
              <w:top w:val="single" w:sz="6" w:space="0" w:color="auto"/>
              <w:left w:val="single" w:sz="4" w:space="0" w:color="auto"/>
              <w:bottom w:val="single" w:sz="6" w:space="0" w:color="auto"/>
              <w:right w:val="single" w:sz="6" w:space="0" w:color="auto"/>
            </w:tcBorders>
          </w:tcPr>
          <w:p w14:paraId="435E7B54" w14:textId="24352066" w:rsidR="00112A2E" w:rsidRPr="00691F05" w:rsidRDefault="00112A2E" w:rsidP="00112A2E">
            <w:pPr>
              <w:rPr>
                <w:sz w:val="22"/>
                <w:szCs w:val="22"/>
              </w:rPr>
            </w:pPr>
            <w:r w:rsidRPr="00691F05">
              <w:rPr>
                <w:sz w:val="22"/>
                <w:szCs w:val="22"/>
              </w:rPr>
              <w:t>X.</w:t>
            </w:r>
            <w:r w:rsidRPr="00691F05">
              <w:rPr>
                <w:color w:val="000000"/>
                <w:sz w:val="22"/>
                <w:szCs w:val="22"/>
                <w:bdr w:val="none" w:sz="0" w:space="0" w:color="auto" w:frame="1"/>
              </w:rPr>
              <w:t xml:space="preserve"> </w:t>
            </w:r>
            <w:r w:rsidRPr="00691F05">
              <w:rPr>
                <w:rStyle w:val="normaltextrun"/>
                <w:color w:val="000000"/>
                <w:sz w:val="22"/>
                <w:szCs w:val="22"/>
                <w:bdr w:val="none" w:sz="0" w:space="0" w:color="auto" w:frame="1"/>
              </w:rPr>
              <w:t>OBH and OB Emergency Drills</w:t>
            </w:r>
          </w:p>
          <w:p w14:paraId="527FF3EA" w14:textId="1AAE1A56" w:rsidR="00112A2E" w:rsidRPr="00691F05" w:rsidRDefault="00112A2E" w:rsidP="00112A2E">
            <w:pPr>
              <w:rPr>
                <w:sz w:val="22"/>
                <w:szCs w:val="22"/>
              </w:rPr>
            </w:pPr>
          </w:p>
        </w:tc>
        <w:tc>
          <w:tcPr>
            <w:tcW w:w="3006" w:type="pct"/>
            <w:tcBorders>
              <w:top w:val="single" w:sz="6" w:space="0" w:color="auto"/>
              <w:left w:val="single" w:sz="6" w:space="0" w:color="auto"/>
              <w:bottom w:val="single" w:sz="6" w:space="0" w:color="auto"/>
              <w:right w:val="single" w:sz="6" w:space="0" w:color="auto"/>
            </w:tcBorders>
          </w:tcPr>
          <w:p w14:paraId="11BD30CD" w14:textId="6EC681D0" w:rsidR="00112A2E" w:rsidRPr="00691F05" w:rsidRDefault="00D75D93" w:rsidP="00112A2E">
            <w:pPr>
              <w:rPr>
                <w:sz w:val="22"/>
                <w:szCs w:val="22"/>
              </w:rPr>
            </w:pPr>
            <w:r w:rsidRPr="00691F05">
              <w:rPr>
                <w:sz w:val="22"/>
                <w:szCs w:val="22"/>
              </w:rPr>
              <w:t>CCH</w:t>
            </w:r>
            <w:r w:rsidR="003B0A13">
              <w:rPr>
                <w:sz w:val="22"/>
                <w:szCs w:val="22"/>
              </w:rPr>
              <w:t>S</w:t>
            </w:r>
            <w:r w:rsidRPr="00691F05">
              <w:rPr>
                <w:sz w:val="22"/>
                <w:szCs w:val="22"/>
              </w:rPr>
              <w:t xml:space="preserve"> has agreed to allow a recorded copy of their OBERT training classes to be shared with the state; this would be the classroom learning to partner with drills at each individual site; drills to be conducted at each individual hospital </w:t>
            </w:r>
            <w:r w:rsidR="003B0A13">
              <w:rPr>
                <w:sz w:val="22"/>
                <w:szCs w:val="22"/>
              </w:rPr>
              <w:t>using</w:t>
            </w:r>
            <w:r w:rsidRPr="00691F05">
              <w:rPr>
                <w:sz w:val="22"/>
                <w:szCs w:val="22"/>
              </w:rPr>
              <w:t xml:space="preserve"> scenarios from each hospital. The goal is for each hospital to run 4 drills a year (at least); classroom drills </w:t>
            </w:r>
            <w:r w:rsidR="001246EB" w:rsidRPr="00691F05">
              <w:rPr>
                <w:sz w:val="22"/>
                <w:szCs w:val="22"/>
              </w:rPr>
              <w:t>count,</w:t>
            </w:r>
            <w:r w:rsidRPr="00691F05">
              <w:rPr>
                <w:sz w:val="22"/>
                <w:szCs w:val="22"/>
              </w:rPr>
              <w:t xml:space="preserve"> and the goal is for each staff member,</w:t>
            </w:r>
            <w:r w:rsidR="00684AC1">
              <w:rPr>
                <w:sz w:val="22"/>
                <w:szCs w:val="22"/>
              </w:rPr>
              <w:t xml:space="preserve"> </w:t>
            </w:r>
            <w:r w:rsidRPr="00691F05">
              <w:rPr>
                <w:sz w:val="22"/>
                <w:szCs w:val="22"/>
              </w:rPr>
              <w:t xml:space="preserve">physician, CNM, APRN’s and RN to participate in a classroom training once every other year. </w:t>
            </w:r>
          </w:p>
        </w:tc>
        <w:tc>
          <w:tcPr>
            <w:tcW w:w="590" w:type="pct"/>
            <w:tcBorders>
              <w:top w:val="single" w:sz="6" w:space="0" w:color="auto"/>
              <w:left w:val="single" w:sz="6" w:space="0" w:color="auto"/>
              <w:bottom w:val="single" w:sz="6" w:space="0" w:color="auto"/>
              <w:right w:val="single" w:sz="6" w:space="0" w:color="auto"/>
            </w:tcBorders>
          </w:tcPr>
          <w:p w14:paraId="2205E551" w14:textId="15534AD8" w:rsidR="00112A2E" w:rsidRPr="00691F05" w:rsidRDefault="00112A2E" w:rsidP="00112A2E">
            <w:pPr>
              <w:jc w:val="center"/>
              <w:rPr>
                <w:sz w:val="22"/>
                <w:szCs w:val="22"/>
              </w:rPr>
            </w:pPr>
            <w:r w:rsidRPr="00691F05">
              <w:rPr>
                <w:sz w:val="22"/>
                <w:szCs w:val="22"/>
              </w:rPr>
              <w:t>On-going</w:t>
            </w:r>
          </w:p>
        </w:tc>
        <w:tc>
          <w:tcPr>
            <w:tcW w:w="502" w:type="pct"/>
            <w:tcBorders>
              <w:top w:val="single" w:sz="6" w:space="0" w:color="auto"/>
              <w:left w:val="single" w:sz="6" w:space="0" w:color="auto"/>
              <w:bottom w:val="single" w:sz="6" w:space="0" w:color="auto"/>
              <w:right w:val="single" w:sz="4" w:space="0" w:color="auto"/>
            </w:tcBorders>
          </w:tcPr>
          <w:p w14:paraId="573B1AC8" w14:textId="376B0B3F" w:rsidR="00112A2E" w:rsidRPr="00691F05" w:rsidRDefault="00112A2E" w:rsidP="00112A2E">
            <w:pPr>
              <w:jc w:val="center"/>
              <w:rPr>
                <w:sz w:val="22"/>
                <w:szCs w:val="22"/>
              </w:rPr>
            </w:pPr>
            <w:r w:rsidRPr="00691F05">
              <w:rPr>
                <w:sz w:val="22"/>
                <w:szCs w:val="22"/>
              </w:rPr>
              <w:t>On-going</w:t>
            </w:r>
          </w:p>
        </w:tc>
      </w:tr>
      <w:tr w:rsidR="00112A2E" w:rsidRPr="00691F05" w14:paraId="150D6B22" w14:textId="77777777" w:rsidTr="00112A2E">
        <w:trPr>
          <w:trHeight w:val="570"/>
        </w:trPr>
        <w:tc>
          <w:tcPr>
            <w:tcW w:w="902" w:type="pct"/>
            <w:tcBorders>
              <w:top w:val="single" w:sz="6" w:space="0" w:color="auto"/>
              <w:left w:val="single" w:sz="4" w:space="0" w:color="auto"/>
              <w:bottom w:val="single" w:sz="6" w:space="0" w:color="auto"/>
              <w:right w:val="single" w:sz="6" w:space="0" w:color="auto"/>
            </w:tcBorders>
          </w:tcPr>
          <w:p w14:paraId="7E72A4B9" w14:textId="71826B58" w:rsidR="00112A2E" w:rsidRPr="00691F05" w:rsidRDefault="00112A2E" w:rsidP="00112A2E">
            <w:pPr>
              <w:rPr>
                <w:sz w:val="22"/>
                <w:szCs w:val="22"/>
              </w:rPr>
            </w:pPr>
            <w:r w:rsidRPr="00691F05">
              <w:rPr>
                <w:sz w:val="22"/>
                <w:szCs w:val="22"/>
              </w:rPr>
              <w:t>XI.</w:t>
            </w:r>
            <w:r w:rsidRPr="00691F05">
              <w:rPr>
                <w:color w:val="000000"/>
                <w:sz w:val="22"/>
                <w:szCs w:val="22"/>
                <w:shd w:val="clear" w:color="auto" w:fill="FFFFFF"/>
              </w:rPr>
              <w:t xml:space="preserve"> </w:t>
            </w:r>
            <w:r w:rsidRPr="00691F05">
              <w:rPr>
                <w:rStyle w:val="normaltextrun"/>
                <w:color w:val="000000"/>
                <w:sz w:val="22"/>
                <w:szCs w:val="22"/>
                <w:shd w:val="clear" w:color="auto" w:fill="FFFFFF"/>
              </w:rPr>
              <w:t>COVID Numbers </w:t>
            </w:r>
          </w:p>
        </w:tc>
        <w:tc>
          <w:tcPr>
            <w:tcW w:w="3006" w:type="pct"/>
            <w:tcBorders>
              <w:top w:val="single" w:sz="6" w:space="0" w:color="auto"/>
              <w:left w:val="single" w:sz="6" w:space="0" w:color="auto"/>
              <w:bottom w:val="single" w:sz="6" w:space="0" w:color="auto"/>
              <w:right w:val="single" w:sz="6" w:space="0" w:color="auto"/>
            </w:tcBorders>
          </w:tcPr>
          <w:p w14:paraId="0F2654FB" w14:textId="25F97776" w:rsidR="00112A2E" w:rsidRPr="00691F05" w:rsidRDefault="00D75D93" w:rsidP="00112A2E">
            <w:pPr>
              <w:rPr>
                <w:sz w:val="22"/>
                <w:szCs w:val="22"/>
              </w:rPr>
            </w:pPr>
            <w:r w:rsidRPr="00691F05">
              <w:rPr>
                <w:sz w:val="22"/>
                <w:szCs w:val="22"/>
              </w:rPr>
              <w:t xml:space="preserve">Around </w:t>
            </w:r>
            <w:r w:rsidR="003267B4" w:rsidRPr="00691F05">
              <w:rPr>
                <w:sz w:val="22"/>
                <w:szCs w:val="22"/>
              </w:rPr>
              <w:t>200 cases of COVID</w:t>
            </w:r>
            <w:r w:rsidRPr="00691F05">
              <w:rPr>
                <w:sz w:val="22"/>
                <w:szCs w:val="22"/>
              </w:rPr>
              <w:t xml:space="preserve">; over 50% in NCC; then Sussex then Kent County. </w:t>
            </w:r>
          </w:p>
        </w:tc>
        <w:tc>
          <w:tcPr>
            <w:tcW w:w="590" w:type="pct"/>
            <w:tcBorders>
              <w:top w:val="single" w:sz="6" w:space="0" w:color="auto"/>
              <w:left w:val="single" w:sz="6" w:space="0" w:color="auto"/>
              <w:bottom w:val="single" w:sz="6" w:space="0" w:color="auto"/>
              <w:right w:val="single" w:sz="6" w:space="0" w:color="auto"/>
            </w:tcBorders>
          </w:tcPr>
          <w:p w14:paraId="4C96D9C1" w14:textId="209B545E" w:rsidR="00112A2E" w:rsidRPr="00691F05" w:rsidRDefault="00112A2E" w:rsidP="00112A2E">
            <w:pPr>
              <w:jc w:val="center"/>
              <w:rPr>
                <w:sz w:val="22"/>
                <w:szCs w:val="22"/>
              </w:rPr>
            </w:pPr>
            <w:r w:rsidRPr="00691F05">
              <w:rPr>
                <w:sz w:val="22"/>
                <w:szCs w:val="22"/>
              </w:rPr>
              <w:t>On-going</w:t>
            </w:r>
          </w:p>
        </w:tc>
        <w:tc>
          <w:tcPr>
            <w:tcW w:w="502" w:type="pct"/>
            <w:tcBorders>
              <w:top w:val="single" w:sz="6" w:space="0" w:color="auto"/>
              <w:left w:val="single" w:sz="6" w:space="0" w:color="auto"/>
              <w:bottom w:val="single" w:sz="6" w:space="0" w:color="auto"/>
              <w:right w:val="single" w:sz="4" w:space="0" w:color="auto"/>
            </w:tcBorders>
          </w:tcPr>
          <w:p w14:paraId="522CA045" w14:textId="020063E2" w:rsidR="00112A2E" w:rsidRPr="00691F05" w:rsidRDefault="00112A2E" w:rsidP="00112A2E">
            <w:pPr>
              <w:jc w:val="center"/>
              <w:rPr>
                <w:sz w:val="22"/>
                <w:szCs w:val="22"/>
              </w:rPr>
            </w:pPr>
            <w:r w:rsidRPr="00691F05">
              <w:rPr>
                <w:sz w:val="22"/>
                <w:szCs w:val="22"/>
              </w:rPr>
              <w:t>On-going</w:t>
            </w:r>
          </w:p>
        </w:tc>
      </w:tr>
      <w:tr w:rsidR="00112A2E" w:rsidRPr="00691F05" w14:paraId="0399B50B" w14:textId="77777777" w:rsidTr="00112A2E">
        <w:trPr>
          <w:trHeight w:val="570"/>
        </w:trPr>
        <w:tc>
          <w:tcPr>
            <w:tcW w:w="902" w:type="pct"/>
            <w:tcBorders>
              <w:top w:val="single" w:sz="6" w:space="0" w:color="auto"/>
              <w:left w:val="single" w:sz="4" w:space="0" w:color="auto"/>
              <w:bottom w:val="single" w:sz="6" w:space="0" w:color="auto"/>
              <w:right w:val="single" w:sz="6" w:space="0" w:color="auto"/>
            </w:tcBorders>
          </w:tcPr>
          <w:p w14:paraId="26E08B20" w14:textId="50E5A397" w:rsidR="00112A2E" w:rsidRPr="00691F05" w:rsidRDefault="00112A2E" w:rsidP="00112A2E">
            <w:pPr>
              <w:rPr>
                <w:sz w:val="22"/>
                <w:szCs w:val="22"/>
              </w:rPr>
            </w:pPr>
            <w:r w:rsidRPr="00691F05">
              <w:rPr>
                <w:sz w:val="22"/>
                <w:szCs w:val="22"/>
              </w:rPr>
              <w:t>XII.</w:t>
            </w:r>
            <w:r w:rsidRPr="00691F05">
              <w:rPr>
                <w:color w:val="000000"/>
                <w:sz w:val="22"/>
                <w:szCs w:val="22"/>
                <w:bdr w:val="none" w:sz="0" w:space="0" w:color="auto" w:frame="1"/>
              </w:rPr>
              <w:t xml:space="preserve"> </w:t>
            </w:r>
            <w:r w:rsidRPr="00691F05">
              <w:rPr>
                <w:rStyle w:val="normaltextrun"/>
                <w:color w:val="000000"/>
                <w:sz w:val="22"/>
                <w:szCs w:val="22"/>
                <w:bdr w:val="none" w:sz="0" w:space="0" w:color="auto" w:frame="1"/>
              </w:rPr>
              <w:t>SUD/NAS Grant</w:t>
            </w:r>
          </w:p>
          <w:p w14:paraId="3ED3B8B0" w14:textId="0F46249E" w:rsidR="00112A2E" w:rsidRPr="00691F05" w:rsidRDefault="00112A2E" w:rsidP="00112A2E">
            <w:pPr>
              <w:rPr>
                <w:sz w:val="22"/>
                <w:szCs w:val="22"/>
              </w:rPr>
            </w:pPr>
          </w:p>
        </w:tc>
        <w:tc>
          <w:tcPr>
            <w:tcW w:w="3006" w:type="pct"/>
            <w:tcBorders>
              <w:top w:val="single" w:sz="6" w:space="0" w:color="auto"/>
              <w:left w:val="single" w:sz="6" w:space="0" w:color="auto"/>
              <w:bottom w:val="single" w:sz="6" w:space="0" w:color="auto"/>
              <w:right w:val="single" w:sz="6" w:space="0" w:color="auto"/>
            </w:tcBorders>
          </w:tcPr>
          <w:p w14:paraId="5B6120C3" w14:textId="413BF1DD" w:rsidR="00112A2E" w:rsidRPr="00691F05" w:rsidRDefault="003267B4" w:rsidP="00112A2E">
            <w:pPr>
              <w:rPr>
                <w:sz w:val="22"/>
                <w:szCs w:val="22"/>
              </w:rPr>
            </w:pPr>
            <w:r w:rsidRPr="00691F05">
              <w:rPr>
                <w:sz w:val="22"/>
                <w:szCs w:val="22"/>
              </w:rPr>
              <w:t>12 more providers</w:t>
            </w:r>
            <w:r w:rsidR="00D75D93" w:rsidRPr="00691F05">
              <w:rPr>
                <w:sz w:val="22"/>
                <w:szCs w:val="22"/>
              </w:rPr>
              <w:t xml:space="preserve"> h</w:t>
            </w:r>
            <w:r w:rsidRPr="00691F05">
              <w:rPr>
                <w:sz w:val="22"/>
                <w:szCs w:val="22"/>
              </w:rPr>
              <w:t xml:space="preserve">ave gotten their X waiver </w:t>
            </w:r>
            <w:r w:rsidR="00D75D93" w:rsidRPr="00691F05">
              <w:rPr>
                <w:sz w:val="22"/>
                <w:szCs w:val="22"/>
              </w:rPr>
              <w:t xml:space="preserve">since last DPQC meeting; there were 10 pre-grant and now up to 34, 24 of which are through the DPQC. Have now included family practice residents and attending at St. Francis., CCHS and </w:t>
            </w:r>
            <w:proofErr w:type="spellStart"/>
            <w:r w:rsidR="00D75D93" w:rsidRPr="00691F05">
              <w:rPr>
                <w:sz w:val="22"/>
                <w:szCs w:val="22"/>
              </w:rPr>
              <w:t>Bayhealth</w:t>
            </w:r>
            <w:proofErr w:type="spellEnd"/>
            <w:r w:rsidR="00D75D93" w:rsidRPr="00691F05">
              <w:rPr>
                <w:sz w:val="22"/>
                <w:szCs w:val="22"/>
              </w:rPr>
              <w:t>.</w:t>
            </w:r>
          </w:p>
        </w:tc>
        <w:tc>
          <w:tcPr>
            <w:tcW w:w="590" w:type="pct"/>
            <w:tcBorders>
              <w:top w:val="single" w:sz="6" w:space="0" w:color="auto"/>
              <w:left w:val="single" w:sz="6" w:space="0" w:color="auto"/>
              <w:bottom w:val="single" w:sz="6" w:space="0" w:color="auto"/>
              <w:right w:val="single" w:sz="6" w:space="0" w:color="auto"/>
            </w:tcBorders>
          </w:tcPr>
          <w:p w14:paraId="3832B71A" w14:textId="1079EDDB" w:rsidR="00112A2E" w:rsidRPr="00691F05" w:rsidRDefault="00112A2E" w:rsidP="00112A2E">
            <w:pPr>
              <w:jc w:val="center"/>
              <w:rPr>
                <w:sz w:val="22"/>
                <w:szCs w:val="22"/>
              </w:rPr>
            </w:pPr>
            <w:r w:rsidRPr="00691F05">
              <w:rPr>
                <w:sz w:val="22"/>
                <w:szCs w:val="22"/>
              </w:rPr>
              <w:t>On-going</w:t>
            </w:r>
          </w:p>
        </w:tc>
        <w:tc>
          <w:tcPr>
            <w:tcW w:w="502" w:type="pct"/>
            <w:tcBorders>
              <w:top w:val="single" w:sz="6" w:space="0" w:color="auto"/>
              <w:left w:val="single" w:sz="6" w:space="0" w:color="auto"/>
              <w:bottom w:val="single" w:sz="6" w:space="0" w:color="auto"/>
              <w:right w:val="single" w:sz="4" w:space="0" w:color="auto"/>
            </w:tcBorders>
          </w:tcPr>
          <w:p w14:paraId="0CA72742" w14:textId="30A698DE" w:rsidR="00112A2E" w:rsidRPr="00691F05" w:rsidRDefault="00112A2E" w:rsidP="00112A2E">
            <w:pPr>
              <w:jc w:val="center"/>
              <w:rPr>
                <w:sz w:val="22"/>
                <w:szCs w:val="22"/>
              </w:rPr>
            </w:pPr>
            <w:r w:rsidRPr="00691F05">
              <w:rPr>
                <w:sz w:val="22"/>
                <w:szCs w:val="22"/>
              </w:rPr>
              <w:t>On-going</w:t>
            </w:r>
          </w:p>
        </w:tc>
      </w:tr>
      <w:tr w:rsidR="00112A2E" w:rsidRPr="00691F05" w14:paraId="1CDC4217" w14:textId="77777777" w:rsidTr="00112A2E">
        <w:trPr>
          <w:trHeight w:val="570"/>
        </w:trPr>
        <w:tc>
          <w:tcPr>
            <w:tcW w:w="902" w:type="pct"/>
            <w:tcBorders>
              <w:top w:val="single" w:sz="6" w:space="0" w:color="auto"/>
              <w:left w:val="single" w:sz="4" w:space="0" w:color="auto"/>
              <w:bottom w:val="single" w:sz="6" w:space="0" w:color="auto"/>
              <w:right w:val="single" w:sz="6" w:space="0" w:color="auto"/>
            </w:tcBorders>
          </w:tcPr>
          <w:p w14:paraId="77F4D909" w14:textId="14332F42" w:rsidR="00112A2E" w:rsidRPr="00691F05" w:rsidRDefault="00112A2E" w:rsidP="00112A2E">
            <w:pPr>
              <w:pStyle w:val="paragraph"/>
              <w:spacing w:before="0" w:beforeAutospacing="0" w:after="0" w:afterAutospacing="0"/>
              <w:textAlignment w:val="baseline"/>
              <w:rPr>
                <w:sz w:val="22"/>
                <w:szCs w:val="22"/>
              </w:rPr>
            </w:pPr>
            <w:r w:rsidRPr="00691F05">
              <w:rPr>
                <w:sz w:val="22"/>
                <w:szCs w:val="22"/>
              </w:rPr>
              <w:t>XIII.</w:t>
            </w:r>
            <w:r w:rsidRPr="00691F05">
              <w:rPr>
                <w:color w:val="000000"/>
                <w:sz w:val="22"/>
                <w:szCs w:val="22"/>
              </w:rPr>
              <w:t xml:space="preserve"> </w:t>
            </w:r>
            <w:r w:rsidRPr="00691F05">
              <w:rPr>
                <w:rStyle w:val="normaltextrun"/>
                <w:color w:val="000000"/>
                <w:sz w:val="22"/>
                <w:szCs w:val="22"/>
              </w:rPr>
              <w:t>DSAMH/Medicaid Partnership for </w:t>
            </w:r>
            <w:r w:rsidRPr="00691F05">
              <w:rPr>
                <w:rStyle w:val="eop"/>
                <w:color w:val="000000"/>
                <w:sz w:val="22"/>
                <w:szCs w:val="22"/>
              </w:rPr>
              <w:t> </w:t>
            </w:r>
          </w:p>
          <w:p w14:paraId="0737142D" w14:textId="77777777" w:rsidR="00112A2E" w:rsidRPr="00691F05" w:rsidRDefault="00112A2E" w:rsidP="00112A2E">
            <w:pPr>
              <w:pStyle w:val="paragraph"/>
              <w:spacing w:before="0" w:beforeAutospacing="0" w:after="0" w:afterAutospacing="0"/>
              <w:textAlignment w:val="baseline"/>
              <w:rPr>
                <w:sz w:val="22"/>
                <w:szCs w:val="22"/>
              </w:rPr>
            </w:pPr>
            <w:r w:rsidRPr="00691F05">
              <w:rPr>
                <w:rStyle w:val="normaltextrun"/>
                <w:color w:val="000000"/>
                <w:sz w:val="22"/>
                <w:szCs w:val="22"/>
              </w:rPr>
              <w:t>      OBOT Program</w:t>
            </w:r>
          </w:p>
          <w:p w14:paraId="3AC324F6" w14:textId="670DB705" w:rsidR="00112A2E" w:rsidRPr="00691F05" w:rsidRDefault="00112A2E" w:rsidP="00112A2E">
            <w:pPr>
              <w:rPr>
                <w:sz w:val="22"/>
                <w:szCs w:val="22"/>
              </w:rPr>
            </w:pPr>
          </w:p>
        </w:tc>
        <w:tc>
          <w:tcPr>
            <w:tcW w:w="3006" w:type="pct"/>
            <w:tcBorders>
              <w:top w:val="single" w:sz="6" w:space="0" w:color="auto"/>
              <w:left w:val="single" w:sz="6" w:space="0" w:color="auto"/>
              <w:bottom w:val="single" w:sz="6" w:space="0" w:color="auto"/>
              <w:right w:val="single" w:sz="6" w:space="0" w:color="auto"/>
            </w:tcBorders>
          </w:tcPr>
          <w:p w14:paraId="5AE47BC6" w14:textId="6F9CD7FC" w:rsidR="00684AC1" w:rsidRDefault="00684AC1" w:rsidP="003267B4">
            <w:pPr>
              <w:rPr>
                <w:sz w:val="22"/>
                <w:szCs w:val="22"/>
              </w:rPr>
            </w:pPr>
            <w:r w:rsidRPr="00684AC1">
              <w:rPr>
                <w:sz w:val="22"/>
                <w:szCs w:val="22"/>
              </w:rPr>
              <w:t>Meena Ramakrishnan</w:t>
            </w:r>
            <w:r>
              <w:rPr>
                <w:sz w:val="22"/>
                <w:szCs w:val="22"/>
              </w:rPr>
              <w:t xml:space="preserve"> presented about DMMA OBOT Fellowship and DSAMH OBOT Fast Track: this is for Delaware’s streamlined efforts to support implementation of office-based opioid treatment for Medicaid beneficiaries with opioid use disorders. The office-based opioid treatment fellowship is supported by the Centers for Medicare and Medicaid Services (CMS) of the U.S. DHSS as part of a financial assistance award totaling $4,579,864 with 100% funded by CMS/HHS. Delaware received this grant as it has the second highest overdose rate in the nation. There is a </w:t>
            </w:r>
            <w:r w:rsidRPr="00366676">
              <w:rPr>
                <w:b/>
                <w:bCs/>
                <w:sz w:val="22"/>
                <w:szCs w:val="22"/>
              </w:rPr>
              <w:t xml:space="preserve">clinical </w:t>
            </w:r>
            <w:r w:rsidR="00366676" w:rsidRPr="00366676">
              <w:rPr>
                <w:b/>
                <w:bCs/>
                <w:sz w:val="22"/>
                <w:szCs w:val="22"/>
              </w:rPr>
              <w:t>track</w:t>
            </w:r>
            <w:r w:rsidR="00366676">
              <w:rPr>
                <w:sz w:val="22"/>
                <w:szCs w:val="22"/>
              </w:rPr>
              <w:t xml:space="preserve"> for physicians, NP’s, PA to build skills for assessing and treating OUD in the outpatient setting. $3000 per provider honorarium being provided. There is a </w:t>
            </w:r>
            <w:r w:rsidR="00366676" w:rsidRPr="00366676">
              <w:rPr>
                <w:b/>
                <w:bCs/>
                <w:sz w:val="22"/>
                <w:szCs w:val="22"/>
              </w:rPr>
              <w:t>practice implementation track</w:t>
            </w:r>
            <w:r w:rsidR="00366676">
              <w:rPr>
                <w:sz w:val="22"/>
                <w:szCs w:val="22"/>
              </w:rPr>
              <w:t xml:space="preserve"> for practice managers and clinical staff to provide guidance for developing effective workflows and infrastructures. $2000 per provider honorarium being provided. The OBOT timeline starts on 3/23/21 with Phase 1: self-paced modules with weekly discussion groups. Each module is an average 45 minutes with 1-hour weekly discussion groups. April-Sept will be Phase 2: Bi-weekly interactive webinars tailored to the needs and interests of clinician and practice. Phase 2 has interactive webinars, 2 one—hour webinars each month at the same time and on the same weekday. </w:t>
            </w:r>
          </w:p>
          <w:p w14:paraId="23DBE6D5" w14:textId="77777777" w:rsidR="00112A2E" w:rsidRDefault="00366676" w:rsidP="003267B4">
            <w:pPr>
              <w:rPr>
                <w:sz w:val="22"/>
                <w:szCs w:val="22"/>
              </w:rPr>
            </w:pPr>
            <w:r>
              <w:rPr>
                <w:sz w:val="22"/>
                <w:szCs w:val="22"/>
              </w:rPr>
              <w:t xml:space="preserve">Register for the OBOT Fellowship by 3/12 </w:t>
            </w:r>
            <w:proofErr w:type="gramStart"/>
            <w:r>
              <w:rPr>
                <w:sz w:val="22"/>
                <w:szCs w:val="22"/>
              </w:rPr>
              <w:t>https:tinyurl.com</w:t>
            </w:r>
            <w:proofErr w:type="gramEnd"/>
            <w:r>
              <w:rPr>
                <w:sz w:val="22"/>
                <w:szCs w:val="22"/>
              </w:rPr>
              <w:t xml:space="preserve">/DelOBOT. Look for more information on DSAMH’s OBOT Fast Track and Opioid Provider Response Network (OPRN). Please spread the word to colleagues and for any questions contact Jake Bowling, MSW </w:t>
            </w:r>
          </w:p>
          <w:p w14:paraId="6B6DD385" w14:textId="67F46924" w:rsidR="00366676" w:rsidRPr="00691F05" w:rsidRDefault="00366676" w:rsidP="003267B4">
            <w:pPr>
              <w:rPr>
                <w:sz w:val="22"/>
                <w:szCs w:val="22"/>
              </w:rPr>
            </w:pPr>
            <w:r>
              <w:rPr>
                <w:sz w:val="22"/>
                <w:szCs w:val="22"/>
              </w:rPr>
              <w:t xml:space="preserve">Email:  </w:t>
            </w:r>
            <w:hyperlink r:id="rId9" w:history="1">
              <w:r w:rsidRPr="00AA4A34">
                <w:rPr>
                  <w:rStyle w:val="Hyperlink"/>
                  <w:sz w:val="22"/>
                  <w:szCs w:val="22"/>
                </w:rPr>
                <w:t>SupportAct@Delware.gov</w:t>
              </w:r>
            </w:hyperlink>
            <w:r>
              <w:rPr>
                <w:sz w:val="22"/>
                <w:szCs w:val="22"/>
              </w:rPr>
              <w:t xml:space="preserve">  304-663-1171 or visit </w:t>
            </w:r>
            <w:proofErr w:type="spellStart"/>
            <w:r>
              <w:rPr>
                <w:sz w:val="22"/>
                <w:szCs w:val="22"/>
              </w:rPr>
              <w:t>degov</w:t>
            </w:r>
            <w:proofErr w:type="spellEnd"/>
            <w:r>
              <w:rPr>
                <w:sz w:val="22"/>
                <w:szCs w:val="22"/>
              </w:rPr>
              <w:t>/</w:t>
            </w:r>
            <w:proofErr w:type="spellStart"/>
            <w:r>
              <w:rPr>
                <w:sz w:val="22"/>
                <w:szCs w:val="22"/>
              </w:rPr>
              <w:t>SUPPORTAct</w:t>
            </w:r>
            <w:proofErr w:type="spellEnd"/>
            <w:r>
              <w:rPr>
                <w:sz w:val="22"/>
                <w:szCs w:val="22"/>
              </w:rPr>
              <w:t xml:space="preserve"> (case sensitive)</w:t>
            </w:r>
          </w:p>
        </w:tc>
        <w:tc>
          <w:tcPr>
            <w:tcW w:w="590" w:type="pct"/>
            <w:tcBorders>
              <w:top w:val="single" w:sz="6" w:space="0" w:color="auto"/>
              <w:left w:val="single" w:sz="6" w:space="0" w:color="auto"/>
              <w:bottom w:val="single" w:sz="6" w:space="0" w:color="auto"/>
              <w:right w:val="single" w:sz="6" w:space="0" w:color="auto"/>
            </w:tcBorders>
          </w:tcPr>
          <w:p w14:paraId="6F589391" w14:textId="024339DE" w:rsidR="00112A2E" w:rsidRPr="00691F05" w:rsidRDefault="00112A2E" w:rsidP="00112A2E">
            <w:pPr>
              <w:jc w:val="center"/>
              <w:rPr>
                <w:sz w:val="22"/>
                <w:szCs w:val="22"/>
              </w:rPr>
            </w:pPr>
            <w:r w:rsidRPr="00691F05">
              <w:rPr>
                <w:sz w:val="22"/>
                <w:szCs w:val="22"/>
              </w:rPr>
              <w:t>On-going</w:t>
            </w:r>
          </w:p>
        </w:tc>
        <w:tc>
          <w:tcPr>
            <w:tcW w:w="502" w:type="pct"/>
            <w:tcBorders>
              <w:top w:val="single" w:sz="6" w:space="0" w:color="auto"/>
              <w:left w:val="single" w:sz="6" w:space="0" w:color="auto"/>
              <w:bottom w:val="single" w:sz="6" w:space="0" w:color="auto"/>
              <w:right w:val="single" w:sz="4" w:space="0" w:color="auto"/>
            </w:tcBorders>
          </w:tcPr>
          <w:p w14:paraId="3422246D" w14:textId="680FBC7B" w:rsidR="00112A2E" w:rsidRPr="00691F05" w:rsidRDefault="00112A2E" w:rsidP="00112A2E">
            <w:pPr>
              <w:jc w:val="center"/>
              <w:rPr>
                <w:sz w:val="22"/>
                <w:szCs w:val="22"/>
              </w:rPr>
            </w:pPr>
            <w:r w:rsidRPr="00691F05">
              <w:rPr>
                <w:sz w:val="22"/>
                <w:szCs w:val="22"/>
              </w:rPr>
              <w:t>On-going</w:t>
            </w:r>
          </w:p>
        </w:tc>
      </w:tr>
      <w:tr w:rsidR="00112A2E" w:rsidRPr="00691F05" w14:paraId="05BBEF61" w14:textId="77777777" w:rsidTr="00112A2E">
        <w:trPr>
          <w:trHeight w:val="570"/>
        </w:trPr>
        <w:tc>
          <w:tcPr>
            <w:tcW w:w="902" w:type="pct"/>
            <w:tcBorders>
              <w:top w:val="single" w:sz="6" w:space="0" w:color="auto"/>
              <w:left w:val="single" w:sz="4" w:space="0" w:color="auto"/>
              <w:bottom w:val="single" w:sz="6" w:space="0" w:color="auto"/>
              <w:right w:val="single" w:sz="6" w:space="0" w:color="auto"/>
            </w:tcBorders>
          </w:tcPr>
          <w:p w14:paraId="0AD32C63" w14:textId="486D12D0" w:rsidR="00112A2E" w:rsidRPr="00691F05" w:rsidRDefault="00112A2E" w:rsidP="00112A2E">
            <w:pPr>
              <w:rPr>
                <w:sz w:val="22"/>
                <w:szCs w:val="22"/>
              </w:rPr>
            </w:pPr>
            <w:r w:rsidRPr="00691F05">
              <w:rPr>
                <w:sz w:val="22"/>
                <w:szCs w:val="22"/>
              </w:rPr>
              <w:t>XIV.</w:t>
            </w:r>
            <w:r w:rsidRPr="00691F05">
              <w:rPr>
                <w:color w:val="000000"/>
                <w:sz w:val="22"/>
                <w:szCs w:val="22"/>
                <w:bdr w:val="none" w:sz="0" w:space="0" w:color="auto" w:frame="1"/>
              </w:rPr>
              <w:t xml:space="preserve"> </w:t>
            </w:r>
            <w:r w:rsidRPr="00691F05">
              <w:rPr>
                <w:rStyle w:val="normaltextrun"/>
                <w:color w:val="000000"/>
                <w:sz w:val="22"/>
                <w:szCs w:val="22"/>
                <w:bdr w:val="none" w:sz="0" w:space="0" w:color="auto" w:frame="1"/>
              </w:rPr>
              <w:t>Racial Disparities</w:t>
            </w:r>
          </w:p>
          <w:p w14:paraId="48E033B0" w14:textId="625A9759" w:rsidR="00112A2E" w:rsidRPr="00691F05" w:rsidRDefault="00112A2E" w:rsidP="00112A2E">
            <w:pPr>
              <w:rPr>
                <w:sz w:val="22"/>
                <w:szCs w:val="22"/>
              </w:rPr>
            </w:pPr>
          </w:p>
        </w:tc>
        <w:tc>
          <w:tcPr>
            <w:tcW w:w="3006" w:type="pct"/>
            <w:tcBorders>
              <w:top w:val="single" w:sz="6" w:space="0" w:color="auto"/>
              <w:left w:val="single" w:sz="6" w:space="0" w:color="auto"/>
              <w:bottom w:val="single" w:sz="6" w:space="0" w:color="auto"/>
              <w:right w:val="single" w:sz="6" w:space="0" w:color="auto"/>
            </w:tcBorders>
          </w:tcPr>
          <w:p w14:paraId="5C2BBDC7" w14:textId="5D9AB706" w:rsidR="00112A2E" w:rsidRPr="00691F05" w:rsidRDefault="007C2C36" w:rsidP="00112A2E">
            <w:pPr>
              <w:rPr>
                <w:sz w:val="22"/>
                <w:szCs w:val="22"/>
              </w:rPr>
            </w:pPr>
            <w:r w:rsidRPr="00691F05">
              <w:rPr>
                <w:sz w:val="22"/>
                <w:szCs w:val="22"/>
              </w:rPr>
              <w:t>AIM has added f</w:t>
            </w:r>
            <w:r w:rsidR="00756BA1" w:rsidRPr="00691F05">
              <w:rPr>
                <w:sz w:val="22"/>
                <w:szCs w:val="22"/>
              </w:rPr>
              <w:t>ifth</w:t>
            </w:r>
            <w:r w:rsidRPr="00691F05">
              <w:rPr>
                <w:sz w:val="22"/>
                <w:szCs w:val="22"/>
              </w:rPr>
              <w:t xml:space="preserve"> R to every bundle- being Respectful. There is need to be sure that we are looking at EVERYTHING we do, as a </w:t>
            </w:r>
            <w:r w:rsidR="001618FE">
              <w:rPr>
                <w:sz w:val="22"/>
                <w:szCs w:val="22"/>
              </w:rPr>
              <w:t>Collaborative</w:t>
            </w:r>
            <w:r w:rsidRPr="00691F05">
              <w:rPr>
                <w:sz w:val="22"/>
                <w:szCs w:val="22"/>
              </w:rPr>
              <w:t>, through a racial and equitable lens; we need people to speak up if they feel we are not doing that</w:t>
            </w:r>
            <w:r w:rsidR="00756BA1" w:rsidRPr="00691F05">
              <w:rPr>
                <w:sz w:val="22"/>
                <w:szCs w:val="22"/>
              </w:rPr>
              <w:t>; we need perspective from our black and brown members. Suggestions are encourage</w:t>
            </w:r>
            <w:r w:rsidR="003267B4" w:rsidRPr="00691F05">
              <w:rPr>
                <w:sz w:val="22"/>
                <w:szCs w:val="22"/>
              </w:rPr>
              <w:t xml:space="preserve">d for </w:t>
            </w:r>
            <w:r w:rsidR="003267B4" w:rsidRPr="00691F05">
              <w:rPr>
                <w:sz w:val="22"/>
                <w:szCs w:val="22"/>
              </w:rPr>
              <w:lastRenderedPageBreak/>
              <w:t xml:space="preserve">educational topics; awareness campaigns; educational opportunities and guest speakers. </w:t>
            </w:r>
          </w:p>
        </w:tc>
        <w:tc>
          <w:tcPr>
            <w:tcW w:w="590" w:type="pct"/>
            <w:tcBorders>
              <w:top w:val="single" w:sz="6" w:space="0" w:color="auto"/>
              <w:left w:val="single" w:sz="6" w:space="0" w:color="auto"/>
              <w:bottom w:val="single" w:sz="6" w:space="0" w:color="auto"/>
              <w:right w:val="single" w:sz="6" w:space="0" w:color="auto"/>
            </w:tcBorders>
          </w:tcPr>
          <w:p w14:paraId="151C6924" w14:textId="712A7DC6" w:rsidR="00112A2E" w:rsidRPr="00691F05" w:rsidRDefault="00112A2E" w:rsidP="00112A2E">
            <w:pPr>
              <w:jc w:val="center"/>
              <w:rPr>
                <w:sz w:val="22"/>
                <w:szCs w:val="22"/>
              </w:rPr>
            </w:pPr>
            <w:r w:rsidRPr="00691F05">
              <w:rPr>
                <w:sz w:val="22"/>
                <w:szCs w:val="22"/>
              </w:rPr>
              <w:lastRenderedPageBreak/>
              <w:t>On-going</w:t>
            </w:r>
          </w:p>
        </w:tc>
        <w:tc>
          <w:tcPr>
            <w:tcW w:w="502" w:type="pct"/>
            <w:tcBorders>
              <w:top w:val="single" w:sz="6" w:space="0" w:color="auto"/>
              <w:left w:val="single" w:sz="6" w:space="0" w:color="auto"/>
              <w:bottom w:val="single" w:sz="6" w:space="0" w:color="auto"/>
              <w:right w:val="single" w:sz="4" w:space="0" w:color="auto"/>
            </w:tcBorders>
          </w:tcPr>
          <w:p w14:paraId="7DFA487D" w14:textId="0627F631" w:rsidR="00112A2E" w:rsidRPr="00691F05" w:rsidRDefault="00112A2E" w:rsidP="00112A2E">
            <w:pPr>
              <w:jc w:val="center"/>
              <w:rPr>
                <w:sz w:val="22"/>
                <w:szCs w:val="22"/>
              </w:rPr>
            </w:pPr>
            <w:r w:rsidRPr="00691F05">
              <w:rPr>
                <w:sz w:val="22"/>
                <w:szCs w:val="22"/>
              </w:rPr>
              <w:t>On-going</w:t>
            </w:r>
          </w:p>
        </w:tc>
      </w:tr>
      <w:tr w:rsidR="00112A2E" w:rsidRPr="00691F05" w14:paraId="1FE201AA" w14:textId="77777777" w:rsidTr="00112A2E">
        <w:trPr>
          <w:trHeight w:val="570"/>
        </w:trPr>
        <w:tc>
          <w:tcPr>
            <w:tcW w:w="902" w:type="pct"/>
            <w:tcBorders>
              <w:top w:val="single" w:sz="6" w:space="0" w:color="auto"/>
              <w:left w:val="single" w:sz="4" w:space="0" w:color="auto"/>
              <w:bottom w:val="single" w:sz="6" w:space="0" w:color="auto"/>
              <w:right w:val="single" w:sz="6" w:space="0" w:color="auto"/>
            </w:tcBorders>
          </w:tcPr>
          <w:p w14:paraId="675B7A79" w14:textId="478FFA61" w:rsidR="00112A2E" w:rsidRPr="00691F05" w:rsidRDefault="00112A2E" w:rsidP="00112A2E">
            <w:pPr>
              <w:rPr>
                <w:sz w:val="22"/>
                <w:szCs w:val="22"/>
              </w:rPr>
            </w:pPr>
            <w:r w:rsidRPr="00691F05">
              <w:rPr>
                <w:sz w:val="22"/>
                <w:szCs w:val="22"/>
              </w:rPr>
              <w:t>XV.</w:t>
            </w:r>
            <w:r w:rsidRPr="00691F05">
              <w:rPr>
                <w:color w:val="000000"/>
                <w:sz w:val="22"/>
                <w:szCs w:val="22"/>
                <w:bdr w:val="none" w:sz="0" w:space="0" w:color="auto" w:frame="1"/>
              </w:rPr>
              <w:t xml:space="preserve"> </w:t>
            </w:r>
            <w:r w:rsidRPr="00691F05">
              <w:rPr>
                <w:rStyle w:val="normaltextrun"/>
                <w:color w:val="000000"/>
                <w:sz w:val="22"/>
                <w:szCs w:val="22"/>
                <w:bdr w:val="none" w:sz="0" w:space="0" w:color="auto" w:frame="1"/>
              </w:rPr>
              <w:t>Lunch n Learn Opportunity</w:t>
            </w:r>
          </w:p>
          <w:p w14:paraId="15DB1B68" w14:textId="3B7661BA" w:rsidR="00112A2E" w:rsidRPr="00691F05" w:rsidRDefault="00112A2E" w:rsidP="00112A2E">
            <w:pPr>
              <w:rPr>
                <w:sz w:val="22"/>
                <w:szCs w:val="22"/>
              </w:rPr>
            </w:pPr>
          </w:p>
        </w:tc>
        <w:tc>
          <w:tcPr>
            <w:tcW w:w="3006" w:type="pct"/>
            <w:tcBorders>
              <w:top w:val="single" w:sz="6" w:space="0" w:color="auto"/>
              <w:left w:val="single" w:sz="6" w:space="0" w:color="auto"/>
              <w:bottom w:val="single" w:sz="6" w:space="0" w:color="auto"/>
              <w:right w:val="single" w:sz="6" w:space="0" w:color="auto"/>
            </w:tcBorders>
          </w:tcPr>
          <w:p w14:paraId="11B71CFB" w14:textId="600780DE" w:rsidR="00112A2E" w:rsidRPr="00691F05" w:rsidRDefault="007C2C36" w:rsidP="00112A2E">
            <w:pPr>
              <w:rPr>
                <w:sz w:val="22"/>
                <w:szCs w:val="22"/>
              </w:rPr>
            </w:pPr>
            <w:r w:rsidRPr="00691F05">
              <w:rPr>
                <w:sz w:val="22"/>
                <w:szCs w:val="22"/>
              </w:rPr>
              <w:t xml:space="preserve">A Lunch-n-Learn Opportunity with the DPQC and CDRC: A recording from Maternal Safety Day by Dr. </w:t>
            </w:r>
            <w:proofErr w:type="spellStart"/>
            <w:r w:rsidRPr="00691F05">
              <w:rPr>
                <w:sz w:val="22"/>
                <w:szCs w:val="22"/>
              </w:rPr>
              <w:t>Crear</w:t>
            </w:r>
            <w:proofErr w:type="spellEnd"/>
            <w:r w:rsidRPr="00691F05">
              <w:rPr>
                <w:sz w:val="22"/>
                <w:szCs w:val="22"/>
              </w:rPr>
              <w:t xml:space="preserve">-Perry’s presentation on </w:t>
            </w:r>
            <w:r w:rsidRPr="00691F05">
              <w:rPr>
                <w:i/>
                <w:iCs/>
                <w:sz w:val="22"/>
                <w:szCs w:val="22"/>
              </w:rPr>
              <w:t xml:space="preserve">Racism in Women’s </w:t>
            </w:r>
            <w:r w:rsidR="00756BA1" w:rsidRPr="00691F05">
              <w:rPr>
                <w:i/>
                <w:iCs/>
                <w:sz w:val="22"/>
                <w:szCs w:val="22"/>
              </w:rPr>
              <w:t>Health</w:t>
            </w:r>
            <w:r w:rsidRPr="00691F05">
              <w:rPr>
                <w:sz w:val="22"/>
                <w:szCs w:val="22"/>
              </w:rPr>
              <w:t xml:space="preserve"> will be available for viewing. Send in a list of </w:t>
            </w:r>
            <w:r w:rsidR="00756BA1" w:rsidRPr="00691F05">
              <w:rPr>
                <w:sz w:val="22"/>
                <w:szCs w:val="22"/>
              </w:rPr>
              <w:t>people</w:t>
            </w:r>
            <w:r w:rsidRPr="00691F05">
              <w:rPr>
                <w:sz w:val="22"/>
                <w:szCs w:val="22"/>
              </w:rPr>
              <w:t xml:space="preserve"> going to view, date </w:t>
            </w:r>
            <w:r w:rsidR="00756BA1" w:rsidRPr="00691F05">
              <w:rPr>
                <w:sz w:val="22"/>
                <w:szCs w:val="22"/>
              </w:rPr>
              <w:t>prop</w:t>
            </w:r>
            <w:r w:rsidRPr="00691F05">
              <w:rPr>
                <w:sz w:val="22"/>
                <w:szCs w:val="22"/>
              </w:rPr>
              <w:t>osed and get $20 per person to buy lunch and get the link to the video.</w:t>
            </w:r>
          </w:p>
        </w:tc>
        <w:tc>
          <w:tcPr>
            <w:tcW w:w="590" w:type="pct"/>
            <w:tcBorders>
              <w:top w:val="single" w:sz="6" w:space="0" w:color="auto"/>
              <w:left w:val="single" w:sz="6" w:space="0" w:color="auto"/>
              <w:bottom w:val="single" w:sz="6" w:space="0" w:color="auto"/>
              <w:right w:val="single" w:sz="6" w:space="0" w:color="auto"/>
            </w:tcBorders>
          </w:tcPr>
          <w:p w14:paraId="38DF8580" w14:textId="461C6096" w:rsidR="00112A2E" w:rsidRPr="00691F05" w:rsidRDefault="00112A2E" w:rsidP="00112A2E">
            <w:pPr>
              <w:jc w:val="center"/>
              <w:rPr>
                <w:sz w:val="22"/>
                <w:szCs w:val="22"/>
              </w:rPr>
            </w:pPr>
            <w:r w:rsidRPr="00691F05">
              <w:rPr>
                <w:sz w:val="22"/>
                <w:szCs w:val="22"/>
              </w:rPr>
              <w:t>On-going</w:t>
            </w:r>
          </w:p>
        </w:tc>
        <w:tc>
          <w:tcPr>
            <w:tcW w:w="502" w:type="pct"/>
            <w:tcBorders>
              <w:top w:val="single" w:sz="6" w:space="0" w:color="auto"/>
              <w:left w:val="single" w:sz="6" w:space="0" w:color="auto"/>
              <w:bottom w:val="single" w:sz="6" w:space="0" w:color="auto"/>
              <w:right w:val="single" w:sz="4" w:space="0" w:color="auto"/>
            </w:tcBorders>
          </w:tcPr>
          <w:p w14:paraId="721161CE" w14:textId="49B22977" w:rsidR="00112A2E" w:rsidRPr="00691F05" w:rsidRDefault="00112A2E" w:rsidP="00112A2E">
            <w:pPr>
              <w:jc w:val="center"/>
              <w:rPr>
                <w:sz w:val="22"/>
                <w:szCs w:val="22"/>
              </w:rPr>
            </w:pPr>
            <w:r w:rsidRPr="00691F05">
              <w:rPr>
                <w:sz w:val="22"/>
                <w:szCs w:val="22"/>
              </w:rPr>
              <w:t>On-going</w:t>
            </w:r>
          </w:p>
        </w:tc>
      </w:tr>
      <w:tr w:rsidR="00112A2E" w:rsidRPr="00691F05" w14:paraId="01181A92" w14:textId="77777777" w:rsidTr="00112A2E">
        <w:trPr>
          <w:trHeight w:val="570"/>
        </w:trPr>
        <w:tc>
          <w:tcPr>
            <w:tcW w:w="902" w:type="pct"/>
            <w:tcBorders>
              <w:top w:val="single" w:sz="6" w:space="0" w:color="auto"/>
              <w:left w:val="single" w:sz="4" w:space="0" w:color="auto"/>
              <w:bottom w:val="single" w:sz="6" w:space="0" w:color="auto"/>
              <w:right w:val="single" w:sz="6" w:space="0" w:color="auto"/>
            </w:tcBorders>
          </w:tcPr>
          <w:p w14:paraId="65066D8E" w14:textId="6EADCE12" w:rsidR="00112A2E" w:rsidRPr="00691F05" w:rsidRDefault="00112A2E" w:rsidP="00112A2E">
            <w:pPr>
              <w:rPr>
                <w:sz w:val="22"/>
                <w:szCs w:val="22"/>
              </w:rPr>
            </w:pPr>
            <w:r w:rsidRPr="00691F05">
              <w:rPr>
                <w:sz w:val="22"/>
                <w:szCs w:val="22"/>
              </w:rPr>
              <w:t>XVI.</w:t>
            </w:r>
            <w:r w:rsidRPr="00691F05">
              <w:rPr>
                <w:color w:val="000000"/>
                <w:sz w:val="22"/>
                <w:szCs w:val="22"/>
                <w:bdr w:val="none" w:sz="0" w:space="0" w:color="auto" w:frame="1"/>
              </w:rPr>
              <w:t xml:space="preserve"> </w:t>
            </w:r>
            <w:r w:rsidRPr="00691F05">
              <w:rPr>
                <w:rStyle w:val="normaltextrun"/>
                <w:color w:val="000000"/>
                <w:sz w:val="22"/>
                <w:szCs w:val="22"/>
                <w:bdr w:val="none" w:sz="0" w:space="0" w:color="auto" w:frame="1"/>
              </w:rPr>
              <w:t>Pearls to Share</w:t>
            </w:r>
          </w:p>
          <w:p w14:paraId="3C66AAE7" w14:textId="42A5D373" w:rsidR="00112A2E" w:rsidRPr="00691F05" w:rsidRDefault="00112A2E" w:rsidP="00112A2E">
            <w:pPr>
              <w:rPr>
                <w:sz w:val="22"/>
                <w:szCs w:val="22"/>
              </w:rPr>
            </w:pPr>
          </w:p>
        </w:tc>
        <w:tc>
          <w:tcPr>
            <w:tcW w:w="3006" w:type="pct"/>
            <w:tcBorders>
              <w:top w:val="single" w:sz="6" w:space="0" w:color="auto"/>
              <w:left w:val="single" w:sz="6" w:space="0" w:color="auto"/>
              <w:bottom w:val="single" w:sz="6" w:space="0" w:color="auto"/>
              <w:right w:val="single" w:sz="6" w:space="0" w:color="auto"/>
            </w:tcBorders>
          </w:tcPr>
          <w:p w14:paraId="49B73915" w14:textId="1B927097" w:rsidR="00112A2E" w:rsidRPr="00691F05" w:rsidRDefault="003267B4" w:rsidP="00112A2E">
            <w:pPr>
              <w:rPr>
                <w:sz w:val="22"/>
                <w:szCs w:val="22"/>
              </w:rPr>
            </w:pPr>
            <w:r w:rsidRPr="00691F05">
              <w:rPr>
                <w:sz w:val="22"/>
                <w:szCs w:val="22"/>
              </w:rPr>
              <w:t xml:space="preserve">Both MMR and FIMR </w:t>
            </w:r>
            <w:r w:rsidR="001618FE">
              <w:rPr>
                <w:sz w:val="22"/>
                <w:szCs w:val="22"/>
              </w:rPr>
              <w:t xml:space="preserve">reports </w:t>
            </w:r>
            <w:r w:rsidRPr="00691F05">
              <w:rPr>
                <w:sz w:val="22"/>
                <w:szCs w:val="22"/>
              </w:rPr>
              <w:t xml:space="preserve">have suggested increases in Domestic Violence recently. The Domestic Violence Coordinating Council (DVCC) is available throughout the state. They have shoe cards and posters that can be placed in the bathroom; there is staff at the confidential domestic violence hotline 24/7. NCC:302-762-6110; Northern Kent: 302-678-3886 and Kent/ Sussex: 302-422-8058. Hotlines are staffed by trained professionals who assist in safety planning and refer to available resources. The DVCC has offered to speak or create a presentation for nursing, residents and attending at staff meetings, in an effort to spread education and awareness in response to the increase in numbers. </w:t>
            </w:r>
          </w:p>
        </w:tc>
        <w:tc>
          <w:tcPr>
            <w:tcW w:w="590" w:type="pct"/>
            <w:tcBorders>
              <w:top w:val="single" w:sz="6" w:space="0" w:color="auto"/>
              <w:left w:val="single" w:sz="6" w:space="0" w:color="auto"/>
              <w:bottom w:val="single" w:sz="6" w:space="0" w:color="auto"/>
              <w:right w:val="single" w:sz="6" w:space="0" w:color="auto"/>
            </w:tcBorders>
          </w:tcPr>
          <w:p w14:paraId="1515BA51" w14:textId="50B3F476" w:rsidR="00112A2E" w:rsidRPr="00691F05" w:rsidRDefault="00112A2E" w:rsidP="00112A2E">
            <w:pPr>
              <w:jc w:val="center"/>
              <w:rPr>
                <w:sz w:val="22"/>
                <w:szCs w:val="22"/>
              </w:rPr>
            </w:pPr>
            <w:r w:rsidRPr="00691F05">
              <w:rPr>
                <w:sz w:val="22"/>
                <w:szCs w:val="22"/>
              </w:rPr>
              <w:t>On-going</w:t>
            </w:r>
          </w:p>
        </w:tc>
        <w:tc>
          <w:tcPr>
            <w:tcW w:w="502" w:type="pct"/>
            <w:tcBorders>
              <w:top w:val="single" w:sz="6" w:space="0" w:color="auto"/>
              <w:left w:val="single" w:sz="6" w:space="0" w:color="auto"/>
              <w:bottom w:val="single" w:sz="6" w:space="0" w:color="auto"/>
              <w:right w:val="single" w:sz="4" w:space="0" w:color="auto"/>
            </w:tcBorders>
          </w:tcPr>
          <w:p w14:paraId="7D99672D" w14:textId="2F4306B0" w:rsidR="00112A2E" w:rsidRPr="00691F05" w:rsidRDefault="00112A2E" w:rsidP="00112A2E">
            <w:pPr>
              <w:jc w:val="center"/>
              <w:rPr>
                <w:sz w:val="22"/>
                <w:szCs w:val="22"/>
              </w:rPr>
            </w:pPr>
            <w:r w:rsidRPr="00691F05">
              <w:rPr>
                <w:sz w:val="22"/>
                <w:szCs w:val="22"/>
              </w:rPr>
              <w:t>On-going</w:t>
            </w:r>
          </w:p>
        </w:tc>
      </w:tr>
      <w:tr w:rsidR="00112A2E" w:rsidRPr="00691F05" w14:paraId="400908E0" w14:textId="77777777" w:rsidTr="00112A2E">
        <w:trPr>
          <w:trHeight w:val="570"/>
        </w:trPr>
        <w:tc>
          <w:tcPr>
            <w:tcW w:w="902" w:type="pct"/>
            <w:tcBorders>
              <w:top w:val="single" w:sz="6" w:space="0" w:color="auto"/>
              <w:left w:val="single" w:sz="4" w:space="0" w:color="auto"/>
              <w:bottom w:val="single" w:sz="6" w:space="0" w:color="auto"/>
              <w:right w:val="single" w:sz="6" w:space="0" w:color="auto"/>
            </w:tcBorders>
          </w:tcPr>
          <w:p w14:paraId="7D039AD6" w14:textId="61D889DE" w:rsidR="00112A2E" w:rsidRPr="00691F05" w:rsidRDefault="00112A2E" w:rsidP="00112A2E">
            <w:pPr>
              <w:rPr>
                <w:sz w:val="22"/>
                <w:szCs w:val="22"/>
              </w:rPr>
            </w:pPr>
            <w:r w:rsidRPr="00691F05">
              <w:rPr>
                <w:sz w:val="22"/>
                <w:szCs w:val="22"/>
              </w:rPr>
              <w:t>XVII.</w:t>
            </w:r>
            <w:r w:rsidRPr="00691F05">
              <w:rPr>
                <w:color w:val="000000"/>
                <w:sz w:val="22"/>
                <w:szCs w:val="22"/>
                <w:bdr w:val="none" w:sz="0" w:space="0" w:color="auto" w:frame="1"/>
              </w:rPr>
              <w:t xml:space="preserve"> </w:t>
            </w:r>
            <w:r w:rsidRPr="00691F05">
              <w:rPr>
                <w:rStyle w:val="normaltextrun"/>
                <w:color w:val="000000"/>
                <w:sz w:val="22"/>
                <w:szCs w:val="22"/>
                <w:bdr w:val="none" w:sz="0" w:space="0" w:color="auto" w:frame="1"/>
              </w:rPr>
              <w:t>Attendee Updates</w:t>
            </w:r>
          </w:p>
          <w:p w14:paraId="14BFF1D6" w14:textId="0E580585" w:rsidR="00112A2E" w:rsidRPr="00691F05" w:rsidRDefault="00112A2E" w:rsidP="00112A2E">
            <w:pPr>
              <w:rPr>
                <w:sz w:val="22"/>
                <w:szCs w:val="22"/>
              </w:rPr>
            </w:pPr>
          </w:p>
        </w:tc>
        <w:tc>
          <w:tcPr>
            <w:tcW w:w="3006" w:type="pct"/>
            <w:tcBorders>
              <w:top w:val="single" w:sz="6" w:space="0" w:color="auto"/>
              <w:left w:val="single" w:sz="6" w:space="0" w:color="auto"/>
              <w:bottom w:val="single" w:sz="6" w:space="0" w:color="auto"/>
              <w:right w:val="single" w:sz="6" w:space="0" w:color="auto"/>
            </w:tcBorders>
          </w:tcPr>
          <w:p w14:paraId="6EE2F302" w14:textId="55BA28B2" w:rsidR="005E38DD" w:rsidRDefault="005E38DD" w:rsidP="00556DE2">
            <w:pPr>
              <w:rPr>
                <w:sz w:val="22"/>
                <w:szCs w:val="22"/>
              </w:rPr>
            </w:pPr>
            <w:r w:rsidRPr="005E38DD">
              <w:rPr>
                <w:sz w:val="22"/>
                <w:szCs w:val="22"/>
                <w:u w:val="single"/>
              </w:rPr>
              <w:t>AWHONN</w:t>
            </w:r>
            <w:r>
              <w:rPr>
                <w:sz w:val="22"/>
                <w:szCs w:val="22"/>
              </w:rPr>
              <w:t xml:space="preserve">:  The annual conference will be Oct 21-22 at Dewey Beach Hyatt Place and a live conference is the goal; looking for experts on Hypertensives in Pregnancy; please email Rita Nutt with any suggestions: </w:t>
            </w:r>
            <w:hyperlink r:id="rId10" w:history="1">
              <w:r w:rsidRPr="00AA4A34">
                <w:rPr>
                  <w:rStyle w:val="Hyperlink"/>
                  <w:sz w:val="22"/>
                  <w:szCs w:val="22"/>
                </w:rPr>
                <w:t>rjnutt@salisbury.edu</w:t>
              </w:r>
            </w:hyperlink>
          </w:p>
          <w:p w14:paraId="32D58C6D" w14:textId="61B82B20" w:rsidR="005E38DD" w:rsidRDefault="005E38DD" w:rsidP="00556DE2">
            <w:pPr>
              <w:rPr>
                <w:sz w:val="22"/>
                <w:szCs w:val="22"/>
              </w:rPr>
            </w:pPr>
            <w:r w:rsidRPr="005E38DD">
              <w:rPr>
                <w:sz w:val="22"/>
                <w:szCs w:val="22"/>
                <w:u w:val="single"/>
              </w:rPr>
              <w:t>Beebe</w:t>
            </w:r>
            <w:r>
              <w:rPr>
                <w:sz w:val="22"/>
                <w:szCs w:val="22"/>
              </w:rPr>
              <w:t>:  Beebe is shifting its pediatric coverage to hospitalist coverage by Nemours; Lynne Bayne, neonatal nurse practitioner started on a casual basis.</w:t>
            </w:r>
          </w:p>
          <w:p w14:paraId="715B4B21" w14:textId="79FEE0C4" w:rsidR="005E38DD" w:rsidRDefault="005E38DD" w:rsidP="00556DE2">
            <w:pPr>
              <w:rPr>
                <w:sz w:val="22"/>
                <w:szCs w:val="22"/>
              </w:rPr>
            </w:pPr>
            <w:r w:rsidRPr="005E38DD">
              <w:rPr>
                <w:sz w:val="22"/>
                <w:szCs w:val="22"/>
                <w:u w:val="single"/>
              </w:rPr>
              <w:t>Medicaid:</w:t>
            </w:r>
            <w:r>
              <w:rPr>
                <w:sz w:val="22"/>
                <w:szCs w:val="22"/>
              </w:rPr>
              <w:t xml:space="preserve"> Dara Hall reported that the first food boxes to women on Medicaid who had a c-section were distributed to 19 moms on 2/16.</w:t>
            </w:r>
          </w:p>
          <w:p w14:paraId="4201AC60" w14:textId="5B324F04" w:rsidR="005E38DD" w:rsidRDefault="005E38DD" w:rsidP="00556DE2">
            <w:pPr>
              <w:rPr>
                <w:sz w:val="22"/>
                <w:szCs w:val="22"/>
              </w:rPr>
            </w:pPr>
            <w:r w:rsidRPr="005E38DD">
              <w:rPr>
                <w:sz w:val="22"/>
                <w:szCs w:val="22"/>
                <w:u w:val="single"/>
              </w:rPr>
              <w:t>DPH</w:t>
            </w:r>
            <w:r>
              <w:rPr>
                <w:sz w:val="22"/>
                <w:szCs w:val="22"/>
              </w:rPr>
              <w:t>: The first invoice for Healthy Soft was received so it is important to begin to use this service.</w:t>
            </w:r>
          </w:p>
          <w:p w14:paraId="340E33EE" w14:textId="778D2ED6" w:rsidR="005E38DD" w:rsidRDefault="005E38DD" w:rsidP="00556DE2">
            <w:pPr>
              <w:rPr>
                <w:sz w:val="22"/>
                <w:szCs w:val="22"/>
              </w:rPr>
            </w:pPr>
            <w:r w:rsidRPr="005E38DD">
              <w:rPr>
                <w:sz w:val="22"/>
                <w:szCs w:val="22"/>
                <w:u w:val="single"/>
              </w:rPr>
              <w:t>Nanticoke:</w:t>
            </w:r>
            <w:r>
              <w:rPr>
                <w:sz w:val="22"/>
                <w:szCs w:val="22"/>
              </w:rPr>
              <w:t xml:space="preserve"> Continuing with the merger and transition to EPIC; They are hiring for a Clinical Quality Specialist and a Midwife.</w:t>
            </w:r>
          </w:p>
          <w:p w14:paraId="7E4ACF6F" w14:textId="0B00B48B" w:rsidR="005E38DD" w:rsidRDefault="005E38DD" w:rsidP="00556DE2">
            <w:pPr>
              <w:rPr>
                <w:sz w:val="22"/>
                <w:szCs w:val="22"/>
              </w:rPr>
            </w:pPr>
            <w:r w:rsidRPr="005E38DD">
              <w:rPr>
                <w:sz w:val="22"/>
                <w:szCs w:val="22"/>
                <w:u w:val="single"/>
              </w:rPr>
              <w:t>Safe Sleep</w:t>
            </w:r>
            <w:r>
              <w:rPr>
                <w:sz w:val="22"/>
                <w:szCs w:val="22"/>
              </w:rPr>
              <w:t>: 1-2 deaths per month in 2021 and SUD has been evident at time of death.</w:t>
            </w:r>
          </w:p>
          <w:p w14:paraId="351AE514" w14:textId="15A5C0F5" w:rsidR="005E38DD" w:rsidRDefault="005E38DD" w:rsidP="00556DE2">
            <w:pPr>
              <w:rPr>
                <w:sz w:val="22"/>
                <w:szCs w:val="22"/>
              </w:rPr>
            </w:pPr>
            <w:r w:rsidRPr="005E38DD">
              <w:rPr>
                <w:sz w:val="22"/>
                <w:szCs w:val="22"/>
                <w:u w:val="single"/>
              </w:rPr>
              <w:t>SF</w:t>
            </w:r>
            <w:r>
              <w:rPr>
                <w:sz w:val="22"/>
                <w:szCs w:val="22"/>
              </w:rPr>
              <w:t xml:space="preserve">: piloting with Nemours for screening for the </w:t>
            </w:r>
            <w:proofErr w:type="spellStart"/>
            <w:r>
              <w:rPr>
                <w:sz w:val="22"/>
                <w:szCs w:val="22"/>
              </w:rPr>
              <w:t>SDoH</w:t>
            </w:r>
            <w:proofErr w:type="spellEnd"/>
            <w:r>
              <w:rPr>
                <w:sz w:val="22"/>
                <w:szCs w:val="22"/>
              </w:rPr>
              <w:t xml:space="preserve"> as patients are admitted for anticipation of delivery, they receive </w:t>
            </w:r>
            <w:proofErr w:type="spellStart"/>
            <w:r>
              <w:rPr>
                <w:sz w:val="22"/>
                <w:szCs w:val="22"/>
              </w:rPr>
              <w:t>SDoH</w:t>
            </w:r>
            <w:proofErr w:type="spellEnd"/>
            <w:r>
              <w:rPr>
                <w:sz w:val="22"/>
                <w:szCs w:val="22"/>
              </w:rPr>
              <w:t xml:space="preserve"> Screening and then will receive the necessary resources and follow up with a social worker prior to discharge. </w:t>
            </w:r>
          </w:p>
          <w:p w14:paraId="00B1C713" w14:textId="4258E815" w:rsidR="005E38DD" w:rsidRDefault="005E38DD" w:rsidP="00556DE2">
            <w:pPr>
              <w:rPr>
                <w:sz w:val="22"/>
                <w:szCs w:val="22"/>
              </w:rPr>
            </w:pPr>
            <w:r>
              <w:rPr>
                <w:sz w:val="22"/>
                <w:szCs w:val="22"/>
              </w:rPr>
              <w:t xml:space="preserve">***The next meeting, 3/18 will be split out into OB and Peds groups, Peds group being led by Dr. Paul. </w:t>
            </w:r>
          </w:p>
          <w:p w14:paraId="22AD6B52" w14:textId="284DA918" w:rsidR="00556DE2" w:rsidRPr="00556DE2" w:rsidRDefault="005E38DD" w:rsidP="00556DE2">
            <w:pPr>
              <w:rPr>
                <w:sz w:val="22"/>
                <w:szCs w:val="22"/>
              </w:rPr>
            </w:pPr>
            <w:r>
              <w:rPr>
                <w:sz w:val="22"/>
                <w:szCs w:val="22"/>
              </w:rPr>
              <w:t>***Kim is willing to meet with any hospital or any group to present on any of these initiatives, please email her if interested.</w:t>
            </w:r>
          </w:p>
        </w:tc>
        <w:tc>
          <w:tcPr>
            <w:tcW w:w="590" w:type="pct"/>
            <w:tcBorders>
              <w:top w:val="single" w:sz="6" w:space="0" w:color="auto"/>
              <w:left w:val="single" w:sz="6" w:space="0" w:color="auto"/>
              <w:bottom w:val="single" w:sz="6" w:space="0" w:color="auto"/>
              <w:right w:val="single" w:sz="6" w:space="0" w:color="auto"/>
            </w:tcBorders>
          </w:tcPr>
          <w:p w14:paraId="71FB0031" w14:textId="24B7E609" w:rsidR="00112A2E" w:rsidRPr="00691F05" w:rsidRDefault="00112A2E" w:rsidP="00112A2E">
            <w:pPr>
              <w:jc w:val="center"/>
              <w:rPr>
                <w:sz w:val="22"/>
                <w:szCs w:val="22"/>
              </w:rPr>
            </w:pPr>
            <w:r w:rsidRPr="00691F05">
              <w:rPr>
                <w:sz w:val="22"/>
                <w:szCs w:val="22"/>
              </w:rPr>
              <w:t>On-going</w:t>
            </w:r>
          </w:p>
        </w:tc>
        <w:tc>
          <w:tcPr>
            <w:tcW w:w="502" w:type="pct"/>
            <w:tcBorders>
              <w:top w:val="single" w:sz="6" w:space="0" w:color="auto"/>
              <w:left w:val="single" w:sz="6" w:space="0" w:color="auto"/>
              <w:bottom w:val="single" w:sz="6" w:space="0" w:color="auto"/>
              <w:right w:val="single" w:sz="4" w:space="0" w:color="auto"/>
            </w:tcBorders>
          </w:tcPr>
          <w:p w14:paraId="4543405D" w14:textId="1CCAA374" w:rsidR="00112A2E" w:rsidRPr="00691F05" w:rsidRDefault="00112A2E" w:rsidP="00112A2E">
            <w:pPr>
              <w:jc w:val="center"/>
              <w:rPr>
                <w:sz w:val="22"/>
                <w:szCs w:val="22"/>
              </w:rPr>
            </w:pPr>
            <w:r w:rsidRPr="00691F05">
              <w:rPr>
                <w:sz w:val="22"/>
                <w:szCs w:val="22"/>
              </w:rPr>
              <w:t>On-going</w:t>
            </w:r>
          </w:p>
        </w:tc>
      </w:tr>
      <w:tr w:rsidR="00112A2E" w:rsidRPr="00691F05" w14:paraId="1F8CC124" w14:textId="77777777" w:rsidTr="00112A2E">
        <w:trPr>
          <w:trHeight w:val="570"/>
        </w:trPr>
        <w:tc>
          <w:tcPr>
            <w:tcW w:w="902" w:type="pct"/>
            <w:tcBorders>
              <w:top w:val="single" w:sz="6" w:space="0" w:color="auto"/>
              <w:left w:val="single" w:sz="4" w:space="0" w:color="auto"/>
              <w:bottom w:val="single" w:sz="6" w:space="0" w:color="auto"/>
              <w:right w:val="single" w:sz="6" w:space="0" w:color="auto"/>
            </w:tcBorders>
          </w:tcPr>
          <w:p w14:paraId="35A65217" w14:textId="324ED0F4" w:rsidR="00112A2E" w:rsidRPr="00691F05" w:rsidRDefault="00112A2E" w:rsidP="00112A2E">
            <w:pPr>
              <w:rPr>
                <w:sz w:val="22"/>
                <w:szCs w:val="22"/>
              </w:rPr>
            </w:pPr>
            <w:r w:rsidRPr="00691F05">
              <w:rPr>
                <w:sz w:val="22"/>
                <w:szCs w:val="22"/>
              </w:rPr>
              <w:t xml:space="preserve">XVIII. </w:t>
            </w:r>
            <w:proofErr w:type="spellStart"/>
            <w:r w:rsidRPr="00691F05">
              <w:rPr>
                <w:sz w:val="22"/>
                <w:szCs w:val="22"/>
              </w:rPr>
              <w:t>Adourn</w:t>
            </w:r>
            <w:proofErr w:type="spellEnd"/>
          </w:p>
        </w:tc>
        <w:tc>
          <w:tcPr>
            <w:tcW w:w="3006" w:type="pct"/>
            <w:tcBorders>
              <w:top w:val="single" w:sz="6" w:space="0" w:color="auto"/>
              <w:left w:val="single" w:sz="6" w:space="0" w:color="auto"/>
              <w:bottom w:val="single" w:sz="6" w:space="0" w:color="auto"/>
              <w:right w:val="single" w:sz="6" w:space="0" w:color="auto"/>
            </w:tcBorders>
          </w:tcPr>
          <w:p w14:paraId="48A81898" w14:textId="613314BF" w:rsidR="00112A2E" w:rsidRPr="00691F05" w:rsidRDefault="00112A2E" w:rsidP="00112A2E">
            <w:pPr>
              <w:rPr>
                <w:sz w:val="22"/>
                <w:szCs w:val="22"/>
              </w:rPr>
            </w:pPr>
            <w:r w:rsidRPr="00691F05">
              <w:rPr>
                <w:sz w:val="22"/>
                <w:szCs w:val="22"/>
              </w:rPr>
              <w:t>The chair adjourned the meeting at 5:45pm.</w:t>
            </w:r>
          </w:p>
        </w:tc>
        <w:tc>
          <w:tcPr>
            <w:tcW w:w="590" w:type="pct"/>
            <w:tcBorders>
              <w:top w:val="single" w:sz="6" w:space="0" w:color="auto"/>
              <w:left w:val="single" w:sz="6" w:space="0" w:color="auto"/>
              <w:bottom w:val="single" w:sz="6" w:space="0" w:color="auto"/>
              <w:right w:val="single" w:sz="6" w:space="0" w:color="auto"/>
            </w:tcBorders>
          </w:tcPr>
          <w:p w14:paraId="73C449B2" w14:textId="7FAFC3BE" w:rsidR="00112A2E" w:rsidRPr="00691F05" w:rsidRDefault="00112A2E" w:rsidP="00112A2E">
            <w:pPr>
              <w:jc w:val="center"/>
              <w:rPr>
                <w:sz w:val="22"/>
                <w:szCs w:val="22"/>
              </w:rPr>
            </w:pPr>
            <w:r w:rsidRPr="00691F05">
              <w:rPr>
                <w:sz w:val="22"/>
                <w:szCs w:val="22"/>
              </w:rPr>
              <w:t xml:space="preserve">No further action required. </w:t>
            </w:r>
          </w:p>
        </w:tc>
        <w:tc>
          <w:tcPr>
            <w:tcW w:w="502" w:type="pct"/>
            <w:tcBorders>
              <w:top w:val="single" w:sz="6" w:space="0" w:color="auto"/>
              <w:left w:val="single" w:sz="6" w:space="0" w:color="auto"/>
              <w:bottom w:val="single" w:sz="6" w:space="0" w:color="auto"/>
              <w:right w:val="single" w:sz="4" w:space="0" w:color="auto"/>
            </w:tcBorders>
          </w:tcPr>
          <w:p w14:paraId="4C4C20A2" w14:textId="14F5407E" w:rsidR="00112A2E" w:rsidRPr="00691F05" w:rsidRDefault="00112A2E" w:rsidP="00112A2E">
            <w:pPr>
              <w:jc w:val="center"/>
              <w:rPr>
                <w:sz w:val="22"/>
                <w:szCs w:val="22"/>
              </w:rPr>
            </w:pPr>
            <w:r w:rsidRPr="00691F05">
              <w:rPr>
                <w:sz w:val="22"/>
                <w:szCs w:val="22"/>
              </w:rPr>
              <w:t xml:space="preserve">Resolved. </w:t>
            </w:r>
          </w:p>
        </w:tc>
      </w:tr>
    </w:tbl>
    <w:p w14:paraId="14A8C4EF" w14:textId="77777777" w:rsidR="00CC44BB" w:rsidRPr="00691F05" w:rsidRDefault="00CC44BB" w:rsidP="00FD718B">
      <w:pPr>
        <w:rPr>
          <w:b/>
          <w:sz w:val="22"/>
          <w:szCs w:val="22"/>
          <w:u w:val="single"/>
        </w:rPr>
      </w:pPr>
    </w:p>
    <w:p w14:paraId="42EDFD6C" w14:textId="77777777" w:rsidR="0059314A" w:rsidRPr="00691F05" w:rsidRDefault="00293623" w:rsidP="0059314A">
      <w:pPr>
        <w:rPr>
          <w:b/>
          <w:sz w:val="22"/>
          <w:szCs w:val="22"/>
        </w:rPr>
      </w:pPr>
      <w:r w:rsidRPr="00691F05">
        <w:rPr>
          <w:b/>
          <w:sz w:val="22"/>
          <w:szCs w:val="22"/>
          <w:u w:val="single"/>
        </w:rPr>
        <w:t>Upcoming Perinatal Meetings</w:t>
      </w:r>
      <w:r w:rsidRPr="00691F05">
        <w:rPr>
          <w:b/>
          <w:sz w:val="22"/>
          <w:szCs w:val="22"/>
        </w:rPr>
        <w:t>:</w:t>
      </w:r>
      <w:r w:rsidR="0059314A" w:rsidRPr="00691F05">
        <w:rPr>
          <w:b/>
          <w:sz w:val="22"/>
          <w:szCs w:val="22"/>
        </w:rPr>
        <w:tab/>
      </w:r>
    </w:p>
    <w:p w14:paraId="1AF140FC" w14:textId="6E306F97" w:rsidR="00BC78C3" w:rsidRPr="00691F05" w:rsidRDefault="00BC78C3" w:rsidP="00BC78C3">
      <w:pPr>
        <w:numPr>
          <w:ilvl w:val="0"/>
          <w:numId w:val="1"/>
        </w:numPr>
        <w:rPr>
          <w:sz w:val="22"/>
          <w:szCs w:val="22"/>
        </w:rPr>
      </w:pPr>
      <w:r w:rsidRPr="00691F05">
        <w:rPr>
          <w:sz w:val="22"/>
          <w:szCs w:val="22"/>
        </w:rPr>
        <w:t>March 18, 2021 4pm-6pm via ZOOM</w:t>
      </w:r>
    </w:p>
    <w:p w14:paraId="3456BB4B" w14:textId="2A1CABD6" w:rsidR="00BC78C3" w:rsidRPr="00691F05" w:rsidRDefault="00BC78C3" w:rsidP="00BC78C3">
      <w:pPr>
        <w:numPr>
          <w:ilvl w:val="0"/>
          <w:numId w:val="1"/>
        </w:numPr>
        <w:rPr>
          <w:sz w:val="22"/>
          <w:szCs w:val="22"/>
        </w:rPr>
      </w:pPr>
      <w:r w:rsidRPr="00691F05">
        <w:rPr>
          <w:sz w:val="22"/>
          <w:szCs w:val="22"/>
        </w:rPr>
        <w:t>April 15, 2021 4pm-6pm via ZOOM</w:t>
      </w:r>
    </w:p>
    <w:p w14:paraId="095AF0C9" w14:textId="05B6EDC3" w:rsidR="00BC78C3" w:rsidRPr="00691F05" w:rsidRDefault="00BC78C3" w:rsidP="00BC78C3">
      <w:pPr>
        <w:numPr>
          <w:ilvl w:val="0"/>
          <w:numId w:val="1"/>
        </w:numPr>
        <w:rPr>
          <w:sz w:val="22"/>
          <w:szCs w:val="22"/>
        </w:rPr>
      </w:pPr>
      <w:r w:rsidRPr="00691F05">
        <w:rPr>
          <w:sz w:val="22"/>
          <w:szCs w:val="22"/>
        </w:rPr>
        <w:t>May 20, 2021 4pm-6pm via ZOOM</w:t>
      </w:r>
    </w:p>
    <w:p w14:paraId="00D40E0A" w14:textId="330F0ED6" w:rsidR="00BC78C3" w:rsidRPr="00691F05" w:rsidRDefault="00BC78C3" w:rsidP="00BC78C3">
      <w:pPr>
        <w:numPr>
          <w:ilvl w:val="0"/>
          <w:numId w:val="1"/>
        </w:numPr>
        <w:rPr>
          <w:sz w:val="22"/>
          <w:szCs w:val="22"/>
        </w:rPr>
      </w:pPr>
      <w:r w:rsidRPr="00691F05">
        <w:rPr>
          <w:sz w:val="22"/>
          <w:szCs w:val="22"/>
        </w:rPr>
        <w:t>June 17, 2021 4pm-6pm via ZOOM</w:t>
      </w:r>
    </w:p>
    <w:p w14:paraId="622B3FE4" w14:textId="156CC446" w:rsidR="00BC78C3" w:rsidRPr="00691F05" w:rsidRDefault="00BC78C3" w:rsidP="00BC78C3">
      <w:pPr>
        <w:numPr>
          <w:ilvl w:val="0"/>
          <w:numId w:val="1"/>
        </w:numPr>
        <w:rPr>
          <w:sz w:val="22"/>
          <w:szCs w:val="22"/>
        </w:rPr>
      </w:pPr>
      <w:r w:rsidRPr="00691F05">
        <w:rPr>
          <w:sz w:val="22"/>
          <w:szCs w:val="22"/>
        </w:rPr>
        <w:t>July 15, 2021 4pm-6pm via ZOOM</w:t>
      </w:r>
    </w:p>
    <w:p w14:paraId="303EF8C1" w14:textId="6143786E" w:rsidR="00BC78C3" w:rsidRPr="00691F05" w:rsidRDefault="00BC78C3" w:rsidP="00BC78C3">
      <w:pPr>
        <w:numPr>
          <w:ilvl w:val="0"/>
          <w:numId w:val="1"/>
        </w:numPr>
        <w:rPr>
          <w:sz w:val="22"/>
          <w:szCs w:val="22"/>
        </w:rPr>
      </w:pPr>
      <w:r w:rsidRPr="00691F05">
        <w:rPr>
          <w:sz w:val="22"/>
          <w:szCs w:val="22"/>
        </w:rPr>
        <w:t>August 19, 2021 4pm-6pm via ZOOM</w:t>
      </w:r>
    </w:p>
    <w:p w14:paraId="151774F6" w14:textId="183F84C2" w:rsidR="00BC78C3" w:rsidRPr="00691F05" w:rsidRDefault="00BC78C3" w:rsidP="00BC78C3">
      <w:pPr>
        <w:numPr>
          <w:ilvl w:val="0"/>
          <w:numId w:val="1"/>
        </w:numPr>
        <w:rPr>
          <w:sz w:val="22"/>
          <w:szCs w:val="22"/>
        </w:rPr>
      </w:pPr>
      <w:r w:rsidRPr="00691F05">
        <w:rPr>
          <w:sz w:val="22"/>
          <w:szCs w:val="22"/>
        </w:rPr>
        <w:t>September 14, 2021 4pm-6pm via ZOOM</w:t>
      </w:r>
    </w:p>
    <w:p w14:paraId="3FEEB9F0" w14:textId="0D854DCE" w:rsidR="00BC78C3" w:rsidRPr="00691F05" w:rsidRDefault="00BC78C3" w:rsidP="00BC78C3">
      <w:pPr>
        <w:numPr>
          <w:ilvl w:val="0"/>
          <w:numId w:val="1"/>
        </w:numPr>
        <w:rPr>
          <w:sz w:val="22"/>
          <w:szCs w:val="22"/>
        </w:rPr>
      </w:pPr>
      <w:r w:rsidRPr="00691F05">
        <w:rPr>
          <w:sz w:val="22"/>
          <w:szCs w:val="22"/>
        </w:rPr>
        <w:lastRenderedPageBreak/>
        <w:t>October 21, 2021 4pm-6pm via ZOOM</w:t>
      </w:r>
    </w:p>
    <w:p w14:paraId="44600B59" w14:textId="539BD9B5" w:rsidR="00BC78C3" w:rsidRPr="00691F05" w:rsidRDefault="00BC78C3" w:rsidP="00BC78C3">
      <w:pPr>
        <w:numPr>
          <w:ilvl w:val="0"/>
          <w:numId w:val="1"/>
        </w:numPr>
        <w:rPr>
          <w:sz w:val="22"/>
          <w:szCs w:val="22"/>
        </w:rPr>
      </w:pPr>
      <w:r w:rsidRPr="00691F05">
        <w:rPr>
          <w:sz w:val="22"/>
          <w:szCs w:val="22"/>
        </w:rPr>
        <w:t>November 18, 2021 4pm-6pm via ZOOM</w:t>
      </w:r>
    </w:p>
    <w:p w14:paraId="33A02309" w14:textId="086DCC59" w:rsidR="00BC78C3" w:rsidRPr="00691F05" w:rsidRDefault="00BC78C3" w:rsidP="00BC78C3">
      <w:pPr>
        <w:numPr>
          <w:ilvl w:val="0"/>
          <w:numId w:val="1"/>
        </w:numPr>
        <w:rPr>
          <w:sz w:val="22"/>
          <w:szCs w:val="22"/>
        </w:rPr>
      </w:pPr>
      <w:r w:rsidRPr="00691F05">
        <w:rPr>
          <w:sz w:val="22"/>
          <w:szCs w:val="22"/>
        </w:rPr>
        <w:t>December</w:t>
      </w:r>
      <w:r w:rsidR="00EA1B94" w:rsidRPr="00691F05">
        <w:rPr>
          <w:sz w:val="22"/>
          <w:szCs w:val="22"/>
        </w:rPr>
        <w:t xml:space="preserve"> </w:t>
      </w:r>
      <w:r w:rsidRPr="00691F05">
        <w:rPr>
          <w:sz w:val="22"/>
          <w:szCs w:val="22"/>
        </w:rPr>
        <w:t>16, 2021 4pm-6pm via ZOOM</w:t>
      </w:r>
    </w:p>
    <w:p w14:paraId="4EDC024A" w14:textId="77777777" w:rsidR="009B6355" w:rsidRPr="00691F05" w:rsidRDefault="009B6355" w:rsidP="00BC78C3">
      <w:pPr>
        <w:ind w:left="1440"/>
        <w:rPr>
          <w:sz w:val="22"/>
          <w:szCs w:val="22"/>
        </w:rPr>
      </w:pPr>
    </w:p>
    <w:p w14:paraId="6D444F12" w14:textId="77777777" w:rsidR="0017752C" w:rsidRPr="00691F05" w:rsidRDefault="0017752C" w:rsidP="00D33678">
      <w:pPr>
        <w:rPr>
          <w:sz w:val="22"/>
          <w:szCs w:val="22"/>
        </w:rPr>
      </w:pPr>
    </w:p>
    <w:sectPr w:rsidR="0017752C" w:rsidRPr="00691F05" w:rsidSect="00793EF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8C14E" w14:textId="77777777" w:rsidR="008B1BE3" w:rsidRDefault="008B1BE3" w:rsidP="005F039F">
      <w:r>
        <w:separator/>
      </w:r>
    </w:p>
  </w:endnote>
  <w:endnote w:type="continuationSeparator" w:id="0">
    <w:p w14:paraId="36616DE3" w14:textId="77777777" w:rsidR="008B1BE3" w:rsidRDefault="008B1BE3" w:rsidP="005F0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18AFD43E" w:rsidR="009B7A04" w:rsidRPr="005F039F" w:rsidRDefault="009B7A04"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9B7A04" w:rsidRDefault="009B7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C705A" w14:textId="77777777" w:rsidR="008B1BE3" w:rsidRDefault="008B1BE3" w:rsidP="005F039F">
      <w:r>
        <w:separator/>
      </w:r>
    </w:p>
  </w:footnote>
  <w:footnote w:type="continuationSeparator" w:id="0">
    <w:p w14:paraId="68CCB0C4" w14:textId="77777777" w:rsidR="008B1BE3" w:rsidRDefault="008B1BE3" w:rsidP="005F0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7E3E90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6E9"/>
    <w:multiLevelType w:val="hybridMultilevel"/>
    <w:tmpl w:val="1E9A81F6"/>
    <w:lvl w:ilvl="0" w:tplc="459E4BAE">
      <w:start w:val="1"/>
      <w:numFmt w:val="bullet"/>
      <w:lvlText w:val=""/>
      <w:lvlJc w:val="left"/>
      <w:pPr>
        <w:tabs>
          <w:tab w:val="num" w:pos="720"/>
        </w:tabs>
        <w:ind w:left="720" w:hanging="360"/>
      </w:pPr>
      <w:rPr>
        <w:rFonts w:ascii="Wingdings" w:hAnsi="Wingdings" w:hint="default"/>
      </w:rPr>
    </w:lvl>
    <w:lvl w:ilvl="1" w:tplc="E0D033FC" w:tentative="1">
      <w:start w:val="1"/>
      <w:numFmt w:val="bullet"/>
      <w:lvlText w:val=""/>
      <w:lvlJc w:val="left"/>
      <w:pPr>
        <w:tabs>
          <w:tab w:val="num" w:pos="1440"/>
        </w:tabs>
        <w:ind w:left="1440" w:hanging="360"/>
      </w:pPr>
      <w:rPr>
        <w:rFonts w:ascii="Wingdings" w:hAnsi="Wingdings" w:hint="default"/>
      </w:rPr>
    </w:lvl>
    <w:lvl w:ilvl="2" w:tplc="C12C6B5C" w:tentative="1">
      <w:start w:val="1"/>
      <w:numFmt w:val="bullet"/>
      <w:lvlText w:val=""/>
      <w:lvlJc w:val="left"/>
      <w:pPr>
        <w:tabs>
          <w:tab w:val="num" w:pos="2160"/>
        </w:tabs>
        <w:ind w:left="2160" w:hanging="360"/>
      </w:pPr>
      <w:rPr>
        <w:rFonts w:ascii="Wingdings" w:hAnsi="Wingdings" w:hint="default"/>
      </w:rPr>
    </w:lvl>
    <w:lvl w:ilvl="3" w:tplc="3D08B7F4" w:tentative="1">
      <w:start w:val="1"/>
      <w:numFmt w:val="bullet"/>
      <w:lvlText w:val=""/>
      <w:lvlJc w:val="left"/>
      <w:pPr>
        <w:tabs>
          <w:tab w:val="num" w:pos="2880"/>
        </w:tabs>
        <w:ind w:left="2880" w:hanging="360"/>
      </w:pPr>
      <w:rPr>
        <w:rFonts w:ascii="Wingdings" w:hAnsi="Wingdings" w:hint="default"/>
      </w:rPr>
    </w:lvl>
    <w:lvl w:ilvl="4" w:tplc="BFD86A04" w:tentative="1">
      <w:start w:val="1"/>
      <w:numFmt w:val="bullet"/>
      <w:lvlText w:val=""/>
      <w:lvlJc w:val="left"/>
      <w:pPr>
        <w:tabs>
          <w:tab w:val="num" w:pos="3600"/>
        </w:tabs>
        <w:ind w:left="3600" w:hanging="360"/>
      </w:pPr>
      <w:rPr>
        <w:rFonts w:ascii="Wingdings" w:hAnsi="Wingdings" w:hint="default"/>
      </w:rPr>
    </w:lvl>
    <w:lvl w:ilvl="5" w:tplc="8AEE4322" w:tentative="1">
      <w:start w:val="1"/>
      <w:numFmt w:val="bullet"/>
      <w:lvlText w:val=""/>
      <w:lvlJc w:val="left"/>
      <w:pPr>
        <w:tabs>
          <w:tab w:val="num" w:pos="4320"/>
        </w:tabs>
        <w:ind w:left="4320" w:hanging="360"/>
      </w:pPr>
      <w:rPr>
        <w:rFonts w:ascii="Wingdings" w:hAnsi="Wingdings" w:hint="default"/>
      </w:rPr>
    </w:lvl>
    <w:lvl w:ilvl="6" w:tplc="019052B8" w:tentative="1">
      <w:start w:val="1"/>
      <w:numFmt w:val="bullet"/>
      <w:lvlText w:val=""/>
      <w:lvlJc w:val="left"/>
      <w:pPr>
        <w:tabs>
          <w:tab w:val="num" w:pos="5040"/>
        </w:tabs>
        <w:ind w:left="5040" w:hanging="360"/>
      </w:pPr>
      <w:rPr>
        <w:rFonts w:ascii="Wingdings" w:hAnsi="Wingdings" w:hint="default"/>
      </w:rPr>
    </w:lvl>
    <w:lvl w:ilvl="7" w:tplc="C51A194A" w:tentative="1">
      <w:start w:val="1"/>
      <w:numFmt w:val="bullet"/>
      <w:lvlText w:val=""/>
      <w:lvlJc w:val="left"/>
      <w:pPr>
        <w:tabs>
          <w:tab w:val="num" w:pos="5760"/>
        </w:tabs>
        <w:ind w:left="5760" w:hanging="360"/>
      </w:pPr>
      <w:rPr>
        <w:rFonts w:ascii="Wingdings" w:hAnsi="Wingdings" w:hint="default"/>
      </w:rPr>
    </w:lvl>
    <w:lvl w:ilvl="8" w:tplc="8DD6B5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3452F"/>
    <w:multiLevelType w:val="hybridMultilevel"/>
    <w:tmpl w:val="7D9C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622CF"/>
    <w:multiLevelType w:val="hybridMultilevel"/>
    <w:tmpl w:val="42EEF220"/>
    <w:lvl w:ilvl="0" w:tplc="63D8C008">
      <w:start w:val="1"/>
      <w:numFmt w:val="bullet"/>
      <w:lvlText w:val=""/>
      <w:lvlJc w:val="left"/>
      <w:pPr>
        <w:tabs>
          <w:tab w:val="num" w:pos="720"/>
        </w:tabs>
        <w:ind w:left="720" w:hanging="360"/>
      </w:pPr>
      <w:rPr>
        <w:rFonts w:ascii="Wingdings" w:hAnsi="Wingdings" w:hint="default"/>
      </w:rPr>
    </w:lvl>
    <w:lvl w:ilvl="1" w:tplc="62EC8DD6" w:tentative="1">
      <w:start w:val="1"/>
      <w:numFmt w:val="bullet"/>
      <w:lvlText w:val=""/>
      <w:lvlJc w:val="left"/>
      <w:pPr>
        <w:tabs>
          <w:tab w:val="num" w:pos="1440"/>
        </w:tabs>
        <w:ind w:left="1440" w:hanging="360"/>
      </w:pPr>
      <w:rPr>
        <w:rFonts w:ascii="Wingdings" w:hAnsi="Wingdings" w:hint="default"/>
      </w:rPr>
    </w:lvl>
    <w:lvl w:ilvl="2" w:tplc="E2A68742" w:tentative="1">
      <w:start w:val="1"/>
      <w:numFmt w:val="bullet"/>
      <w:lvlText w:val=""/>
      <w:lvlJc w:val="left"/>
      <w:pPr>
        <w:tabs>
          <w:tab w:val="num" w:pos="2160"/>
        </w:tabs>
        <w:ind w:left="2160" w:hanging="360"/>
      </w:pPr>
      <w:rPr>
        <w:rFonts w:ascii="Wingdings" w:hAnsi="Wingdings" w:hint="default"/>
      </w:rPr>
    </w:lvl>
    <w:lvl w:ilvl="3" w:tplc="88B4E2D4" w:tentative="1">
      <w:start w:val="1"/>
      <w:numFmt w:val="bullet"/>
      <w:lvlText w:val=""/>
      <w:lvlJc w:val="left"/>
      <w:pPr>
        <w:tabs>
          <w:tab w:val="num" w:pos="2880"/>
        </w:tabs>
        <w:ind w:left="2880" w:hanging="360"/>
      </w:pPr>
      <w:rPr>
        <w:rFonts w:ascii="Wingdings" w:hAnsi="Wingdings" w:hint="default"/>
      </w:rPr>
    </w:lvl>
    <w:lvl w:ilvl="4" w:tplc="63D08DF4" w:tentative="1">
      <w:start w:val="1"/>
      <w:numFmt w:val="bullet"/>
      <w:lvlText w:val=""/>
      <w:lvlJc w:val="left"/>
      <w:pPr>
        <w:tabs>
          <w:tab w:val="num" w:pos="3600"/>
        </w:tabs>
        <w:ind w:left="3600" w:hanging="360"/>
      </w:pPr>
      <w:rPr>
        <w:rFonts w:ascii="Wingdings" w:hAnsi="Wingdings" w:hint="default"/>
      </w:rPr>
    </w:lvl>
    <w:lvl w:ilvl="5" w:tplc="5CD6EDBA" w:tentative="1">
      <w:start w:val="1"/>
      <w:numFmt w:val="bullet"/>
      <w:lvlText w:val=""/>
      <w:lvlJc w:val="left"/>
      <w:pPr>
        <w:tabs>
          <w:tab w:val="num" w:pos="4320"/>
        </w:tabs>
        <w:ind w:left="4320" w:hanging="360"/>
      </w:pPr>
      <w:rPr>
        <w:rFonts w:ascii="Wingdings" w:hAnsi="Wingdings" w:hint="default"/>
      </w:rPr>
    </w:lvl>
    <w:lvl w:ilvl="6" w:tplc="8CB09FF4" w:tentative="1">
      <w:start w:val="1"/>
      <w:numFmt w:val="bullet"/>
      <w:lvlText w:val=""/>
      <w:lvlJc w:val="left"/>
      <w:pPr>
        <w:tabs>
          <w:tab w:val="num" w:pos="5040"/>
        </w:tabs>
        <w:ind w:left="5040" w:hanging="360"/>
      </w:pPr>
      <w:rPr>
        <w:rFonts w:ascii="Wingdings" w:hAnsi="Wingdings" w:hint="default"/>
      </w:rPr>
    </w:lvl>
    <w:lvl w:ilvl="7" w:tplc="02CA6C5C" w:tentative="1">
      <w:start w:val="1"/>
      <w:numFmt w:val="bullet"/>
      <w:lvlText w:val=""/>
      <w:lvlJc w:val="left"/>
      <w:pPr>
        <w:tabs>
          <w:tab w:val="num" w:pos="5760"/>
        </w:tabs>
        <w:ind w:left="5760" w:hanging="360"/>
      </w:pPr>
      <w:rPr>
        <w:rFonts w:ascii="Wingdings" w:hAnsi="Wingdings" w:hint="default"/>
      </w:rPr>
    </w:lvl>
    <w:lvl w:ilvl="8" w:tplc="8304A8C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5E2899"/>
    <w:multiLevelType w:val="hybridMultilevel"/>
    <w:tmpl w:val="3A3E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A43BA5"/>
    <w:multiLevelType w:val="hybridMultilevel"/>
    <w:tmpl w:val="DCFEB3A8"/>
    <w:lvl w:ilvl="0" w:tplc="CBE8FDE4">
      <w:start w:val="1"/>
      <w:numFmt w:val="bullet"/>
      <w:lvlText w:val=""/>
      <w:lvlJc w:val="left"/>
      <w:pPr>
        <w:tabs>
          <w:tab w:val="num" w:pos="720"/>
        </w:tabs>
        <w:ind w:left="720" w:hanging="360"/>
      </w:pPr>
      <w:rPr>
        <w:rFonts w:ascii="Wingdings" w:hAnsi="Wingdings" w:hint="default"/>
      </w:rPr>
    </w:lvl>
    <w:lvl w:ilvl="1" w:tplc="E29C1486" w:tentative="1">
      <w:start w:val="1"/>
      <w:numFmt w:val="bullet"/>
      <w:lvlText w:val=""/>
      <w:lvlJc w:val="left"/>
      <w:pPr>
        <w:tabs>
          <w:tab w:val="num" w:pos="1440"/>
        </w:tabs>
        <w:ind w:left="1440" w:hanging="360"/>
      </w:pPr>
      <w:rPr>
        <w:rFonts w:ascii="Wingdings" w:hAnsi="Wingdings" w:hint="default"/>
      </w:rPr>
    </w:lvl>
    <w:lvl w:ilvl="2" w:tplc="C7C2D2BA" w:tentative="1">
      <w:start w:val="1"/>
      <w:numFmt w:val="bullet"/>
      <w:lvlText w:val=""/>
      <w:lvlJc w:val="left"/>
      <w:pPr>
        <w:tabs>
          <w:tab w:val="num" w:pos="2160"/>
        </w:tabs>
        <w:ind w:left="2160" w:hanging="360"/>
      </w:pPr>
      <w:rPr>
        <w:rFonts w:ascii="Wingdings" w:hAnsi="Wingdings" w:hint="default"/>
      </w:rPr>
    </w:lvl>
    <w:lvl w:ilvl="3" w:tplc="AD087DA6" w:tentative="1">
      <w:start w:val="1"/>
      <w:numFmt w:val="bullet"/>
      <w:lvlText w:val=""/>
      <w:lvlJc w:val="left"/>
      <w:pPr>
        <w:tabs>
          <w:tab w:val="num" w:pos="2880"/>
        </w:tabs>
        <w:ind w:left="2880" w:hanging="360"/>
      </w:pPr>
      <w:rPr>
        <w:rFonts w:ascii="Wingdings" w:hAnsi="Wingdings" w:hint="default"/>
      </w:rPr>
    </w:lvl>
    <w:lvl w:ilvl="4" w:tplc="B64C04CC" w:tentative="1">
      <w:start w:val="1"/>
      <w:numFmt w:val="bullet"/>
      <w:lvlText w:val=""/>
      <w:lvlJc w:val="left"/>
      <w:pPr>
        <w:tabs>
          <w:tab w:val="num" w:pos="3600"/>
        </w:tabs>
        <w:ind w:left="3600" w:hanging="360"/>
      </w:pPr>
      <w:rPr>
        <w:rFonts w:ascii="Wingdings" w:hAnsi="Wingdings" w:hint="default"/>
      </w:rPr>
    </w:lvl>
    <w:lvl w:ilvl="5" w:tplc="3EF23BE4" w:tentative="1">
      <w:start w:val="1"/>
      <w:numFmt w:val="bullet"/>
      <w:lvlText w:val=""/>
      <w:lvlJc w:val="left"/>
      <w:pPr>
        <w:tabs>
          <w:tab w:val="num" w:pos="4320"/>
        </w:tabs>
        <w:ind w:left="4320" w:hanging="360"/>
      </w:pPr>
      <w:rPr>
        <w:rFonts w:ascii="Wingdings" w:hAnsi="Wingdings" w:hint="default"/>
      </w:rPr>
    </w:lvl>
    <w:lvl w:ilvl="6" w:tplc="1652A1A6" w:tentative="1">
      <w:start w:val="1"/>
      <w:numFmt w:val="bullet"/>
      <w:lvlText w:val=""/>
      <w:lvlJc w:val="left"/>
      <w:pPr>
        <w:tabs>
          <w:tab w:val="num" w:pos="5040"/>
        </w:tabs>
        <w:ind w:left="5040" w:hanging="360"/>
      </w:pPr>
      <w:rPr>
        <w:rFonts w:ascii="Wingdings" w:hAnsi="Wingdings" w:hint="default"/>
      </w:rPr>
    </w:lvl>
    <w:lvl w:ilvl="7" w:tplc="CA4C81C4" w:tentative="1">
      <w:start w:val="1"/>
      <w:numFmt w:val="bullet"/>
      <w:lvlText w:val=""/>
      <w:lvlJc w:val="left"/>
      <w:pPr>
        <w:tabs>
          <w:tab w:val="num" w:pos="5760"/>
        </w:tabs>
        <w:ind w:left="5760" w:hanging="360"/>
      </w:pPr>
      <w:rPr>
        <w:rFonts w:ascii="Wingdings" w:hAnsi="Wingdings" w:hint="default"/>
      </w:rPr>
    </w:lvl>
    <w:lvl w:ilvl="8" w:tplc="A290FE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51ACD"/>
    <w:multiLevelType w:val="hybridMultilevel"/>
    <w:tmpl w:val="E46ECB6C"/>
    <w:lvl w:ilvl="0" w:tplc="9C668D08">
      <w:start w:val="1"/>
      <w:numFmt w:val="bullet"/>
      <w:lvlText w:val=""/>
      <w:lvlJc w:val="left"/>
      <w:pPr>
        <w:tabs>
          <w:tab w:val="num" w:pos="720"/>
        </w:tabs>
        <w:ind w:left="720" w:hanging="360"/>
      </w:pPr>
      <w:rPr>
        <w:rFonts w:ascii="Wingdings" w:hAnsi="Wingdings" w:hint="default"/>
      </w:rPr>
    </w:lvl>
    <w:lvl w:ilvl="1" w:tplc="CD5A8B30" w:tentative="1">
      <w:start w:val="1"/>
      <w:numFmt w:val="bullet"/>
      <w:lvlText w:val=""/>
      <w:lvlJc w:val="left"/>
      <w:pPr>
        <w:tabs>
          <w:tab w:val="num" w:pos="1440"/>
        </w:tabs>
        <w:ind w:left="1440" w:hanging="360"/>
      </w:pPr>
      <w:rPr>
        <w:rFonts w:ascii="Wingdings" w:hAnsi="Wingdings" w:hint="default"/>
      </w:rPr>
    </w:lvl>
    <w:lvl w:ilvl="2" w:tplc="1804BEF0" w:tentative="1">
      <w:start w:val="1"/>
      <w:numFmt w:val="bullet"/>
      <w:lvlText w:val=""/>
      <w:lvlJc w:val="left"/>
      <w:pPr>
        <w:tabs>
          <w:tab w:val="num" w:pos="2160"/>
        </w:tabs>
        <w:ind w:left="2160" w:hanging="360"/>
      </w:pPr>
      <w:rPr>
        <w:rFonts w:ascii="Wingdings" w:hAnsi="Wingdings" w:hint="default"/>
      </w:rPr>
    </w:lvl>
    <w:lvl w:ilvl="3" w:tplc="9DD0B832" w:tentative="1">
      <w:start w:val="1"/>
      <w:numFmt w:val="bullet"/>
      <w:lvlText w:val=""/>
      <w:lvlJc w:val="left"/>
      <w:pPr>
        <w:tabs>
          <w:tab w:val="num" w:pos="2880"/>
        </w:tabs>
        <w:ind w:left="2880" w:hanging="360"/>
      </w:pPr>
      <w:rPr>
        <w:rFonts w:ascii="Wingdings" w:hAnsi="Wingdings" w:hint="default"/>
      </w:rPr>
    </w:lvl>
    <w:lvl w:ilvl="4" w:tplc="F9641AEC" w:tentative="1">
      <w:start w:val="1"/>
      <w:numFmt w:val="bullet"/>
      <w:lvlText w:val=""/>
      <w:lvlJc w:val="left"/>
      <w:pPr>
        <w:tabs>
          <w:tab w:val="num" w:pos="3600"/>
        </w:tabs>
        <w:ind w:left="3600" w:hanging="360"/>
      </w:pPr>
      <w:rPr>
        <w:rFonts w:ascii="Wingdings" w:hAnsi="Wingdings" w:hint="default"/>
      </w:rPr>
    </w:lvl>
    <w:lvl w:ilvl="5" w:tplc="30F6DA12" w:tentative="1">
      <w:start w:val="1"/>
      <w:numFmt w:val="bullet"/>
      <w:lvlText w:val=""/>
      <w:lvlJc w:val="left"/>
      <w:pPr>
        <w:tabs>
          <w:tab w:val="num" w:pos="4320"/>
        </w:tabs>
        <w:ind w:left="4320" w:hanging="360"/>
      </w:pPr>
      <w:rPr>
        <w:rFonts w:ascii="Wingdings" w:hAnsi="Wingdings" w:hint="default"/>
      </w:rPr>
    </w:lvl>
    <w:lvl w:ilvl="6" w:tplc="74704DBA" w:tentative="1">
      <w:start w:val="1"/>
      <w:numFmt w:val="bullet"/>
      <w:lvlText w:val=""/>
      <w:lvlJc w:val="left"/>
      <w:pPr>
        <w:tabs>
          <w:tab w:val="num" w:pos="5040"/>
        </w:tabs>
        <w:ind w:left="5040" w:hanging="360"/>
      </w:pPr>
      <w:rPr>
        <w:rFonts w:ascii="Wingdings" w:hAnsi="Wingdings" w:hint="default"/>
      </w:rPr>
    </w:lvl>
    <w:lvl w:ilvl="7" w:tplc="4C966B42" w:tentative="1">
      <w:start w:val="1"/>
      <w:numFmt w:val="bullet"/>
      <w:lvlText w:val=""/>
      <w:lvlJc w:val="left"/>
      <w:pPr>
        <w:tabs>
          <w:tab w:val="num" w:pos="5760"/>
        </w:tabs>
        <w:ind w:left="5760" w:hanging="360"/>
      </w:pPr>
      <w:rPr>
        <w:rFonts w:ascii="Wingdings" w:hAnsi="Wingdings" w:hint="default"/>
      </w:rPr>
    </w:lvl>
    <w:lvl w:ilvl="8" w:tplc="5BAA01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D24EFF"/>
    <w:multiLevelType w:val="hybridMultilevel"/>
    <w:tmpl w:val="12D6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47AC8"/>
    <w:multiLevelType w:val="hybridMultilevel"/>
    <w:tmpl w:val="3DA405F8"/>
    <w:lvl w:ilvl="0" w:tplc="3CD41CF0">
      <w:start w:val="1"/>
      <w:numFmt w:val="bullet"/>
      <w:lvlText w:val=""/>
      <w:lvlJc w:val="left"/>
      <w:pPr>
        <w:tabs>
          <w:tab w:val="num" w:pos="720"/>
        </w:tabs>
        <w:ind w:left="720" w:hanging="360"/>
      </w:pPr>
      <w:rPr>
        <w:rFonts w:ascii="Wingdings" w:hAnsi="Wingdings" w:hint="default"/>
      </w:rPr>
    </w:lvl>
    <w:lvl w:ilvl="1" w:tplc="838030E2" w:tentative="1">
      <w:start w:val="1"/>
      <w:numFmt w:val="bullet"/>
      <w:lvlText w:val=""/>
      <w:lvlJc w:val="left"/>
      <w:pPr>
        <w:tabs>
          <w:tab w:val="num" w:pos="1440"/>
        </w:tabs>
        <w:ind w:left="1440" w:hanging="360"/>
      </w:pPr>
      <w:rPr>
        <w:rFonts w:ascii="Wingdings" w:hAnsi="Wingdings" w:hint="default"/>
      </w:rPr>
    </w:lvl>
    <w:lvl w:ilvl="2" w:tplc="D9786904" w:tentative="1">
      <w:start w:val="1"/>
      <w:numFmt w:val="bullet"/>
      <w:lvlText w:val=""/>
      <w:lvlJc w:val="left"/>
      <w:pPr>
        <w:tabs>
          <w:tab w:val="num" w:pos="2160"/>
        </w:tabs>
        <w:ind w:left="2160" w:hanging="360"/>
      </w:pPr>
      <w:rPr>
        <w:rFonts w:ascii="Wingdings" w:hAnsi="Wingdings" w:hint="default"/>
      </w:rPr>
    </w:lvl>
    <w:lvl w:ilvl="3" w:tplc="38B03EF2" w:tentative="1">
      <w:start w:val="1"/>
      <w:numFmt w:val="bullet"/>
      <w:lvlText w:val=""/>
      <w:lvlJc w:val="left"/>
      <w:pPr>
        <w:tabs>
          <w:tab w:val="num" w:pos="2880"/>
        </w:tabs>
        <w:ind w:left="2880" w:hanging="360"/>
      </w:pPr>
      <w:rPr>
        <w:rFonts w:ascii="Wingdings" w:hAnsi="Wingdings" w:hint="default"/>
      </w:rPr>
    </w:lvl>
    <w:lvl w:ilvl="4" w:tplc="441C5988" w:tentative="1">
      <w:start w:val="1"/>
      <w:numFmt w:val="bullet"/>
      <w:lvlText w:val=""/>
      <w:lvlJc w:val="left"/>
      <w:pPr>
        <w:tabs>
          <w:tab w:val="num" w:pos="3600"/>
        </w:tabs>
        <w:ind w:left="3600" w:hanging="360"/>
      </w:pPr>
      <w:rPr>
        <w:rFonts w:ascii="Wingdings" w:hAnsi="Wingdings" w:hint="default"/>
      </w:rPr>
    </w:lvl>
    <w:lvl w:ilvl="5" w:tplc="22F20C52" w:tentative="1">
      <w:start w:val="1"/>
      <w:numFmt w:val="bullet"/>
      <w:lvlText w:val=""/>
      <w:lvlJc w:val="left"/>
      <w:pPr>
        <w:tabs>
          <w:tab w:val="num" w:pos="4320"/>
        </w:tabs>
        <w:ind w:left="4320" w:hanging="360"/>
      </w:pPr>
      <w:rPr>
        <w:rFonts w:ascii="Wingdings" w:hAnsi="Wingdings" w:hint="default"/>
      </w:rPr>
    </w:lvl>
    <w:lvl w:ilvl="6" w:tplc="0AC0E59C" w:tentative="1">
      <w:start w:val="1"/>
      <w:numFmt w:val="bullet"/>
      <w:lvlText w:val=""/>
      <w:lvlJc w:val="left"/>
      <w:pPr>
        <w:tabs>
          <w:tab w:val="num" w:pos="5040"/>
        </w:tabs>
        <w:ind w:left="5040" w:hanging="360"/>
      </w:pPr>
      <w:rPr>
        <w:rFonts w:ascii="Wingdings" w:hAnsi="Wingdings" w:hint="default"/>
      </w:rPr>
    </w:lvl>
    <w:lvl w:ilvl="7" w:tplc="26086512" w:tentative="1">
      <w:start w:val="1"/>
      <w:numFmt w:val="bullet"/>
      <w:lvlText w:val=""/>
      <w:lvlJc w:val="left"/>
      <w:pPr>
        <w:tabs>
          <w:tab w:val="num" w:pos="5760"/>
        </w:tabs>
        <w:ind w:left="5760" w:hanging="360"/>
      </w:pPr>
      <w:rPr>
        <w:rFonts w:ascii="Wingdings" w:hAnsi="Wingdings" w:hint="default"/>
      </w:rPr>
    </w:lvl>
    <w:lvl w:ilvl="8" w:tplc="E202112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3"/>
  </w:num>
  <w:num w:numId="4">
    <w:abstractNumId w:val="2"/>
  </w:num>
  <w:num w:numId="5">
    <w:abstractNumId w:val="5"/>
  </w:num>
  <w:num w:numId="6">
    <w:abstractNumId w:val="10"/>
  </w:num>
  <w:num w:numId="7">
    <w:abstractNumId w:val="4"/>
  </w:num>
  <w:num w:numId="8">
    <w:abstractNumId w:val="7"/>
  </w:num>
  <w:num w:numId="9">
    <w:abstractNumId w:val="14"/>
  </w:num>
  <w:num w:numId="10">
    <w:abstractNumId w:val="16"/>
  </w:num>
  <w:num w:numId="11">
    <w:abstractNumId w:val="3"/>
  </w:num>
  <w:num w:numId="12">
    <w:abstractNumId w:val="12"/>
  </w:num>
  <w:num w:numId="13">
    <w:abstractNumId w:val="11"/>
  </w:num>
  <w:num w:numId="14">
    <w:abstractNumId w:val="8"/>
  </w:num>
  <w:num w:numId="15">
    <w:abstractNumId w:val="6"/>
  </w:num>
  <w:num w:numId="16">
    <w:abstractNumId w:val="15"/>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oNotDisplayPageBoundarie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7EC1"/>
    <w:rsid w:val="000119A3"/>
    <w:rsid w:val="00022D42"/>
    <w:rsid w:val="000264C9"/>
    <w:rsid w:val="00055B8F"/>
    <w:rsid w:val="00056FF7"/>
    <w:rsid w:val="00057803"/>
    <w:rsid w:val="00066C6E"/>
    <w:rsid w:val="0007442B"/>
    <w:rsid w:val="00093738"/>
    <w:rsid w:val="000A1860"/>
    <w:rsid w:val="000A25A3"/>
    <w:rsid w:val="000B77F6"/>
    <w:rsid w:val="000C66D2"/>
    <w:rsid w:val="000E3C01"/>
    <w:rsid w:val="000E5E14"/>
    <w:rsid w:val="000E730E"/>
    <w:rsid w:val="000F36D3"/>
    <w:rsid w:val="00112A2E"/>
    <w:rsid w:val="00115DF3"/>
    <w:rsid w:val="001246EB"/>
    <w:rsid w:val="001259E7"/>
    <w:rsid w:val="0013641F"/>
    <w:rsid w:val="0014200E"/>
    <w:rsid w:val="00144855"/>
    <w:rsid w:val="001515A2"/>
    <w:rsid w:val="001618FE"/>
    <w:rsid w:val="0016345B"/>
    <w:rsid w:val="00164609"/>
    <w:rsid w:val="0017752C"/>
    <w:rsid w:val="001825CB"/>
    <w:rsid w:val="001846BF"/>
    <w:rsid w:val="001932A7"/>
    <w:rsid w:val="001A3568"/>
    <w:rsid w:val="001A576B"/>
    <w:rsid w:val="001A6E3D"/>
    <w:rsid w:val="001B3961"/>
    <w:rsid w:val="001D1AB8"/>
    <w:rsid w:val="001D3928"/>
    <w:rsid w:val="002040E8"/>
    <w:rsid w:val="00210486"/>
    <w:rsid w:val="00221600"/>
    <w:rsid w:val="00227A80"/>
    <w:rsid w:val="002565C2"/>
    <w:rsid w:val="00260021"/>
    <w:rsid w:val="00260669"/>
    <w:rsid w:val="002703CA"/>
    <w:rsid w:val="00280E2D"/>
    <w:rsid w:val="00283521"/>
    <w:rsid w:val="00293623"/>
    <w:rsid w:val="00295F4F"/>
    <w:rsid w:val="002A42F0"/>
    <w:rsid w:val="002A4B2C"/>
    <w:rsid w:val="002A67BB"/>
    <w:rsid w:val="002A6BA0"/>
    <w:rsid w:val="002B7501"/>
    <w:rsid w:val="002C2F6A"/>
    <w:rsid w:val="002D2B20"/>
    <w:rsid w:val="002D3B23"/>
    <w:rsid w:val="002D6949"/>
    <w:rsid w:val="002E5DD3"/>
    <w:rsid w:val="002E6159"/>
    <w:rsid w:val="002F03A6"/>
    <w:rsid w:val="002F5806"/>
    <w:rsid w:val="003018D4"/>
    <w:rsid w:val="003267B4"/>
    <w:rsid w:val="00332FB5"/>
    <w:rsid w:val="0033583A"/>
    <w:rsid w:val="003359BC"/>
    <w:rsid w:val="00347C3C"/>
    <w:rsid w:val="00352C63"/>
    <w:rsid w:val="0035554B"/>
    <w:rsid w:val="00363E07"/>
    <w:rsid w:val="0036651D"/>
    <w:rsid w:val="00366676"/>
    <w:rsid w:val="003730F6"/>
    <w:rsid w:val="00382B4A"/>
    <w:rsid w:val="00387B0C"/>
    <w:rsid w:val="0039573C"/>
    <w:rsid w:val="003A3F93"/>
    <w:rsid w:val="003B0A13"/>
    <w:rsid w:val="003C2507"/>
    <w:rsid w:val="003C53FF"/>
    <w:rsid w:val="003C6757"/>
    <w:rsid w:val="003D3E94"/>
    <w:rsid w:val="003D772B"/>
    <w:rsid w:val="003E08AC"/>
    <w:rsid w:val="003F2A7B"/>
    <w:rsid w:val="003F7CA4"/>
    <w:rsid w:val="0042018D"/>
    <w:rsid w:val="00426816"/>
    <w:rsid w:val="00433BCC"/>
    <w:rsid w:val="0044167C"/>
    <w:rsid w:val="004479E4"/>
    <w:rsid w:val="004548E9"/>
    <w:rsid w:val="0046453A"/>
    <w:rsid w:val="00464F86"/>
    <w:rsid w:val="00470A54"/>
    <w:rsid w:val="004759C0"/>
    <w:rsid w:val="00476B00"/>
    <w:rsid w:val="00494EA3"/>
    <w:rsid w:val="004A69C5"/>
    <w:rsid w:val="004C4169"/>
    <w:rsid w:val="004E2027"/>
    <w:rsid w:val="004E3DD2"/>
    <w:rsid w:val="004E6E8D"/>
    <w:rsid w:val="004F0571"/>
    <w:rsid w:val="004F4B85"/>
    <w:rsid w:val="004F61FA"/>
    <w:rsid w:val="004F6D7E"/>
    <w:rsid w:val="00504B70"/>
    <w:rsid w:val="00523A3A"/>
    <w:rsid w:val="0054565E"/>
    <w:rsid w:val="00556DE2"/>
    <w:rsid w:val="00572AF3"/>
    <w:rsid w:val="00584119"/>
    <w:rsid w:val="0059314A"/>
    <w:rsid w:val="0059501E"/>
    <w:rsid w:val="005A5897"/>
    <w:rsid w:val="005C0DE4"/>
    <w:rsid w:val="005C6EB6"/>
    <w:rsid w:val="005D2861"/>
    <w:rsid w:val="005E28C9"/>
    <w:rsid w:val="005E38DD"/>
    <w:rsid w:val="005F039F"/>
    <w:rsid w:val="005F67B4"/>
    <w:rsid w:val="005F6B4D"/>
    <w:rsid w:val="00603FBC"/>
    <w:rsid w:val="006264F1"/>
    <w:rsid w:val="00632F37"/>
    <w:rsid w:val="00643E9C"/>
    <w:rsid w:val="00646E22"/>
    <w:rsid w:val="00650322"/>
    <w:rsid w:val="00662AE2"/>
    <w:rsid w:val="00662E9A"/>
    <w:rsid w:val="00671764"/>
    <w:rsid w:val="00682FDE"/>
    <w:rsid w:val="00684AC1"/>
    <w:rsid w:val="00686658"/>
    <w:rsid w:val="00691419"/>
    <w:rsid w:val="00691F05"/>
    <w:rsid w:val="006A47EF"/>
    <w:rsid w:val="006B0BB9"/>
    <w:rsid w:val="006B26C1"/>
    <w:rsid w:val="006B3C83"/>
    <w:rsid w:val="006C63F5"/>
    <w:rsid w:val="006E4EF1"/>
    <w:rsid w:val="006E5328"/>
    <w:rsid w:val="006F4F1C"/>
    <w:rsid w:val="00702C4A"/>
    <w:rsid w:val="00703463"/>
    <w:rsid w:val="00704725"/>
    <w:rsid w:val="0071551C"/>
    <w:rsid w:val="007174C1"/>
    <w:rsid w:val="00720639"/>
    <w:rsid w:val="007260B1"/>
    <w:rsid w:val="00727A3C"/>
    <w:rsid w:val="00741414"/>
    <w:rsid w:val="00743328"/>
    <w:rsid w:val="007544F4"/>
    <w:rsid w:val="00756BA1"/>
    <w:rsid w:val="00756F5B"/>
    <w:rsid w:val="007766F2"/>
    <w:rsid w:val="00783E73"/>
    <w:rsid w:val="0078650F"/>
    <w:rsid w:val="00793EF6"/>
    <w:rsid w:val="007973F5"/>
    <w:rsid w:val="007B1727"/>
    <w:rsid w:val="007B179F"/>
    <w:rsid w:val="007B4B97"/>
    <w:rsid w:val="007C2C36"/>
    <w:rsid w:val="007D1DAE"/>
    <w:rsid w:val="007E624E"/>
    <w:rsid w:val="0080064B"/>
    <w:rsid w:val="00804B10"/>
    <w:rsid w:val="00823DA4"/>
    <w:rsid w:val="008411C0"/>
    <w:rsid w:val="008523C1"/>
    <w:rsid w:val="00856454"/>
    <w:rsid w:val="008803C5"/>
    <w:rsid w:val="00890129"/>
    <w:rsid w:val="008924CA"/>
    <w:rsid w:val="00896508"/>
    <w:rsid w:val="008965BF"/>
    <w:rsid w:val="008A1448"/>
    <w:rsid w:val="008A70E5"/>
    <w:rsid w:val="008B1BE3"/>
    <w:rsid w:val="008C0695"/>
    <w:rsid w:val="008C26A4"/>
    <w:rsid w:val="008C325B"/>
    <w:rsid w:val="008C6F12"/>
    <w:rsid w:val="008C6F23"/>
    <w:rsid w:val="008D3F29"/>
    <w:rsid w:val="008E1E3D"/>
    <w:rsid w:val="00902BD6"/>
    <w:rsid w:val="0090648C"/>
    <w:rsid w:val="00913532"/>
    <w:rsid w:val="009166B7"/>
    <w:rsid w:val="009269C4"/>
    <w:rsid w:val="00943B0E"/>
    <w:rsid w:val="00947A94"/>
    <w:rsid w:val="00956D86"/>
    <w:rsid w:val="00973C56"/>
    <w:rsid w:val="009762E5"/>
    <w:rsid w:val="00981E26"/>
    <w:rsid w:val="00993A4D"/>
    <w:rsid w:val="00995957"/>
    <w:rsid w:val="009A5681"/>
    <w:rsid w:val="009B6355"/>
    <w:rsid w:val="009B7A04"/>
    <w:rsid w:val="009C164F"/>
    <w:rsid w:val="009D0931"/>
    <w:rsid w:val="009D1F1B"/>
    <w:rsid w:val="009E390E"/>
    <w:rsid w:val="009E4B72"/>
    <w:rsid w:val="009E603A"/>
    <w:rsid w:val="009E7AF9"/>
    <w:rsid w:val="009F11BD"/>
    <w:rsid w:val="009F6C90"/>
    <w:rsid w:val="00A067E4"/>
    <w:rsid w:val="00A10026"/>
    <w:rsid w:val="00A14A9B"/>
    <w:rsid w:val="00A336CD"/>
    <w:rsid w:val="00A4325F"/>
    <w:rsid w:val="00A44320"/>
    <w:rsid w:val="00A45872"/>
    <w:rsid w:val="00A63426"/>
    <w:rsid w:val="00A647DA"/>
    <w:rsid w:val="00A82175"/>
    <w:rsid w:val="00A866D9"/>
    <w:rsid w:val="00A87D53"/>
    <w:rsid w:val="00A94373"/>
    <w:rsid w:val="00A97B11"/>
    <w:rsid w:val="00AE0FC7"/>
    <w:rsid w:val="00AF0B46"/>
    <w:rsid w:val="00B0184C"/>
    <w:rsid w:val="00B0661C"/>
    <w:rsid w:val="00B127A3"/>
    <w:rsid w:val="00B15FE7"/>
    <w:rsid w:val="00B260BD"/>
    <w:rsid w:val="00B274E3"/>
    <w:rsid w:val="00B41058"/>
    <w:rsid w:val="00B647FA"/>
    <w:rsid w:val="00B724E0"/>
    <w:rsid w:val="00B8563B"/>
    <w:rsid w:val="00BA63AA"/>
    <w:rsid w:val="00BC2851"/>
    <w:rsid w:val="00BC78C3"/>
    <w:rsid w:val="00BC7951"/>
    <w:rsid w:val="00BE2932"/>
    <w:rsid w:val="00BE3851"/>
    <w:rsid w:val="00BF3E51"/>
    <w:rsid w:val="00C00649"/>
    <w:rsid w:val="00C03466"/>
    <w:rsid w:val="00C03698"/>
    <w:rsid w:val="00C06CF2"/>
    <w:rsid w:val="00C206A3"/>
    <w:rsid w:val="00C25D44"/>
    <w:rsid w:val="00C26DA3"/>
    <w:rsid w:val="00C459FD"/>
    <w:rsid w:val="00C5054F"/>
    <w:rsid w:val="00C60E54"/>
    <w:rsid w:val="00C63EEC"/>
    <w:rsid w:val="00C75535"/>
    <w:rsid w:val="00C75B38"/>
    <w:rsid w:val="00C83E9A"/>
    <w:rsid w:val="00CB22CB"/>
    <w:rsid w:val="00CB4A13"/>
    <w:rsid w:val="00CC086F"/>
    <w:rsid w:val="00CC44BB"/>
    <w:rsid w:val="00CD2C66"/>
    <w:rsid w:val="00CE2039"/>
    <w:rsid w:val="00CE4594"/>
    <w:rsid w:val="00CE7FA9"/>
    <w:rsid w:val="00CF02E8"/>
    <w:rsid w:val="00CF5A6F"/>
    <w:rsid w:val="00D04890"/>
    <w:rsid w:val="00D13948"/>
    <w:rsid w:val="00D276E5"/>
    <w:rsid w:val="00D321E1"/>
    <w:rsid w:val="00D32764"/>
    <w:rsid w:val="00D32A98"/>
    <w:rsid w:val="00D33678"/>
    <w:rsid w:val="00D37D90"/>
    <w:rsid w:val="00D4271E"/>
    <w:rsid w:val="00D44BF1"/>
    <w:rsid w:val="00D64F1D"/>
    <w:rsid w:val="00D74952"/>
    <w:rsid w:val="00D75D93"/>
    <w:rsid w:val="00D8136F"/>
    <w:rsid w:val="00D9522C"/>
    <w:rsid w:val="00DA6B46"/>
    <w:rsid w:val="00DA6FAF"/>
    <w:rsid w:val="00DC0A8E"/>
    <w:rsid w:val="00DD79B7"/>
    <w:rsid w:val="00DE57B3"/>
    <w:rsid w:val="00DE6A9D"/>
    <w:rsid w:val="00DF1D13"/>
    <w:rsid w:val="00E076B6"/>
    <w:rsid w:val="00E166CA"/>
    <w:rsid w:val="00E260AF"/>
    <w:rsid w:val="00E3535F"/>
    <w:rsid w:val="00E40288"/>
    <w:rsid w:val="00E54B80"/>
    <w:rsid w:val="00E7638C"/>
    <w:rsid w:val="00E778CF"/>
    <w:rsid w:val="00E83FB3"/>
    <w:rsid w:val="00E91946"/>
    <w:rsid w:val="00E9498A"/>
    <w:rsid w:val="00EA1B94"/>
    <w:rsid w:val="00EE0069"/>
    <w:rsid w:val="00EF1E27"/>
    <w:rsid w:val="00F14766"/>
    <w:rsid w:val="00F15664"/>
    <w:rsid w:val="00F47288"/>
    <w:rsid w:val="00F52F26"/>
    <w:rsid w:val="00F83F24"/>
    <w:rsid w:val="00F93550"/>
    <w:rsid w:val="00FA294F"/>
    <w:rsid w:val="00FB0879"/>
    <w:rsid w:val="00FB2892"/>
    <w:rsid w:val="00FB4289"/>
    <w:rsid w:val="00FB556A"/>
    <w:rsid w:val="00FC1FFD"/>
    <w:rsid w:val="00FD1776"/>
    <w:rsid w:val="00FD718B"/>
    <w:rsid w:val="00FE0806"/>
    <w:rsid w:val="00FE4818"/>
    <w:rsid w:val="00FE55FE"/>
    <w:rsid w:val="00FF501F"/>
    <w:rsid w:val="00FF50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F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6066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p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 w:type="paragraph" w:customStyle="1" w:styleId="paragraph">
    <w:name w:val="paragraph"/>
    <w:basedOn w:val="Normal"/>
    <w:rsid w:val="00112A2E"/>
    <w:pPr>
      <w:spacing w:before="100" w:beforeAutospacing="1" w:after="100" w:afterAutospacing="1"/>
    </w:pPr>
  </w:style>
  <w:style w:type="character" w:customStyle="1" w:styleId="normaltextrun">
    <w:name w:val="normaltextrun"/>
    <w:basedOn w:val="DefaultParagraphFont"/>
    <w:rsid w:val="00112A2E"/>
  </w:style>
  <w:style w:type="character" w:customStyle="1" w:styleId="eop">
    <w:name w:val="eop"/>
    <w:basedOn w:val="DefaultParagraphFont"/>
    <w:rsid w:val="00112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362095843">
      <w:bodyDiv w:val="1"/>
      <w:marLeft w:val="0"/>
      <w:marRight w:val="0"/>
      <w:marTop w:val="0"/>
      <w:marBottom w:val="0"/>
      <w:divBdr>
        <w:top w:val="none" w:sz="0" w:space="0" w:color="auto"/>
        <w:left w:val="none" w:sz="0" w:space="0" w:color="auto"/>
        <w:bottom w:val="none" w:sz="0" w:space="0" w:color="auto"/>
        <w:right w:val="none" w:sz="0" w:space="0" w:color="auto"/>
      </w:divBdr>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55753645">
      <w:bodyDiv w:val="1"/>
      <w:marLeft w:val="0"/>
      <w:marRight w:val="0"/>
      <w:marTop w:val="0"/>
      <w:marBottom w:val="0"/>
      <w:divBdr>
        <w:top w:val="none" w:sz="0" w:space="0" w:color="auto"/>
        <w:left w:val="none" w:sz="0" w:space="0" w:color="auto"/>
        <w:bottom w:val="none" w:sz="0" w:space="0" w:color="auto"/>
        <w:right w:val="none" w:sz="0" w:space="0" w:color="auto"/>
      </w:divBdr>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6331897">
      <w:bodyDiv w:val="1"/>
      <w:marLeft w:val="0"/>
      <w:marRight w:val="0"/>
      <w:marTop w:val="0"/>
      <w:marBottom w:val="0"/>
      <w:divBdr>
        <w:top w:val="none" w:sz="0" w:space="0" w:color="auto"/>
        <w:left w:val="none" w:sz="0" w:space="0" w:color="auto"/>
        <w:bottom w:val="none" w:sz="0" w:space="0" w:color="auto"/>
        <w:right w:val="none" w:sz="0" w:space="0" w:color="auto"/>
      </w:divBdr>
      <w:divsChild>
        <w:div w:id="2025013212">
          <w:marLeft w:val="0"/>
          <w:marRight w:val="0"/>
          <w:marTop w:val="0"/>
          <w:marBottom w:val="0"/>
          <w:divBdr>
            <w:top w:val="none" w:sz="0" w:space="0" w:color="auto"/>
            <w:left w:val="none" w:sz="0" w:space="0" w:color="auto"/>
            <w:bottom w:val="none" w:sz="0" w:space="0" w:color="auto"/>
            <w:right w:val="none" w:sz="0" w:space="0" w:color="auto"/>
          </w:divBdr>
        </w:div>
        <w:div w:id="1840003924">
          <w:marLeft w:val="0"/>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591354275">
      <w:bodyDiv w:val="1"/>
      <w:marLeft w:val="0"/>
      <w:marRight w:val="0"/>
      <w:marTop w:val="0"/>
      <w:marBottom w:val="0"/>
      <w:divBdr>
        <w:top w:val="none" w:sz="0" w:space="0" w:color="auto"/>
        <w:left w:val="none" w:sz="0" w:space="0" w:color="auto"/>
        <w:bottom w:val="none" w:sz="0" w:space="0" w:color="auto"/>
        <w:right w:val="none" w:sz="0" w:space="0" w:color="auto"/>
      </w:divBdr>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611980965">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35014567">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776098768">
      <w:bodyDiv w:val="1"/>
      <w:marLeft w:val="0"/>
      <w:marRight w:val="0"/>
      <w:marTop w:val="0"/>
      <w:marBottom w:val="0"/>
      <w:divBdr>
        <w:top w:val="none" w:sz="0" w:space="0" w:color="auto"/>
        <w:left w:val="none" w:sz="0" w:space="0" w:color="auto"/>
        <w:bottom w:val="none" w:sz="0" w:space="0" w:color="auto"/>
        <w:right w:val="none" w:sz="0" w:space="0" w:color="auto"/>
      </w:divBdr>
      <w:divsChild>
        <w:div w:id="1070006820">
          <w:marLeft w:val="0"/>
          <w:marRight w:val="0"/>
          <w:marTop w:val="0"/>
          <w:marBottom w:val="0"/>
          <w:divBdr>
            <w:top w:val="none" w:sz="0" w:space="0" w:color="auto"/>
            <w:left w:val="none" w:sz="0" w:space="0" w:color="auto"/>
            <w:bottom w:val="none" w:sz="0" w:space="0" w:color="auto"/>
            <w:right w:val="none" w:sz="0" w:space="0" w:color="auto"/>
          </w:divBdr>
        </w:div>
        <w:div w:id="836968725">
          <w:marLeft w:val="0"/>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22162437">
      <w:bodyDiv w:val="1"/>
      <w:marLeft w:val="0"/>
      <w:marRight w:val="0"/>
      <w:marTop w:val="0"/>
      <w:marBottom w:val="0"/>
      <w:divBdr>
        <w:top w:val="none" w:sz="0" w:space="0" w:color="auto"/>
        <w:left w:val="none" w:sz="0" w:space="0" w:color="auto"/>
        <w:bottom w:val="none" w:sz="0" w:space="0" w:color="auto"/>
        <w:right w:val="none" w:sz="0" w:space="0" w:color="auto"/>
      </w:divBdr>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943416476">
      <w:bodyDiv w:val="1"/>
      <w:marLeft w:val="0"/>
      <w:marRight w:val="0"/>
      <w:marTop w:val="0"/>
      <w:marBottom w:val="0"/>
      <w:divBdr>
        <w:top w:val="none" w:sz="0" w:space="0" w:color="auto"/>
        <w:left w:val="none" w:sz="0" w:space="0" w:color="auto"/>
        <w:bottom w:val="none" w:sz="0" w:space="0" w:color="auto"/>
        <w:right w:val="none" w:sz="0" w:space="0" w:color="auto"/>
      </w:divBdr>
    </w:div>
    <w:div w:id="1014916982">
      <w:bodyDiv w:val="1"/>
      <w:marLeft w:val="0"/>
      <w:marRight w:val="0"/>
      <w:marTop w:val="0"/>
      <w:marBottom w:val="0"/>
      <w:divBdr>
        <w:top w:val="none" w:sz="0" w:space="0" w:color="auto"/>
        <w:left w:val="none" w:sz="0" w:space="0" w:color="auto"/>
        <w:bottom w:val="none" w:sz="0" w:space="0" w:color="auto"/>
        <w:right w:val="none" w:sz="0" w:space="0" w:color="auto"/>
      </w:divBdr>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094596092">
      <w:bodyDiv w:val="1"/>
      <w:marLeft w:val="0"/>
      <w:marRight w:val="0"/>
      <w:marTop w:val="0"/>
      <w:marBottom w:val="0"/>
      <w:divBdr>
        <w:top w:val="none" w:sz="0" w:space="0" w:color="auto"/>
        <w:left w:val="none" w:sz="0" w:space="0" w:color="auto"/>
        <w:bottom w:val="none" w:sz="0" w:space="0" w:color="auto"/>
        <w:right w:val="none" w:sz="0" w:space="0" w:color="auto"/>
      </w:divBdr>
      <w:divsChild>
        <w:div w:id="2092308745">
          <w:marLeft w:val="547"/>
          <w:marRight w:val="0"/>
          <w:marTop w:val="200"/>
          <w:marBottom w:val="120"/>
          <w:divBdr>
            <w:top w:val="none" w:sz="0" w:space="0" w:color="auto"/>
            <w:left w:val="none" w:sz="0" w:space="0" w:color="auto"/>
            <w:bottom w:val="none" w:sz="0" w:space="0" w:color="auto"/>
            <w:right w:val="none" w:sz="0" w:space="0" w:color="auto"/>
          </w:divBdr>
        </w:div>
        <w:div w:id="1359306990">
          <w:marLeft w:val="547"/>
          <w:marRight w:val="0"/>
          <w:marTop w:val="200"/>
          <w:marBottom w:val="120"/>
          <w:divBdr>
            <w:top w:val="none" w:sz="0" w:space="0" w:color="auto"/>
            <w:left w:val="none" w:sz="0" w:space="0" w:color="auto"/>
            <w:bottom w:val="none" w:sz="0" w:space="0" w:color="auto"/>
            <w:right w:val="none" w:sz="0" w:space="0" w:color="auto"/>
          </w:divBdr>
        </w:div>
        <w:div w:id="313677662">
          <w:marLeft w:val="547"/>
          <w:marRight w:val="0"/>
          <w:marTop w:val="200"/>
          <w:marBottom w:val="120"/>
          <w:divBdr>
            <w:top w:val="none" w:sz="0" w:space="0" w:color="auto"/>
            <w:left w:val="none" w:sz="0" w:space="0" w:color="auto"/>
            <w:bottom w:val="none" w:sz="0" w:space="0" w:color="auto"/>
            <w:right w:val="none" w:sz="0" w:space="0" w:color="auto"/>
          </w:divBdr>
        </w:div>
        <w:div w:id="148057323">
          <w:marLeft w:val="547"/>
          <w:marRight w:val="0"/>
          <w:marTop w:val="200"/>
          <w:marBottom w:val="120"/>
          <w:divBdr>
            <w:top w:val="none" w:sz="0" w:space="0" w:color="auto"/>
            <w:left w:val="none" w:sz="0" w:space="0" w:color="auto"/>
            <w:bottom w:val="none" w:sz="0" w:space="0" w:color="auto"/>
            <w:right w:val="none" w:sz="0" w:space="0" w:color="auto"/>
          </w:divBdr>
        </w:div>
        <w:div w:id="333731328">
          <w:marLeft w:val="547"/>
          <w:marRight w:val="0"/>
          <w:marTop w:val="200"/>
          <w:marBottom w:val="120"/>
          <w:divBdr>
            <w:top w:val="none" w:sz="0" w:space="0" w:color="auto"/>
            <w:left w:val="none" w:sz="0" w:space="0" w:color="auto"/>
            <w:bottom w:val="none" w:sz="0" w:space="0" w:color="auto"/>
            <w:right w:val="none" w:sz="0" w:space="0" w:color="auto"/>
          </w:divBdr>
        </w:div>
        <w:div w:id="1858811464">
          <w:marLeft w:val="547"/>
          <w:marRight w:val="0"/>
          <w:marTop w:val="200"/>
          <w:marBottom w:val="120"/>
          <w:divBdr>
            <w:top w:val="none" w:sz="0" w:space="0" w:color="auto"/>
            <w:left w:val="none" w:sz="0" w:space="0" w:color="auto"/>
            <w:bottom w:val="none" w:sz="0" w:space="0" w:color="auto"/>
            <w:right w:val="none" w:sz="0" w:space="0" w:color="auto"/>
          </w:divBdr>
        </w:div>
        <w:div w:id="1347705987">
          <w:marLeft w:val="547"/>
          <w:marRight w:val="0"/>
          <w:marTop w:val="200"/>
          <w:marBottom w:val="12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298608100">
      <w:bodyDiv w:val="1"/>
      <w:marLeft w:val="0"/>
      <w:marRight w:val="0"/>
      <w:marTop w:val="0"/>
      <w:marBottom w:val="0"/>
      <w:divBdr>
        <w:top w:val="none" w:sz="0" w:space="0" w:color="auto"/>
        <w:left w:val="none" w:sz="0" w:space="0" w:color="auto"/>
        <w:bottom w:val="none" w:sz="0" w:space="0" w:color="auto"/>
        <w:right w:val="none" w:sz="0" w:space="0" w:color="auto"/>
      </w:divBdr>
      <w:divsChild>
        <w:div w:id="979379630">
          <w:marLeft w:val="547"/>
          <w:marRight w:val="0"/>
          <w:marTop w:val="200"/>
          <w:marBottom w:val="120"/>
          <w:divBdr>
            <w:top w:val="none" w:sz="0" w:space="0" w:color="auto"/>
            <w:left w:val="none" w:sz="0" w:space="0" w:color="auto"/>
            <w:bottom w:val="none" w:sz="0" w:space="0" w:color="auto"/>
            <w:right w:val="none" w:sz="0" w:space="0" w:color="auto"/>
          </w:divBdr>
        </w:div>
        <w:div w:id="466321293">
          <w:marLeft w:val="547"/>
          <w:marRight w:val="0"/>
          <w:marTop w:val="200"/>
          <w:marBottom w:val="120"/>
          <w:divBdr>
            <w:top w:val="none" w:sz="0" w:space="0" w:color="auto"/>
            <w:left w:val="none" w:sz="0" w:space="0" w:color="auto"/>
            <w:bottom w:val="none" w:sz="0" w:space="0" w:color="auto"/>
            <w:right w:val="none" w:sz="0" w:space="0" w:color="auto"/>
          </w:divBdr>
        </w:div>
        <w:div w:id="1405297084">
          <w:marLeft w:val="547"/>
          <w:marRight w:val="0"/>
          <w:marTop w:val="200"/>
          <w:marBottom w:val="120"/>
          <w:divBdr>
            <w:top w:val="none" w:sz="0" w:space="0" w:color="auto"/>
            <w:left w:val="none" w:sz="0" w:space="0" w:color="auto"/>
            <w:bottom w:val="none" w:sz="0" w:space="0" w:color="auto"/>
            <w:right w:val="none" w:sz="0" w:space="0" w:color="auto"/>
          </w:divBdr>
        </w:div>
      </w:divsChild>
    </w:div>
    <w:div w:id="1299529373">
      <w:bodyDiv w:val="1"/>
      <w:marLeft w:val="0"/>
      <w:marRight w:val="0"/>
      <w:marTop w:val="0"/>
      <w:marBottom w:val="0"/>
      <w:divBdr>
        <w:top w:val="none" w:sz="0" w:space="0" w:color="auto"/>
        <w:left w:val="none" w:sz="0" w:space="0" w:color="auto"/>
        <w:bottom w:val="none" w:sz="0" w:space="0" w:color="auto"/>
        <w:right w:val="none" w:sz="0" w:space="0" w:color="auto"/>
      </w:divBdr>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398748014">
      <w:bodyDiv w:val="1"/>
      <w:marLeft w:val="0"/>
      <w:marRight w:val="0"/>
      <w:marTop w:val="0"/>
      <w:marBottom w:val="0"/>
      <w:divBdr>
        <w:top w:val="none" w:sz="0" w:space="0" w:color="auto"/>
        <w:left w:val="none" w:sz="0" w:space="0" w:color="auto"/>
        <w:bottom w:val="none" w:sz="0" w:space="0" w:color="auto"/>
        <w:right w:val="none" w:sz="0" w:space="0" w:color="auto"/>
      </w:divBdr>
    </w:div>
    <w:div w:id="1420710793">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478910283">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25822253">
      <w:bodyDiv w:val="1"/>
      <w:marLeft w:val="0"/>
      <w:marRight w:val="0"/>
      <w:marTop w:val="0"/>
      <w:marBottom w:val="0"/>
      <w:divBdr>
        <w:top w:val="none" w:sz="0" w:space="0" w:color="auto"/>
        <w:left w:val="none" w:sz="0" w:space="0" w:color="auto"/>
        <w:bottom w:val="none" w:sz="0" w:space="0" w:color="auto"/>
        <w:right w:val="none" w:sz="0" w:space="0" w:color="auto"/>
      </w:divBdr>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684937375">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6">
          <w:marLeft w:val="547"/>
          <w:marRight w:val="0"/>
          <w:marTop w:val="200"/>
          <w:marBottom w:val="120"/>
          <w:divBdr>
            <w:top w:val="none" w:sz="0" w:space="0" w:color="auto"/>
            <w:left w:val="none" w:sz="0" w:space="0" w:color="auto"/>
            <w:bottom w:val="none" w:sz="0" w:space="0" w:color="auto"/>
            <w:right w:val="none" w:sz="0" w:space="0" w:color="auto"/>
          </w:divBdr>
        </w:div>
        <w:div w:id="893929766">
          <w:marLeft w:val="547"/>
          <w:marRight w:val="0"/>
          <w:marTop w:val="200"/>
          <w:marBottom w:val="120"/>
          <w:divBdr>
            <w:top w:val="none" w:sz="0" w:space="0" w:color="auto"/>
            <w:left w:val="none" w:sz="0" w:space="0" w:color="auto"/>
            <w:bottom w:val="none" w:sz="0" w:space="0" w:color="auto"/>
            <w:right w:val="none" w:sz="0" w:space="0" w:color="auto"/>
          </w:divBdr>
        </w:div>
        <w:div w:id="708073249">
          <w:marLeft w:val="547"/>
          <w:marRight w:val="0"/>
          <w:marTop w:val="200"/>
          <w:marBottom w:val="120"/>
          <w:divBdr>
            <w:top w:val="none" w:sz="0" w:space="0" w:color="auto"/>
            <w:left w:val="none" w:sz="0" w:space="0" w:color="auto"/>
            <w:bottom w:val="none" w:sz="0" w:space="0" w:color="auto"/>
            <w:right w:val="none" w:sz="0" w:space="0" w:color="auto"/>
          </w:divBdr>
        </w:div>
        <w:div w:id="2078047421">
          <w:marLeft w:val="547"/>
          <w:marRight w:val="0"/>
          <w:marTop w:val="200"/>
          <w:marBottom w:val="120"/>
          <w:divBdr>
            <w:top w:val="none" w:sz="0" w:space="0" w:color="auto"/>
            <w:left w:val="none" w:sz="0" w:space="0" w:color="auto"/>
            <w:bottom w:val="none" w:sz="0" w:space="0" w:color="auto"/>
            <w:right w:val="none" w:sz="0" w:space="0" w:color="auto"/>
          </w:divBdr>
        </w:div>
        <w:div w:id="826166032">
          <w:marLeft w:val="547"/>
          <w:marRight w:val="0"/>
          <w:marTop w:val="200"/>
          <w:marBottom w:val="120"/>
          <w:divBdr>
            <w:top w:val="none" w:sz="0" w:space="0" w:color="auto"/>
            <w:left w:val="none" w:sz="0" w:space="0" w:color="auto"/>
            <w:bottom w:val="none" w:sz="0" w:space="0" w:color="auto"/>
            <w:right w:val="none" w:sz="0" w:space="0" w:color="auto"/>
          </w:divBdr>
        </w:div>
        <w:div w:id="844633172">
          <w:marLeft w:val="547"/>
          <w:marRight w:val="0"/>
          <w:marTop w:val="200"/>
          <w:marBottom w:val="120"/>
          <w:divBdr>
            <w:top w:val="none" w:sz="0" w:space="0" w:color="auto"/>
            <w:left w:val="none" w:sz="0" w:space="0" w:color="auto"/>
            <w:bottom w:val="none" w:sz="0" w:space="0" w:color="auto"/>
            <w:right w:val="none" w:sz="0" w:space="0" w:color="auto"/>
          </w:divBdr>
        </w:div>
        <w:div w:id="1669285188">
          <w:marLeft w:val="547"/>
          <w:marRight w:val="0"/>
          <w:marTop w:val="200"/>
          <w:marBottom w:val="120"/>
          <w:divBdr>
            <w:top w:val="none" w:sz="0" w:space="0" w:color="auto"/>
            <w:left w:val="none" w:sz="0" w:space="0" w:color="auto"/>
            <w:bottom w:val="none" w:sz="0" w:space="0" w:color="auto"/>
            <w:right w:val="none" w:sz="0" w:space="0" w:color="auto"/>
          </w:divBdr>
        </w:div>
      </w:divsChild>
    </w:div>
    <w:div w:id="1707022959">
      <w:bodyDiv w:val="1"/>
      <w:marLeft w:val="0"/>
      <w:marRight w:val="0"/>
      <w:marTop w:val="0"/>
      <w:marBottom w:val="0"/>
      <w:divBdr>
        <w:top w:val="none" w:sz="0" w:space="0" w:color="auto"/>
        <w:left w:val="none" w:sz="0" w:space="0" w:color="auto"/>
        <w:bottom w:val="none" w:sz="0" w:space="0" w:color="auto"/>
        <w:right w:val="none" w:sz="0" w:space="0" w:color="auto"/>
      </w:divBdr>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294147">
      <w:bodyDiv w:val="1"/>
      <w:marLeft w:val="0"/>
      <w:marRight w:val="0"/>
      <w:marTop w:val="0"/>
      <w:marBottom w:val="0"/>
      <w:divBdr>
        <w:top w:val="none" w:sz="0" w:space="0" w:color="auto"/>
        <w:left w:val="none" w:sz="0" w:space="0" w:color="auto"/>
        <w:bottom w:val="none" w:sz="0" w:space="0" w:color="auto"/>
        <w:right w:val="none" w:sz="0" w:space="0" w:color="auto"/>
      </w:divBdr>
      <w:divsChild>
        <w:div w:id="1517309762">
          <w:marLeft w:val="0"/>
          <w:marRight w:val="0"/>
          <w:marTop w:val="0"/>
          <w:marBottom w:val="0"/>
          <w:divBdr>
            <w:top w:val="none" w:sz="0" w:space="0" w:color="auto"/>
            <w:left w:val="none" w:sz="0" w:space="0" w:color="auto"/>
            <w:bottom w:val="none" w:sz="0" w:space="0" w:color="auto"/>
            <w:right w:val="none" w:sz="0" w:space="0" w:color="auto"/>
          </w:divBdr>
          <w:divsChild>
            <w:div w:id="472068653">
              <w:marLeft w:val="0"/>
              <w:marRight w:val="0"/>
              <w:marTop w:val="0"/>
              <w:marBottom w:val="0"/>
              <w:divBdr>
                <w:top w:val="none" w:sz="0" w:space="0" w:color="auto"/>
                <w:left w:val="none" w:sz="0" w:space="0" w:color="auto"/>
                <w:bottom w:val="none" w:sz="0" w:space="0" w:color="auto"/>
                <w:right w:val="none" w:sz="0" w:space="0" w:color="auto"/>
              </w:divBdr>
            </w:div>
            <w:div w:id="2049256160">
              <w:marLeft w:val="0"/>
              <w:marRight w:val="0"/>
              <w:marTop w:val="0"/>
              <w:marBottom w:val="0"/>
              <w:divBdr>
                <w:top w:val="none" w:sz="0" w:space="0" w:color="auto"/>
                <w:left w:val="none" w:sz="0" w:space="0" w:color="auto"/>
                <w:bottom w:val="none" w:sz="0" w:space="0" w:color="auto"/>
                <w:right w:val="none" w:sz="0" w:space="0" w:color="auto"/>
              </w:divBdr>
            </w:div>
          </w:divsChild>
        </w:div>
        <w:div w:id="840437610">
          <w:marLeft w:val="0"/>
          <w:marRight w:val="0"/>
          <w:marTop w:val="0"/>
          <w:marBottom w:val="0"/>
          <w:divBdr>
            <w:top w:val="none" w:sz="0" w:space="0" w:color="auto"/>
            <w:left w:val="none" w:sz="0" w:space="0" w:color="auto"/>
            <w:bottom w:val="none" w:sz="0" w:space="0" w:color="auto"/>
            <w:right w:val="none" w:sz="0" w:space="0" w:color="auto"/>
          </w:divBdr>
          <w:divsChild>
            <w:div w:id="802623138">
              <w:marLeft w:val="0"/>
              <w:marRight w:val="0"/>
              <w:marTop w:val="0"/>
              <w:marBottom w:val="0"/>
              <w:divBdr>
                <w:top w:val="none" w:sz="0" w:space="0" w:color="auto"/>
                <w:left w:val="none" w:sz="0" w:space="0" w:color="auto"/>
                <w:bottom w:val="none" w:sz="0" w:space="0" w:color="auto"/>
                <w:right w:val="none" w:sz="0" w:space="0" w:color="auto"/>
              </w:divBdr>
            </w:div>
            <w:div w:id="2075421657">
              <w:marLeft w:val="0"/>
              <w:marRight w:val="0"/>
              <w:marTop w:val="0"/>
              <w:marBottom w:val="0"/>
              <w:divBdr>
                <w:top w:val="none" w:sz="0" w:space="0" w:color="auto"/>
                <w:left w:val="none" w:sz="0" w:space="0" w:color="auto"/>
                <w:bottom w:val="none" w:sz="0" w:space="0" w:color="auto"/>
                <w:right w:val="none" w:sz="0" w:space="0" w:color="auto"/>
              </w:divBdr>
            </w:div>
            <w:div w:id="2065325574">
              <w:marLeft w:val="0"/>
              <w:marRight w:val="0"/>
              <w:marTop w:val="0"/>
              <w:marBottom w:val="0"/>
              <w:divBdr>
                <w:top w:val="none" w:sz="0" w:space="0" w:color="auto"/>
                <w:left w:val="none" w:sz="0" w:space="0" w:color="auto"/>
                <w:bottom w:val="none" w:sz="0" w:space="0" w:color="auto"/>
                <w:right w:val="none" w:sz="0" w:space="0" w:color="auto"/>
              </w:divBdr>
            </w:div>
          </w:divsChild>
        </w:div>
        <w:div w:id="1682855869">
          <w:marLeft w:val="0"/>
          <w:marRight w:val="0"/>
          <w:marTop w:val="0"/>
          <w:marBottom w:val="0"/>
          <w:divBdr>
            <w:top w:val="none" w:sz="0" w:space="0" w:color="auto"/>
            <w:left w:val="none" w:sz="0" w:space="0" w:color="auto"/>
            <w:bottom w:val="none" w:sz="0" w:space="0" w:color="auto"/>
            <w:right w:val="none" w:sz="0" w:space="0" w:color="auto"/>
          </w:divBdr>
          <w:divsChild>
            <w:div w:id="1493452734">
              <w:marLeft w:val="0"/>
              <w:marRight w:val="0"/>
              <w:marTop w:val="0"/>
              <w:marBottom w:val="0"/>
              <w:divBdr>
                <w:top w:val="none" w:sz="0" w:space="0" w:color="auto"/>
                <w:left w:val="none" w:sz="0" w:space="0" w:color="auto"/>
                <w:bottom w:val="none" w:sz="0" w:space="0" w:color="auto"/>
                <w:right w:val="none" w:sz="0" w:space="0" w:color="auto"/>
              </w:divBdr>
            </w:div>
          </w:divsChild>
        </w:div>
        <w:div w:id="159850151">
          <w:marLeft w:val="0"/>
          <w:marRight w:val="0"/>
          <w:marTop w:val="0"/>
          <w:marBottom w:val="0"/>
          <w:divBdr>
            <w:top w:val="none" w:sz="0" w:space="0" w:color="auto"/>
            <w:left w:val="none" w:sz="0" w:space="0" w:color="auto"/>
            <w:bottom w:val="none" w:sz="0" w:space="0" w:color="auto"/>
            <w:right w:val="none" w:sz="0" w:space="0" w:color="auto"/>
          </w:divBdr>
          <w:divsChild>
            <w:div w:id="448474766">
              <w:marLeft w:val="0"/>
              <w:marRight w:val="0"/>
              <w:marTop w:val="0"/>
              <w:marBottom w:val="0"/>
              <w:divBdr>
                <w:top w:val="none" w:sz="0" w:space="0" w:color="auto"/>
                <w:left w:val="none" w:sz="0" w:space="0" w:color="auto"/>
                <w:bottom w:val="none" w:sz="0" w:space="0" w:color="auto"/>
                <w:right w:val="none" w:sz="0" w:space="0" w:color="auto"/>
              </w:divBdr>
            </w:div>
          </w:divsChild>
        </w:div>
        <w:div w:id="1939560064">
          <w:marLeft w:val="0"/>
          <w:marRight w:val="0"/>
          <w:marTop w:val="0"/>
          <w:marBottom w:val="0"/>
          <w:divBdr>
            <w:top w:val="none" w:sz="0" w:space="0" w:color="auto"/>
            <w:left w:val="none" w:sz="0" w:space="0" w:color="auto"/>
            <w:bottom w:val="none" w:sz="0" w:space="0" w:color="auto"/>
            <w:right w:val="none" w:sz="0" w:space="0" w:color="auto"/>
          </w:divBdr>
          <w:divsChild>
            <w:div w:id="2021199913">
              <w:marLeft w:val="0"/>
              <w:marRight w:val="0"/>
              <w:marTop w:val="0"/>
              <w:marBottom w:val="0"/>
              <w:divBdr>
                <w:top w:val="none" w:sz="0" w:space="0" w:color="auto"/>
                <w:left w:val="none" w:sz="0" w:space="0" w:color="auto"/>
                <w:bottom w:val="none" w:sz="0" w:space="0" w:color="auto"/>
                <w:right w:val="none" w:sz="0" w:space="0" w:color="auto"/>
              </w:divBdr>
            </w:div>
          </w:divsChild>
        </w:div>
        <w:div w:id="774206900">
          <w:marLeft w:val="0"/>
          <w:marRight w:val="0"/>
          <w:marTop w:val="0"/>
          <w:marBottom w:val="0"/>
          <w:divBdr>
            <w:top w:val="none" w:sz="0" w:space="0" w:color="auto"/>
            <w:left w:val="none" w:sz="0" w:space="0" w:color="auto"/>
            <w:bottom w:val="none" w:sz="0" w:space="0" w:color="auto"/>
            <w:right w:val="none" w:sz="0" w:space="0" w:color="auto"/>
          </w:divBdr>
          <w:divsChild>
            <w:div w:id="508300045">
              <w:marLeft w:val="0"/>
              <w:marRight w:val="0"/>
              <w:marTop w:val="0"/>
              <w:marBottom w:val="0"/>
              <w:divBdr>
                <w:top w:val="none" w:sz="0" w:space="0" w:color="auto"/>
                <w:left w:val="none" w:sz="0" w:space="0" w:color="auto"/>
                <w:bottom w:val="none" w:sz="0" w:space="0" w:color="auto"/>
                <w:right w:val="none" w:sz="0" w:space="0" w:color="auto"/>
              </w:divBdr>
            </w:div>
            <w:div w:id="1985231944">
              <w:marLeft w:val="0"/>
              <w:marRight w:val="0"/>
              <w:marTop w:val="0"/>
              <w:marBottom w:val="0"/>
              <w:divBdr>
                <w:top w:val="none" w:sz="0" w:space="0" w:color="auto"/>
                <w:left w:val="none" w:sz="0" w:space="0" w:color="auto"/>
                <w:bottom w:val="none" w:sz="0" w:space="0" w:color="auto"/>
                <w:right w:val="none" w:sz="0" w:space="0" w:color="auto"/>
              </w:divBdr>
            </w:div>
          </w:divsChild>
        </w:div>
        <w:div w:id="296496752">
          <w:marLeft w:val="0"/>
          <w:marRight w:val="0"/>
          <w:marTop w:val="0"/>
          <w:marBottom w:val="0"/>
          <w:divBdr>
            <w:top w:val="none" w:sz="0" w:space="0" w:color="auto"/>
            <w:left w:val="none" w:sz="0" w:space="0" w:color="auto"/>
            <w:bottom w:val="none" w:sz="0" w:space="0" w:color="auto"/>
            <w:right w:val="none" w:sz="0" w:space="0" w:color="auto"/>
          </w:divBdr>
          <w:divsChild>
            <w:div w:id="461968373">
              <w:marLeft w:val="0"/>
              <w:marRight w:val="0"/>
              <w:marTop w:val="0"/>
              <w:marBottom w:val="0"/>
              <w:divBdr>
                <w:top w:val="none" w:sz="0" w:space="0" w:color="auto"/>
                <w:left w:val="none" w:sz="0" w:space="0" w:color="auto"/>
                <w:bottom w:val="none" w:sz="0" w:space="0" w:color="auto"/>
                <w:right w:val="none" w:sz="0" w:space="0" w:color="auto"/>
              </w:divBdr>
            </w:div>
            <w:div w:id="812143075">
              <w:marLeft w:val="0"/>
              <w:marRight w:val="0"/>
              <w:marTop w:val="0"/>
              <w:marBottom w:val="0"/>
              <w:divBdr>
                <w:top w:val="none" w:sz="0" w:space="0" w:color="auto"/>
                <w:left w:val="none" w:sz="0" w:space="0" w:color="auto"/>
                <w:bottom w:val="none" w:sz="0" w:space="0" w:color="auto"/>
                <w:right w:val="none" w:sz="0" w:space="0" w:color="auto"/>
              </w:divBdr>
            </w:div>
          </w:divsChild>
        </w:div>
        <w:div w:id="1663849146">
          <w:marLeft w:val="0"/>
          <w:marRight w:val="0"/>
          <w:marTop w:val="0"/>
          <w:marBottom w:val="0"/>
          <w:divBdr>
            <w:top w:val="none" w:sz="0" w:space="0" w:color="auto"/>
            <w:left w:val="none" w:sz="0" w:space="0" w:color="auto"/>
            <w:bottom w:val="none" w:sz="0" w:space="0" w:color="auto"/>
            <w:right w:val="none" w:sz="0" w:space="0" w:color="auto"/>
          </w:divBdr>
          <w:divsChild>
            <w:div w:id="424573546">
              <w:marLeft w:val="0"/>
              <w:marRight w:val="0"/>
              <w:marTop w:val="0"/>
              <w:marBottom w:val="0"/>
              <w:divBdr>
                <w:top w:val="none" w:sz="0" w:space="0" w:color="auto"/>
                <w:left w:val="none" w:sz="0" w:space="0" w:color="auto"/>
                <w:bottom w:val="none" w:sz="0" w:space="0" w:color="auto"/>
                <w:right w:val="none" w:sz="0" w:space="0" w:color="auto"/>
              </w:divBdr>
            </w:div>
            <w:div w:id="1915360103">
              <w:marLeft w:val="0"/>
              <w:marRight w:val="0"/>
              <w:marTop w:val="0"/>
              <w:marBottom w:val="0"/>
              <w:divBdr>
                <w:top w:val="none" w:sz="0" w:space="0" w:color="auto"/>
                <w:left w:val="none" w:sz="0" w:space="0" w:color="auto"/>
                <w:bottom w:val="none" w:sz="0" w:space="0" w:color="auto"/>
                <w:right w:val="none" w:sz="0" w:space="0" w:color="auto"/>
              </w:divBdr>
            </w:div>
          </w:divsChild>
        </w:div>
        <w:div w:id="1472482565">
          <w:marLeft w:val="0"/>
          <w:marRight w:val="0"/>
          <w:marTop w:val="0"/>
          <w:marBottom w:val="0"/>
          <w:divBdr>
            <w:top w:val="none" w:sz="0" w:space="0" w:color="auto"/>
            <w:left w:val="none" w:sz="0" w:space="0" w:color="auto"/>
            <w:bottom w:val="none" w:sz="0" w:space="0" w:color="auto"/>
            <w:right w:val="none" w:sz="0" w:space="0" w:color="auto"/>
          </w:divBdr>
          <w:divsChild>
            <w:div w:id="1102990063">
              <w:marLeft w:val="0"/>
              <w:marRight w:val="0"/>
              <w:marTop w:val="0"/>
              <w:marBottom w:val="0"/>
              <w:divBdr>
                <w:top w:val="none" w:sz="0" w:space="0" w:color="auto"/>
                <w:left w:val="none" w:sz="0" w:space="0" w:color="auto"/>
                <w:bottom w:val="none" w:sz="0" w:space="0" w:color="auto"/>
                <w:right w:val="none" w:sz="0" w:space="0" w:color="auto"/>
              </w:divBdr>
            </w:div>
          </w:divsChild>
        </w:div>
        <w:div w:id="2056276927">
          <w:marLeft w:val="0"/>
          <w:marRight w:val="0"/>
          <w:marTop w:val="0"/>
          <w:marBottom w:val="0"/>
          <w:divBdr>
            <w:top w:val="none" w:sz="0" w:space="0" w:color="auto"/>
            <w:left w:val="none" w:sz="0" w:space="0" w:color="auto"/>
            <w:bottom w:val="none" w:sz="0" w:space="0" w:color="auto"/>
            <w:right w:val="none" w:sz="0" w:space="0" w:color="auto"/>
          </w:divBdr>
          <w:divsChild>
            <w:div w:id="1653951730">
              <w:marLeft w:val="0"/>
              <w:marRight w:val="0"/>
              <w:marTop w:val="0"/>
              <w:marBottom w:val="0"/>
              <w:divBdr>
                <w:top w:val="none" w:sz="0" w:space="0" w:color="auto"/>
                <w:left w:val="none" w:sz="0" w:space="0" w:color="auto"/>
                <w:bottom w:val="none" w:sz="0" w:space="0" w:color="auto"/>
                <w:right w:val="none" w:sz="0" w:space="0" w:color="auto"/>
              </w:divBdr>
            </w:div>
          </w:divsChild>
        </w:div>
        <w:div w:id="1726447580">
          <w:marLeft w:val="0"/>
          <w:marRight w:val="0"/>
          <w:marTop w:val="0"/>
          <w:marBottom w:val="0"/>
          <w:divBdr>
            <w:top w:val="none" w:sz="0" w:space="0" w:color="auto"/>
            <w:left w:val="none" w:sz="0" w:space="0" w:color="auto"/>
            <w:bottom w:val="none" w:sz="0" w:space="0" w:color="auto"/>
            <w:right w:val="none" w:sz="0" w:space="0" w:color="auto"/>
          </w:divBdr>
          <w:divsChild>
            <w:div w:id="2065524250">
              <w:marLeft w:val="0"/>
              <w:marRight w:val="0"/>
              <w:marTop w:val="0"/>
              <w:marBottom w:val="0"/>
              <w:divBdr>
                <w:top w:val="none" w:sz="0" w:space="0" w:color="auto"/>
                <w:left w:val="none" w:sz="0" w:space="0" w:color="auto"/>
                <w:bottom w:val="none" w:sz="0" w:space="0" w:color="auto"/>
                <w:right w:val="none" w:sz="0" w:space="0" w:color="auto"/>
              </w:divBdr>
            </w:div>
            <w:div w:id="644312561">
              <w:marLeft w:val="0"/>
              <w:marRight w:val="0"/>
              <w:marTop w:val="0"/>
              <w:marBottom w:val="0"/>
              <w:divBdr>
                <w:top w:val="none" w:sz="0" w:space="0" w:color="auto"/>
                <w:left w:val="none" w:sz="0" w:space="0" w:color="auto"/>
                <w:bottom w:val="none" w:sz="0" w:space="0" w:color="auto"/>
                <w:right w:val="none" w:sz="0" w:space="0" w:color="auto"/>
              </w:divBdr>
            </w:div>
          </w:divsChild>
        </w:div>
        <w:div w:id="896085125">
          <w:marLeft w:val="0"/>
          <w:marRight w:val="0"/>
          <w:marTop w:val="0"/>
          <w:marBottom w:val="0"/>
          <w:divBdr>
            <w:top w:val="none" w:sz="0" w:space="0" w:color="auto"/>
            <w:left w:val="none" w:sz="0" w:space="0" w:color="auto"/>
            <w:bottom w:val="none" w:sz="0" w:space="0" w:color="auto"/>
            <w:right w:val="none" w:sz="0" w:space="0" w:color="auto"/>
          </w:divBdr>
          <w:divsChild>
            <w:div w:id="1517571806">
              <w:marLeft w:val="0"/>
              <w:marRight w:val="0"/>
              <w:marTop w:val="0"/>
              <w:marBottom w:val="0"/>
              <w:divBdr>
                <w:top w:val="none" w:sz="0" w:space="0" w:color="auto"/>
                <w:left w:val="none" w:sz="0" w:space="0" w:color="auto"/>
                <w:bottom w:val="none" w:sz="0" w:space="0" w:color="auto"/>
                <w:right w:val="none" w:sz="0" w:space="0" w:color="auto"/>
              </w:divBdr>
            </w:div>
          </w:divsChild>
        </w:div>
        <w:div w:id="503252767">
          <w:marLeft w:val="0"/>
          <w:marRight w:val="0"/>
          <w:marTop w:val="0"/>
          <w:marBottom w:val="0"/>
          <w:divBdr>
            <w:top w:val="none" w:sz="0" w:space="0" w:color="auto"/>
            <w:left w:val="none" w:sz="0" w:space="0" w:color="auto"/>
            <w:bottom w:val="none" w:sz="0" w:space="0" w:color="auto"/>
            <w:right w:val="none" w:sz="0" w:space="0" w:color="auto"/>
          </w:divBdr>
          <w:divsChild>
            <w:div w:id="120349090">
              <w:marLeft w:val="0"/>
              <w:marRight w:val="0"/>
              <w:marTop w:val="0"/>
              <w:marBottom w:val="0"/>
              <w:divBdr>
                <w:top w:val="none" w:sz="0" w:space="0" w:color="auto"/>
                <w:left w:val="none" w:sz="0" w:space="0" w:color="auto"/>
                <w:bottom w:val="none" w:sz="0" w:space="0" w:color="auto"/>
                <w:right w:val="none" w:sz="0" w:space="0" w:color="auto"/>
              </w:divBdr>
            </w:div>
          </w:divsChild>
        </w:div>
        <w:div w:id="251740431">
          <w:marLeft w:val="0"/>
          <w:marRight w:val="0"/>
          <w:marTop w:val="0"/>
          <w:marBottom w:val="0"/>
          <w:divBdr>
            <w:top w:val="none" w:sz="0" w:space="0" w:color="auto"/>
            <w:left w:val="none" w:sz="0" w:space="0" w:color="auto"/>
            <w:bottom w:val="none" w:sz="0" w:space="0" w:color="auto"/>
            <w:right w:val="none" w:sz="0" w:space="0" w:color="auto"/>
          </w:divBdr>
          <w:divsChild>
            <w:div w:id="729158421">
              <w:marLeft w:val="0"/>
              <w:marRight w:val="0"/>
              <w:marTop w:val="0"/>
              <w:marBottom w:val="0"/>
              <w:divBdr>
                <w:top w:val="none" w:sz="0" w:space="0" w:color="auto"/>
                <w:left w:val="none" w:sz="0" w:space="0" w:color="auto"/>
                <w:bottom w:val="none" w:sz="0" w:space="0" w:color="auto"/>
                <w:right w:val="none" w:sz="0" w:space="0" w:color="auto"/>
              </w:divBdr>
            </w:div>
          </w:divsChild>
        </w:div>
        <w:div w:id="1343312094">
          <w:marLeft w:val="0"/>
          <w:marRight w:val="0"/>
          <w:marTop w:val="0"/>
          <w:marBottom w:val="0"/>
          <w:divBdr>
            <w:top w:val="none" w:sz="0" w:space="0" w:color="auto"/>
            <w:left w:val="none" w:sz="0" w:space="0" w:color="auto"/>
            <w:bottom w:val="none" w:sz="0" w:space="0" w:color="auto"/>
            <w:right w:val="none" w:sz="0" w:space="0" w:color="auto"/>
          </w:divBdr>
          <w:divsChild>
            <w:div w:id="1864130862">
              <w:marLeft w:val="0"/>
              <w:marRight w:val="0"/>
              <w:marTop w:val="0"/>
              <w:marBottom w:val="0"/>
              <w:divBdr>
                <w:top w:val="none" w:sz="0" w:space="0" w:color="auto"/>
                <w:left w:val="none" w:sz="0" w:space="0" w:color="auto"/>
                <w:bottom w:val="none" w:sz="0" w:space="0" w:color="auto"/>
                <w:right w:val="none" w:sz="0" w:space="0" w:color="auto"/>
              </w:divBdr>
            </w:div>
          </w:divsChild>
        </w:div>
        <w:div w:id="717164418">
          <w:marLeft w:val="0"/>
          <w:marRight w:val="0"/>
          <w:marTop w:val="0"/>
          <w:marBottom w:val="0"/>
          <w:divBdr>
            <w:top w:val="none" w:sz="0" w:space="0" w:color="auto"/>
            <w:left w:val="none" w:sz="0" w:space="0" w:color="auto"/>
            <w:bottom w:val="none" w:sz="0" w:space="0" w:color="auto"/>
            <w:right w:val="none" w:sz="0" w:space="0" w:color="auto"/>
          </w:divBdr>
          <w:divsChild>
            <w:div w:id="1064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85750840">
          <w:marLeft w:val="547"/>
          <w:marRight w:val="0"/>
          <w:marTop w:val="200"/>
          <w:marBottom w:val="120"/>
          <w:divBdr>
            <w:top w:val="none" w:sz="0" w:space="0" w:color="auto"/>
            <w:left w:val="none" w:sz="0" w:space="0" w:color="auto"/>
            <w:bottom w:val="none" w:sz="0" w:space="0" w:color="auto"/>
            <w:right w:val="none" w:sz="0" w:space="0" w:color="auto"/>
          </w:divBdr>
        </w:div>
        <w:div w:id="1630550312">
          <w:marLeft w:val="547"/>
          <w:marRight w:val="0"/>
          <w:marTop w:val="200"/>
          <w:marBottom w:val="120"/>
          <w:divBdr>
            <w:top w:val="none" w:sz="0" w:space="0" w:color="auto"/>
            <w:left w:val="none" w:sz="0" w:space="0" w:color="auto"/>
            <w:bottom w:val="none" w:sz="0" w:space="0" w:color="auto"/>
            <w:right w:val="none" w:sz="0" w:space="0" w:color="auto"/>
          </w:divBdr>
        </w:div>
        <w:div w:id="48386498">
          <w:marLeft w:val="547"/>
          <w:marRight w:val="0"/>
          <w:marTop w:val="200"/>
          <w:marBottom w:val="120"/>
          <w:divBdr>
            <w:top w:val="none" w:sz="0" w:space="0" w:color="auto"/>
            <w:left w:val="none" w:sz="0" w:space="0" w:color="auto"/>
            <w:bottom w:val="none" w:sz="0" w:space="0" w:color="auto"/>
            <w:right w:val="none" w:sz="0" w:space="0" w:color="auto"/>
          </w:divBdr>
        </w:div>
        <w:div w:id="710692253">
          <w:marLeft w:val="547"/>
          <w:marRight w:val="0"/>
          <w:marTop w:val="200"/>
          <w:marBottom w:val="120"/>
          <w:divBdr>
            <w:top w:val="none" w:sz="0" w:space="0" w:color="auto"/>
            <w:left w:val="none" w:sz="0" w:space="0" w:color="auto"/>
            <w:bottom w:val="none" w:sz="0" w:space="0" w:color="auto"/>
            <w:right w:val="none" w:sz="0" w:space="0" w:color="auto"/>
          </w:divBdr>
        </w:div>
        <w:div w:id="752091813">
          <w:marLeft w:val="547"/>
          <w:marRight w:val="0"/>
          <w:marTop w:val="200"/>
          <w:marBottom w:val="120"/>
          <w:divBdr>
            <w:top w:val="none" w:sz="0" w:space="0" w:color="auto"/>
            <w:left w:val="none" w:sz="0" w:space="0" w:color="auto"/>
            <w:bottom w:val="none" w:sz="0" w:space="0" w:color="auto"/>
            <w:right w:val="none" w:sz="0" w:space="0" w:color="auto"/>
          </w:divBdr>
        </w:div>
      </w:divsChild>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00480716">
      <w:bodyDiv w:val="1"/>
      <w:marLeft w:val="0"/>
      <w:marRight w:val="0"/>
      <w:marTop w:val="0"/>
      <w:marBottom w:val="0"/>
      <w:divBdr>
        <w:top w:val="none" w:sz="0" w:space="0" w:color="auto"/>
        <w:left w:val="none" w:sz="0" w:space="0" w:color="auto"/>
        <w:bottom w:val="none" w:sz="0" w:space="0" w:color="auto"/>
        <w:right w:val="none" w:sz="0" w:space="0" w:color="auto"/>
      </w:divBdr>
      <w:divsChild>
        <w:div w:id="712923672">
          <w:marLeft w:val="547"/>
          <w:marRight w:val="0"/>
          <w:marTop w:val="200"/>
          <w:marBottom w:val="120"/>
          <w:divBdr>
            <w:top w:val="none" w:sz="0" w:space="0" w:color="auto"/>
            <w:left w:val="none" w:sz="0" w:space="0" w:color="auto"/>
            <w:bottom w:val="none" w:sz="0" w:space="0" w:color="auto"/>
            <w:right w:val="none" w:sz="0" w:space="0" w:color="auto"/>
          </w:divBdr>
        </w:div>
        <w:div w:id="1766267441">
          <w:marLeft w:val="547"/>
          <w:marRight w:val="0"/>
          <w:marTop w:val="200"/>
          <w:marBottom w:val="120"/>
          <w:divBdr>
            <w:top w:val="none" w:sz="0" w:space="0" w:color="auto"/>
            <w:left w:val="none" w:sz="0" w:space="0" w:color="auto"/>
            <w:bottom w:val="none" w:sz="0" w:space="0" w:color="auto"/>
            <w:right w:val="none" w:sz="0" w:space="0" w:color="auto"/>
          </w:divBdr>
        </w:div>
        <w:div w:id="1031760204">
          <w:marLeft w:val="547"/>
          <w:marRight w:val="0"/>
          <w:marTop w:val="200"/>
          <w:marBottom w:val="120"/>
          <w:divBdr>
            <w:top w:val="none" w:sz="0" w:space="0" w:color="auto"/>
            <w:left w:val="none" w:sz="0" w:space="0" w:color="auto"/>
            <w:bottom w:val="none" w:sz="0" w:space="0" w:color="auto"/>
            <w:right w:val="none" w:sz="0" w:space="0" w:color="auto"/>
          </w:divBdr>
        </w:div>
        <w:div w:id="1214778869">
          <w:marLeft w:val="547"/>
          <w:marRight w:val="0"/>
          <w:marTop w:val="200"/>
          <w:marBottom w:val="120"/>
          <w:divBdr>
            <w:top w:val="none" w:sz="0" w:space="0" w:color="auto"/>
            <w:left w:val="none" w:sz="0" w:space="0" w:color="auto"/>
            <w:bottom w:val="none" w:sz="0" w:space="0" w:color="auto"/>
            <w:right w:val="none" w:sz="0" w:space="0" w:color="auto"/>
          </w:divBdr>
        </w:div>
        <w:div w:id="2119523020">
          <w:marLeft w:val="547"/>
          <w:marRight w:val="0"/>
          <w:marTop w:val="200"/>
          <w:marBottom w:val="120"/>
          <w:divBdr>
            <w:top w:val="none" w:sz="0" w:space="0" w:color="auto"/>
            <w:left w:val="none" w:sz="0" w:space="0" w:color="auto"/>
            <w:bottom w:val="none" w:sz="0" w:space="0" w:color="auto"/>
            <w:right w:val="none" w:sz="0" w:space="0" w:color="auto"/>
          </w:divBdr>
        </w:div>
      </w:divsChild>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71877594">
      <w:bodyDiv w:val="1"/>
      <w:marLeft w:val="0"/>
      <w:marRight w:val="0"/>
      <w:marTop w:val="0"/>
      <w:marBottom w:val="0"/>
      <w:divBdr>
        <w:top w:val="none" w:sz="0" w:space="0" w:color="auto"/>
        <w:left w:val="none" w:sz="0" w:space="0" w:color="auto"/>
        <w:bottom w:val="none" w:sz="0" w:space="0" w:color="auto"/>
        <w:right w:val="none" w:sz="0" w:space="0" w:color="auto"/>
      </w:divBdr>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096586328">
      <w:bodyDiv w:val="1"/>
      <w:marLeft w:val="0"/>
      <w:marRight w:val="0"/>
      <w:marTop w:val="0"/>
      <w:marBottom w:val="0"/>
      <w:divBdr>
        <w:top w:val="none" w:sz="0" w:space="0" w:color="auto"/>
        <w:left w:val="none" w:sz="0" w:space="0" w:color="auto"/>
        <w:bottom w:val="none" w:sz="0" w:space="0" w:color="auto"/>
        <w:right w:val="none" w:sz="0" w:space="0" w:color="auto"/>
      </w:divBdr>
      <w:divsChild>
        <w:div w:id="779371835">
          <w:marLeft w:val="0"/>
          <w:marRight w:val="0"/>
          <w:marTop w:val="0"/>
          <w:marBottom w:val="0"/>
          <w:divBdr>
            <w:top w:val="none" w:sz="0" w:space="0" w:color="auto"/>
            <w:left w:val="none" w:sz="0" w:space="0" w:color="auto"/>
            <w:bottom w:val="none" w:sz="0" w:space="0" w:color="auto"/>
            <w:right w:val="none" w:sz="0" w:space="0" w:color="auto"/>
          </w:divBdr>
        </w:div>
        <w:div w:id="65618184">
          <w:marLeft w:val="0"/>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jnutt@salisbury.edu" TargetMode="External"/><Relationship Id="rId4" Type="http://schemas.openxmlformats.org/officeDocument/2006/relationships/settings" Target="settings.xml"/><Relationship Id="rId9" Type="http://schemas.openxmlformats.org/officeDocument/2006/relationships/hyperlink" Target="mailto:SupportAct@Delw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282D3-3FD0-4A3F-847D-ED97CAD34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2268</Words>
  <Characters>12928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Kim Petrella</cp:lastModifiedBy>
  <cp:revision>3</cp:revision>
  <cp:lastPrinted>2020-02-20T17:20:00Z</cp:lastPrinted>
  <dcterms:created xsi:type="dcterms:W3CDTF">2021-03-17T17:12:00Z</dcterms:created>
  <dcterms:modified xsi:type="dcterms:W3CDTF">2021-03-17T18:11:00Z</dcterms:modified>
</cp:coreProperties>
</file>