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8" w:type="dxa"/>
        <w:tblLook w:val="01E0" w:firstRow="1" w:lastRow="1" w:firstColumn="1" w:lastColumn="1" w:noHBand="0" w:noVBand="0"/>
      </w:tblPr>
      <w:tblGrid>
        <w:gridCol w:w="5504"/>
        <w:gridCol w:w="5224"/>
      </w:tblGrid>
      <w:tr w:rsidR="009E390E" w:rsidRPr="00D33678" w14:paraId="032F83EC" w14:textId="77777777" w:rsidTr="009E390E">
        <w:tc>
          <w:tcPr>
            <w:tcW w:w="5504" w:type="dxa"/>
            <w:vAlign w:val="center"/>
          </w:tcPr>
          <w:p w14:paraId="440C928F" w14:textId="77777777" w:rsidR="00DA6FAF" w:rsidRDefault="009E390E">
            <w:r>
              <w:rPr>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483A17CC" w:rsidR="002703CA" w:rsidRPr="002703CA" w:rsidRDefault="00D33678" w:rsidP="001B3961">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Date:</w:t>
            </w:r>
            <w:r w:rsidR="009E390E">
              <w:rPr>
                <w:rFonts w:ascii="Times New Roman" w:eastAsia="Times New Roman" w:hAnsi="Times New Roman" w:cs="Arial"/>
                <w:b/>
                <w:sz w:val="20"/>
                <w:szCs w:val="20"/>
              </w:rPr>
              <w:t xml:space="preserve"> </w:t>
            </w:r>
            <w:r w:rsidR="00B724E0">
              <w:rPr>
                <w:rFonts w:ascii="Times New Roman" w:eastAsia="Times New Roman" w:hAnsi="Times New Roman" w:cs="Arial"/>
                <w:sz w:val="20"/>
                <w:szCs w:val="20"/>
              </w:rPr>
              <w:t>December 17</w:t>
            </w:r>
            <w:r w:rsidR="00C63EEC">
              <w:rPr>
                <w:rFonts w:ascii="Times New Roman" w:eastAsia="Times New Roman" w:hAnsi="Times New Roman" w:cs="Arial"/>
                <w:sz w:val="20"/>
                <w:szCs w:val="20"/>
              </w:rPr>
              <w:t>,</w:t>
            </w:r>
            <w:r w:rsidR="001B3961">
              <w:rPr>
                <w:rFonts w:ascii="Times New Roman" w:eastAsia="Times New Roman" w:hAnsi="Times New Roman" w:cs="Arial"/>
                <w:sz w:val="20"/>
                <w:szCs w:val="20"/>
              </w:rPr>
              <w:t xml:space="preserve"> 2020</w:t>
            </w:r>
          </w:p>
        </w:tc>
        <w:tc>
          <w:tcPr>
            <w:tcW w:w="5224" w:type="dxa"/>
          </w:tcPr>
          <w:p w14:paraId="2E6A5FBB" w14:textId="77777777" w:rsidR="009E390E" w:rsidRDefault="00D33678" w:rsidP="004C4169">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sz w:val="20"/>
                <w:szCs w:val="20"/>
              </w:rPr>
              <w:t xml:space="preserve"> </w:t>
            </w:r>
          </w:p>
          <w:p w14:paraId="41E761E0"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4A29927"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4CDA51A5"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E7B1708" w14:textId="77777777" w:rsidR="00D33678" w:rsidRPr="00D33678" w:rsidRDefault="00D33678" w:rsidP="004C4169">
            <w:pPr>
              <w:tabs>
                <w:tab w:val="left" w:pos="1440"/>
              </w:tabs>
              <w:spacing w:after="60" w:line="240" w:lineRule="auto"/>
              <w:rPr>
                <w:rFonts w:ascii="Times New Roman" w:eastAsia="Times New Roman" w:hAnsi="Times New Roman" w:cs="Arial"/>
                <w:sz w:val="20"/>
                <w:szCs w:val="20"/>
              </w:rPr>
            </w:pPr>
          </w:p>
        </w:tc>
      </w:tr>
      <w:tr w:rsidR="009E390E" w:rsidRPr="00D33678" w14:paraId="2BF0C777" w14:textId="77777777" w:rsidTr="009E390E">
        <w:tc>
          <w:tcPr>
            <w:tcW w:w="5504" w:type="dxa"/>
            <w:vAlign w:val="center"/>
          </w:tcPr>
          <w:p w14:paraId="50E4AB82" w14:textId="77777777" w:rsidR="00D33678" w:rsidRPr="00D33678" w:rsidRDefault="00D33678" w:rsidP="00793EF6">
            <w:pPr>
              <w:tabs>
                <w:tab w:val="left" w:pos="1440"/>
              </w:tabs>
              <w:spacing w:after="0" w:line="240" w:lineRule="auto"/>
              <w:rPr>
                <w:rFonts w:ascii="Times New Roman" w:eastAsia="Times New Roman" w:hAnsi="Times New Roman" w:cs="Arial"/>
                <w:b/>
                <w:sz w:val="20"/>
                <w:szCs w:val="20"/>
              </w:rPr>
            </w:pPr>
            <w:r w:rsidRPr="00D33678">
              <w:rPr>
                <w:rFonts w:ascii="Times New Roman" w:eastAsia="Times New Roman" w:hAnsi="Times New Roman" w:cs="Arial"/>
                <w:b/>
                <w:sz w:val="20"/>
                <w:szCs w:val="20"/>
              </w:rPr>
              <w:t>Medical Dir.:</w:t>
            </w:r>
            <w:r w:rsidR="009E390E">
              <w:rPr>
                <w:rFonts w:ascii="Times New Roman" w:eastAsia="Times New Roman" w:hAnsi="Times New Roman" w:cs="Arial"/>
                <w:b/>
                <w:sz w:val="20"/>
                <w:szCs w:val="20"/>
              </w:rPr>
              <w:t xml:space="preserve"> </w:t>
            </w:r>
            <w:r w:rsidR="009E390E" w:rsidRPr="009E390E">
              <w:rPr>
                <w:rFonts w:ascii="Times New Roman" w:eastAsia="Times New Roman" w:hAnsi="Times New Roman" w:cs="Arial"/>
                <w:sz w:val="20"/>
                <w:szCs w:val="20"/>
              </w:rPr>
              <w:t xml:space="preserve">Garrett </w:t>
            </w:r>
            <w:proofErr w:type="spellStart"/>
            <w:r w:rsidR="009E390E" w:rsidRPr="009E390E">
              <w:rPr>
                <w:rFonts w:ascii="Times New Roman" w:eastAsia="Times New Roman" w:hAnsi="Times New Roman" w:cs="Arial"/>
                <w:sz w:val="20"/>
                <w:szCs w:val="20"/>
              </w:rPr>
              <w:t>Colmorgen</w:t>
            </w:r>
            <w:proofErr w:type="spellEnd"/>
            <w:r w:rsidR="009E390E" w:rsidRPr="009E390E">
              <w:rPr>
                <w:rFonts w:ascii="Times New Roman" w:eastAsia="Times New Roman" w:hAnsi="Times New Roman" w:cs="Arial"/>
                <w:sz w:val="20"/>
                <w:szCs w:val="20"/>
              </w:rPr>
              <w:t>, M.D.</w:t>
            </w:r>
          </w:p>
        </w:tc>
        <w:tc>
          <w:tcPr>
            <w:tcW w:w="5224" w:type="dxa"/>
          </w:tcPr>
          <w:p w14:paraId="6F946B99" w14:textId="77777777" w:rsidR="00D33678" w:rsidRPr="00D33678" w:rsidRDefault="00D33678" w:rsidP="00D33678">
            <w:pPr>
              <w:tabs>
                <w:tab w:val="left" w:pos="1440"/>
              </w:tabs>
              <w:spacing w:after="60" w:line="240" w:lineRule="auto"/>
              <w:rPr>
                <w:rFonts w:ascii="Times New Roman" w:eastAsia="Times New Roman" w:hAnsi="Times New Roman" w:cs="Arial"/>
                <w:sz w:val="20"/>
                <w:szCs w:val="20"/>
              </w:rPr>
            </w:pPr>
          </w:p>
        </w:tc>
      </w:tr>
      <w:tr w:rsidR="009E390E" w:rsidRPr="00D33678" w14:paraId="06EE98BC" w14:textId="77777777" w:rsidTr="009E390E">
        <w:tc>
          <w:tcPr>
            <w:tcW w:w="5504" w:type="dxa"/>
            <w:vAlign w:val="center"/>
          </w:tcPr>
          <w:p w14:paraId="3E855D74" w14:textId="64F29826" w:rsidR="00C75535" w:rsidRDefault="009E390E" w:rsidP="00C63EEC">
            <w:pPr>
              <w:tabs>
                <w:tab w:val="left" w:pos="1440"/>
              </w:tabs>
              <w:spacing w:after="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Location:</w:t>
            </w:r>
            <w:r>
              <w:rPr>
                <w:rFonts w:ascii="Times New Roman" w:eastAsia="Times New Roman" w:hAnsi="Times New Roman" w:cs="Arial"/>
                <w:b/>
                <w:sz w:val="20"/>
                <w:szCs w:val="20"/>
              </w:rPr>
              <w:t xml:space="preserve">  </w:t>
            </w:r>
            <w:r w:rsidR="00C63EEC">
              <w:rPr>
                <w:rFonts w:ascii="Times New Roman" w:eastAsia="Times New Roman" w:hAnsi="Times New Roman" w:cs="Arial"/>
                <w:sz w:val="20"/>
                <w:szCs w:val="20"/>
              </w:rPr>
              <w:t>Zoom Conference Call</w:t>
            </w:r>
          </w:p>
          <w:p w14:paraId="1D5F0522" w14:textId="77777777" w:rsidR="00793EF6" w:rsidRPr="00793EF6" w:rsidRDefault="00793EF6" w:rsidP="00793EF6">
            <w:pPr>
              <w:tabs>
                <w:tab w:val="left" w:pos="1440"/>
              </w:tabs>
              <w:spacing w:after="0" w:line="240" w:lineRule="auto"/>
              <w:rPr>
                <w:rFonts w:ascii="Times New Roman" w:eastAsia="Times New Roman" w:hAnsi="Times New Roman" w:cs="Arial"/>
                <w:sz w:val="20"/>
                <w:szCs w:val="20"/>
              </w:rPr>
            </w:pPr>
          </w:p>
        </w:tc>
        <w:tc>
          <w:tcPr>
            <w:tcW w:w="5224" w:type="dxa"/>
          </w:tcPr>
          <w:p w14:paraId="6154A298" w14:textId="77777777" w:rsidR="009E390E" w:rsidRPr="00D33678" w:rsidRDefault="009E390E" w:rsidP="009E390E">
            <w:pPr>
              <w:spacing w:after="0" w:line="240" w:lineRule="auto"/>
              <w:rPr>
                <w:rFonts w:ascii="Times New Roman" w:eastAsia="Times New Roman" w:hAnsi="Times New Roman" w:cs="Times New Roman"/>
                <w:bCs/>
              </w:rPr>
            </w:pPr>
          </w:p>
        </w:tc>
      </w:tr>
    </w:tbl>
    <w:p w14:paraId="0A660CE9" w14:textId="77777777" w:rsidR="00D33678" w:rsidRPr="00D33678" w:rsidRDefault="00D33678" w:rsidP="00D33678">
      <w:pPr>
        <w:spacing w:after="0" w:line="240" w:lineRule="auto"/>
        <w:rPr>
          <w:rFonts w:ascii="Times New Roman" w:hAnsi="Times New Roman" w:cs="Times New Roman"/>
          <w:b/>
          <w:sz w:val="20"/>
          <w:szCs w:val="20"/>
        </w:rPr>
      </w:pPr>
      <w:r w:rsidRPr="00D33678">
        <w:rPr>
          <w:rFonts w:ascii="Times New Roman" w:hAnsi="Times New Roman" w:cs="Times New Roman"/>
          <w:b/>
          <w:sz w:val="20"/>
          <w:szCs w:val="20"/>
        </w:rPr>
        <w:t>MEMBER ATTENDANCE:</w:t>
      </w:r>
    </w:p>
    <w:p w14:paraId="080A0B5C" w14:textId="79586A67" w:rsidR="00D33678" w:rsidRPr="00995957" w:rsidRDefault="00D33678" w:rsidP="00D33678">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sym w:font="Wingdings" w:char="F0FE"/>
      </w:r>
      <w:r w:rsidRPr="00995957">
        <w:rPr>
          <w:rFonts w:ascii="Times New Roman" w:hAnsi="Times New Roman" w:cs="Times New Roman"/>
          <w:sz w:val="20"/>
          <w:szCs w:val="20"/>
          <w:lang w:val="sv-SE"/>
        </w:rPr>
        <w:t xml:space="preserve"> Garrett Colmorgen, </w:t>
      </w:r>
      <w:r w:rsidRPr="00995957">
        <w:rPr>
          <w:rFonts w:ascii="Times New Roman" w:hAnsi="Times New Roman" w:cs="Times New Roman"/>
          <w:sz w:val="16"/>
          <w:szCs w:val="16"/>
          <w:lang w:val="sv-SE"/>
        </w:rPr>
        <w:t>MD</w:t>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07442B" w:rsidRPr="00D33678">
        <w:rPr>
          <w:rFonts w:ascii="Times New Roman" w:hAnsi="Times New Roman" w:cs="Times New Roman"/>
          <w:sz w:val="20"/>
          <w:szCs w:val="20"/>
        </w:rPr>
        <w:t></w:t>
      </w:r>
      <w:r w:rsidR="0007442B">
        <w:rPr>
          <w:rFonts w:ascii="Times New Roman" w:hAnsi="Times New Roman" w:cs="Times New Roman"/>
          <w:sz w:val="20"/>
          <w:szCs w:val="20"/>
        </w:rPr>
        <w:t xml:space="preserve"> </w:t>
      </w:r>
      <w:r w:rsidR="00347C3C" w:rsidRPr="00995957">
        <w:rPr>
          <w:rFonts w:ascii="Times New Roman" w:hAnsi="Times New Roman" w:cs="Times New Roman"/>
          <w:sz w:val="20"/>
          <w:szCs w:val="20"/>
          <w:lang w:val="sv-SE"/>
        </w:rPr>
        <w:t xml:space="preserve">David Hack, </w:t>
      </w:r>
      <w:r w:rsidR="00347C3C" w:rsidRPr="00995957">
        <w:rPr>
          <w:rFonts w:ascii="Times New Roman" w:hAnsi="Times New Roman" w:cs="Times New Roman"/>
          <w:sz w:val="16"/>
          <w:szCs w:val="16"/>
          <w:lang w:val="sv-SE"/>
        </w:rPr>
        <w:t>MD</w:t>
      </w:r>
      <w:r w:rsidR="007766F2"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07442B" w:rsidRPr="00EF1E27">
        <w:rPr>
          <w:rFonts w:ascii="Times New Roman" w:hAnsi="Times New Roman" w:cs="Times New Roman"/>
          <w:sz w:val="20"/>
          <w:szCs w:val="20"/>
        </w:rPr>
        <w:t></w:t>
      </w:r>
      <w:r w:rsidR="0007442B">
        <w:rPr>
          <w:rFonts w:ascii="Times New Roman" w:hAnsi="Times New Roman" w:cs="Times New Roman"/>
          <w:sz w:val="20"/>
          <w:szCs w:val="20"/>
        </w:rPr>
        <w:t xml:space="preserve"> </w:t>
      </w:r>
      <w:r w:rsidR="00C75535" w:rsidRPr="00995957">
        <w:rPr>
          <w:rFonts w:ascii="Times New Roman" w:hAnsi="Times New Roman" w:cs="Times New Roman"/>
          <w:sz w:val="20"/>
          <w:szCs w:val="20"/>
          <w:lang w:val="sv-SE"/>
        </w:rPr>
        <w:t xml:space="preserve">Rita Nutt </w:t>
      </w:r>
    </w:p>
    <w:p w14:paraId="47D188FB" w14:textId="3D125A26" w:rsidR="009B6355" w:rsidRDefault="005A5897" w:rsidP="001A576B">
      <w:pPr>
        <w:spacing w:after="0" w:line="240" w:lineRule="auto"/>
        <w:rPr>
          <w:rFonts w:ascii="Times New Roman" w:hAnsi="Times New Roman" w:cs="Times New Roman"/>
          <w:sz w:val="16"/>
          <w:szCs w:val="16"/>
          <w:lang w:val="sv-SE"/>
        </w:rPr>
      </w:pPr>
      <w:r w:rsidRPr="00D33678">
        <w:rPr>
          <w:rFonts w:ascii="Times New Roman" w:hAnsi="Times New Roman" w:cs="Times New Roman"/>
          <w:sz w:val="20"/>
          <w:szCs w:val="20"/>
        </w:rPr>
        <w:sym w:font="Wingdings" w:char="F0FE"/>
      </w:r>
      <w:r w:rsidR="0059501E" w:rsidRPr="00D44BF1">
        <w:rPr>
          <w:rFonts w:ascii="Times New Roman" w:hAnsi="Times New Roman" w:cs="Times New Roman"/>
          <w:sz w:val="20"/>
          <w:szCs w:val="20"/>
          <w:lang w:val="sv-SE"/>
        </w:rPr>
        <w:t xml:space="preserve"> </w:t>
      </w:r>
      <w:r w:rsidR="003E08AC" w:rsidRPr="00756F5B">
        <w:rPr>
          <w:rFonts w:ascii="Times New Roman" w:hAnsi="Times New Roman" w:cs="Times New Roman"/>
          <w:sz w:val="20"/>
          <w:szCs w:val="20"/>
          <w:lang w:val="sv-SE"/>
        </w:rPr>
        <w:t>M</w:t>
      </w:r>
      <w:r w:rsidR="00D33678" w:rsidRPr="00995957">
        <w:rPr>
          <w:rFonts w:ascii="Times New Roman" w:hAnsi="Times New Roman" w:cs="Times New Roman"/>
          <w:sz w:val="20"/>
          <w:szCs w:val="20"/>
          <w:lang w:val="sv-SE"/>
        </w:rPr>
        <w:t xml:space="preserve">argaret-Rose Agostino, </w:t>
      </w:r>
      <w:r w:rsidR="00D33678" w:rsidRPr="00995957">
        <w:rPr>
          <w:rFonts w:ascii="Times New Roman" w:hAnsi="Times New Roman" w:cs="Times New Roman"/>
          <w:sz w:val="16"/>
          <w:szCs w:val="16"/>
          <w:lang w:val="sv-SE"/>
        </w:rPr>
        <w:t xml:space="preserve">DNP, </w:t>
      </w:r>
      <w:proofErr w:type="gramStart"/>
      <w:r w:rsidR="00D33678" w:rsidRPr="00995957">
        <w:rPr>
          <w:rFonts w:ascii="Times New Roman" w:hAnsi="Times New Roman" w:cs="Times New Roman"/>
          <w:sz w:val="16"/>
          <w:szCs w:val="16"/>
          <w:lang w:val="sv-SE"/>
        </w:rPr>
        <w:t>MSW</w:t>
      </w:r>
      <w:r w:rsidR="00D33678" w:rsidRPr="00995957">
        <w:rPr>
          <w:rFonts w:ascii="Times New Roman" w:hAnsi="Times New Roman" w:cs="Times New Roman"/>
          <w:sz w:val="20"/>
          <w:szCs w:val="20"/>
          <w:lang w:val="sv-SE"/>
        </w:rPr>
        <w:t xml:space="preserve">  </w:t>
      </w:r>
      <w:r w:rsidR="00D33678" w:rsidRPr="00995957">
        <w:rPr>
          <w:rFonts w:ascii="Times New Roman" w:hAnsi="Times New Roman" w:cs="Times New Roman"/>
          <w:sz w:val="20"/>
          <w:szCs w:val="20"/>
          <w:lang w:val="sv-SE"/>
        </w:rPr>
        <w:tab/>
      </w:r>
      <w:proofErr w:type="gramEnd"/>
      <w:r w:rsidR="00280E2D">
        <w:rPr>
          <w:rFonts w:ascii="Times New Roman" w:hAnsi="Times New Roman" w:cs="Times New Roman"/>
          <w:sz w:val="20"/>
          <w:szCs w:val="20"/>
          <w:lang w:val="sv-SE"/>
        </w:rPr>
        <w:tab/>
      </w:r>
      <w:r w:rsidR="00280E2D" w:rsidRPr="00C75535">
        <w:rPr>
          <w:rFonts w:ascii="Times New Roman" w:hAnsi="Times New Roman" w:cs="Times New Roman"/>
          <w:sz w:val="20"/>
          <w:szCs w:val="20"/>
        </w:rPr>
        <w:sym w:font="Wingdings" w:char="F0FE"/>
      </w:r>
      <w:r w:rsidR="00280E2D">
        <w:rPr>
          <w:rFonts w:ascii="Times New Roman" w:hAnsi="Times New Roman" w:cs="Times New Roman"/>
          <w:sz w:val="20"/>
          <w:szCs w:val="20"/>
        </w:rPr>
        <w:t xml:space="preserve"> </w:t>
      </w:r>
      <w:r w:rsidR="009E603A" w:rsidRPr="00756F5B">
        <w:rPr>
          <w:rFonts w:ascii="Times New Roman" w:hAnsi="Times New Roman" w:cs="Times New Roman"/>
          <w:sz w:val="20"/>
          <w:szCs w:val="20"/>
          <w:lang w:val="sv-SE"/>
        </w:rPr>
        <w:t>M</w:t>
      </w:r>
      <w:r w:rsidR="00347C3C" w:rsidRPr="00995957">
        <w:rPr>
          <w:rFonts w:ascii="Times New Roman" w:hAnsi="Times New Roman" w:cs="Times New Roman"/>
          <w:sz w:val="20"/>
          <w:szCs w:val="20"/>
          <w:lang w:val="sv-SE"/>
        </w:rPr>
        <w:t xml:space="preserve">atthew Hoffman, </w:t>
      </w:r>
      <w:r w:rsidR="00347C3C" w:rsidRPr="00995957">
        <w:rPr>
          <w:rFonts w:ascii="Times New Roman" w:hAnsi="Times New Roman" w:cs="Times New Roman"/>
          <w:sz w:val="16"/>
          <w:szCs w:val="16"/>
          <w:lang w:val="sv-SE"/>
        </w:rPr>
        <w:t>MD</w:t>
      </w:r>
      <w:r w:rsidR="00D33678" w:rsidRPr="00995957">
        <w:rPr>
          <w:rFonts w:ascii="Times New Roman" w:hAnsi="Times New Roman" w:cs="Times New Roman"/>
          <w:sz w:val="20"/>
          <w:szCs w:val="20"/>
          <w:lang w:val="sv-SE"/>
        </w:rPr>
        <w:tab/>
      </w:r>
      <w:r w:rsidR="00D33678" w:rsidRPr="00995957">
        <w:rPr>
          <w:rFonts w:ascii="Times New Roman" w:hAnsi="Times New Roman" w:cs="Times New Roman"/>
          <w:sz w:val="20"/>
          <w:szCs w:val="20"/>
          <w:lang w:val="sv-SE"/>
        </w:rPr>
        <w:tab/>
      </w:r>
      <w:r w:rsidR="008C6F23" w:rsidRPr="00756F5B">
        <w:rPr>
          <w:rFonts w:ascii="Times New Roman" w:hAnsi="Times New Roman" w:cs="Times New Roman"/>
          <w:sz w:val="20"/>
          <w:szCs w:val="20"/>
          <w:lang w:val="sv-SE"/>
        </w:rPr>
        <w:tab/>
      </w:r>
      <w:r w:rsidR="004548E9" w:rsidRPr="00C75535">
        <w:rPr>
          <w:rFonts w:ascii="Times New Roman" w:hAnsi="Times New Roman" w:cs="Times New Roman"/>
          <w:sz w:val="20"/>
          <w:szCs w:val="20"/>
        </w:rPr>
        <w:sym w:font="Wingdings" w:char="F0FE"/>
      </w:r>
      <w:r w:rsidR="004548E9">
        <w:rPr>
          <w:rFonts w:ascii="Times New Roman" w:hAnsi="Times New Roman" w:cs="Times New Roman"/>
          <w:sz w:val="20"/>
          <w:szCs w:val="20"/>
        </w:rPr>
        <w:t xml:space="preserve"> </w:t>
      </w:r>
      <w:r w:rsidR="009E603A" w:rsidRPr="00756F5B">
        <w:rPr>
          <w:rFonts w:ascii="Times New Roman" w:hAnsi="Times New Roman" w:cs="Times New Roman"/>
          <w:sz w:val="20"/>
          <w:szCs w:val="20"/>
          <w:lang w:val="sv-SE"/>
        </w:rPr>
        <w:t>D</w:t>
      </w:r>
      <w:r w:rsidR="00C75535" w:rsidRPr="00995957">
        <w:rPr>
          <w:rFonts w:ascii="Times New Roman" w:hAnsi="Times New Roman" w:cs="Times New Roman"/>
          <w:sz w:val="20"/>
          <w:szCs w:val="20"/>
          <w:lang w:val="sv-SE"/>
        </w:rPr>
        <w:t xml:space="preserve">avid Paul, </w:t>
      </w:r>
      <w:r w:rsidR="00C75535" w:rsidRPr="00995957">
        <w:rPr>
          <w:rFonts w:ascii="Times New Roman" w:hAnsi="Times New Roman" w:cs="Times New Roman"/>
          <w:sz w:val="16"/>
          <w:szCs w:val="16"/>
          <w:lang w:val="sv-SE"/>
        </w:rPr>
        <w:t>MD</w:t>
      </w:r>
      <w:r w:rsidR="00C75535" w:rsidRPr="00995957">
        <w:rPr>
          <w:rFonts w:ascii="Times New Roman" w:hAnsi="Times New Roman" w:cs="Times New Roman"/>
          <w:sz w:val="20"/>
          <w:szCs w:val="20"/>
          <w:lang w:val="sv-SE"/>
        </w:rPr>
        <w:t xml:space="preserve">  </w:t>
      </w:r>
    </w:p>
    <w:p w14:paraId="4EB6F511" w14:textId="69E0030C" w:rsidR="001A576B" w:rsidRPr="00995957" w:rsidRDefault="00D33678" w:rsidP="001A576B">
      <w:pPr>
        <w:spacing w:after="0" w:line="240" w:lineRule="auto"/>
        <w:rPr>
          <w:rFonts w:ascii="Times New Roman" w:hAnsi="Times New Roman" w:cs="Times New Roman"/>
          <w:sz w:val="16"/>
          <w:szCs w:val="16"/>
          <w:lang w:val="sv-SE"/>
        </w:rPr>
      </w:pPr>
      <w:r w:rsidRPr="00995957">
        <w:rPr>
          <w:rFonts w:ascii="Times New Roman" w:hAnsi="Times New Roman" w:cs="Times New Roman"/>
          <w:sz w:val="16"/>
          <w:szCs w:val="16"/>
          <w:lang w:val="sv-SE"/>
        </w:rPr>
        <w:t>RN-BC, IBCLC</w:t>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280E2D" w:rsidRPr="00C75535">
        <w:rPr>
          <w:rFonts w:ascii="Times New Roman" w:hAnsi="Times New Roman" w:cs="Times New Roman"/>
          <w:sz w:val="20"/>
          <w:szCs w:val="20"/>
        </w:rPr>
        <w:sym w:font="Wingdings" w:char="F0FE"/>
      </w:r>
      <w:r w:rsidR="00280E2D">
        <w:rPr>
          <w:rFonts w:ascii="Times New Roman" w:hAnsi="Times New Roman" w:cs="Times New Roman"/>
          <w:sz w:val="20"/>
          <w:szCs w:val="20"/>
        </w:rPr>
        <w:t xml:space="preserve"> </w:t>
      </w:r>
      <w:r w:rsidR="00CD2C66" w:rsidRPr="00995957">
        <w:rPr>
          <w:rFonts w:ascii="Times New Roman" w:hAnsi="Times New Roman" w:cs="Times New Roman"/>
          <w:sz w:val="20"/>
          <w:szCs w:val="20"/>
          <w:lang w:val="sv-SE"/>
        </w:rPr>
        <w:t>Karen Kelly</w:t>
      </w:r>
      <w:r w:rsidR="00CD2C66" w:rsidRPr="00995957">
        <w:rPr>
          <w:rFonts w:ascii="Times New Roman" w:hAnsi="Times New Roman" w:cs="Times New Roman"/>
          <w:sz w:val="16"/>
          <w:szCs w:val="16"/>
          <w:lang w:val="sv-SE"/>
        </w:rPr>
        <w:tab/>
      </w:r>
      <w:r w:rsidR="00CD2C66" w:rsidRPr="00995957">
        <w:rPr>
          <w:rFonts w:ascii="Times New Roman" w:hAnsi="Times New Roman" w:cs="Times New Roman"/>
          <w:sz w:val="16"/>
          <w:szCs w:val="16"/>
          <w:lang w:val="sv-SE"/>
        </w:rPr>
        <w:tab/>
      </w:r>
      <w:r w:rsidR="00CD2C66" w:rsidRPr="00995957">
        <w:rPr>
          <w:rFonts w:ascii="Times New Roman" w:hAnsi="Times New Roman" w:cs="Times New Roman"/>
          <w:sz w:val="16"/>
          <w:szCs w:val="16"/>
          <w:lang w:val="sv-SE"/>
        </w:rPr>
        <w:tab/>
      </w:r>
      <w:r w:rsidR="00295F4F" w:rsidRPr="00995957">
        <w:rPr>
          <w:rFonts w:ascii="Times New Roman" w:hAnsi="Times New Roman" w:cs="Times New Roman"/>
          <w:sz w:val="20"/>
          <w:szCs w:val="20"/>
          <w:lang w:val="sv-SE"/>
        </w:rPr>
        <w:tab/>
      </w:r>
      <w:r w:rsidR="0007442B" w:rsidRPr="00C75535">
        <w:rPr>
          <w:rFonts w:ascii="Times New Roman" w:hAnsi="Times New Roman" w:cs="Times New Roman"/>
          <w:sz w:val="20"/>
          <w:szCs w:val="20"/>
        </w:rPr>
        <w:sym w:font="Wingdings" w:char="F0FE"/>
      </w:r>
      <w:r w:rsidR="0007442B">
        <w:rPr>
          <w:rFonts w:ascii="Times New Roman" w:hAnsi="Times New Roman" w:cs="Times New Roman"/>
          <w:sz w:val="20"/>
          <w:szCs w:val="20"/>
        </w:rPr>
        <w:t xml:space="preserve"> </w:t>
      </w:r>
      <w:r w:rsidR="00C75535" w:rsidRPr="00995957">
        <w:rPr>
          <w:rFonts w:ascii="Times New Roman" w:hAnsi="Times New Roman" w:cs="Times New Roman"/>
          <w:sz w:val="20"/>
          <w:szCs w:val="20"/>
          <w:lang w:val="sv-SE"/>
        </w:rPr>
        <w:t xml:space="preserve">Anne </w:t>
      </w:r>
      <w:proofErr w:type="spellStart"/>
      <w:r w:rsidR="00C75535" w:rsidRPr="00995957">
        <w:rPr>
          <w:rFonts w:ascii="Times New Roman" w:hAnsi="Times New Roman" w:cs="Times New Roman"/>
          <w:sz w:val="20"/>
          <w:szCs w:val="20"/>
          <w:lang w:val="sv-SE"/>
        </w:rPr>
        <w:t>Pedrick</w:t>
      </w:r>
      <w:proofErr w:type="spellEnd"/>
      <w:r w:rsidR="00C75535" w:rsidRPr="00995957">
        <w:rPr>
          <w:rFonts w:ascii="Times New Roman" w:hAnsi="Times New Roman" w:cs="Times New Roman"/>
          <w:sz w:val="20"/>
          <w:szCs w:val="20"/>
          <w:lang w:val="sv-SE"/>
        </w:rPr>
        <w:t xml:space="preserve"> </w:t>
      </w:r>
    </w:p>
    <w:p w14:paraId="5BE464D7" w14:textId="375C446C" w:rsidR="001A576B" w:rsidRPr="00D44BF1" w:rsidRDefault="00981E26" w:rsidP="001A576B">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00D33678" w:rsidRPr="00D44BF1">
        <w:rPr>
          <w:rFonts w:ascii="Times New Roman" w:hAnsi="Times New Roman" w:cs="Times New Roman"/>
          <w:sz w:val="20"/>
          <w:szCs w:val="20"/>
          <w:lang w:val="sv-SE"/>
        </w:rPr>
        <w:t xml:space="preserve"> </w:t>
      </w:r>
      <w:r w:rsidR="007766F2" w:rsidRPr="00D44BF1">
        <w:rPr>
          <w:rFonts w:ascii="Times New Roman" w:hAnsi="Times New Roman" w:cs="Times New Roman"/>
          <w:sz w:val="20"/>
          <w:szCs w:val="20"/>
          <w:lang w:val="sv-SE"/>
        </w:rPr>
        <w:t>Katrin Arnolds</w:t>
      </w:r>
      <w:r w:rsidR="00D33678"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16"/>
          <w:szCs w:val="16"/>
          <w:lang w:val="sv-SE"/>
        </w:rPr>
        <w:t>MD</w:t>
      </w:r>
      <w:r w:rsidR="00704725">
        <w:rPr>
          <w:rFonts w:ascii="Times New Roman" w:hAnsi="Times New Roman" w:cs="Times New Roman"/>
          <w:sz w:val="20"/>
          <w:szCs w:val="20"/>
          <w:lang w:val="sv-SE"/>
        </w:rPr>
        <w:tab/>
      </w:r>
      <w:r w:rsidR="00704725">
        <w:rPr>
          <w:rFonts w:ascii="Times New Roman" w:hAnsi="Times New Roman" w:cs="Times New Roman"/>
          <w:sz w:val="20"/>
          <w:szCs w:val="20"/>
          <w:lang w:val="sv-SE"/>
        </w:rPr>
        <w:tab/>
        <w:t xml:space="preserve">             </w:t>
      </w:r>
      <w:r w:rsidR="00A10026" w:rsidRPr="00D44BF1">
        <w:rPr>
          <w:rFonts w:ascii="Times New Roman" w:hAnsi="Times New Roman" w:cs="Times New Roman"/>
          <w:sz w:val="20"/>
          <w:szCs w:val="20"/>
          <w:lang w:val="sv-SE"/>
        </w:rPr>
        <w:t xml:space="preserve"> </w:t>
      </w:r>
      <w:r w:rsidR="001846BF">
        <w:rPr>
          <w:rFonts w:ascii="Times New Roman" w:hAnsi="Times New Roman" w:cs="Times New Roman"/>
          <w:sz w:val="20"/>
          <w:szCs w:val="20"/>
          <w:lang w:val="sv-SE"/>
        </w:rPr>
        <w:tab/>
      </w:r>
      <w:r w:rsidR="0007442B">
        <w:rPr>
          <w:rFonts w:ascii="Times New Roman" w:hAnsi="Times New Roman" w:cs="Times New Roman"/>
          <w:sz w:val="20"/>
          <w:szCs w:val="20"/>
          <w:lang w:val="sv-SE"/>
        </w:rPr>
        <w:tab/>
      </w:r>
      <w:r w:rsidR="0007442B" w:rsidRPr="00C75535">
        <w:rPr>
          <w:rFonts w:ascii="Times New Roman" w:hAnsi="Times New Roman" w:cs="Times New Roman"/>
          <w:sz w:val="20"/>
          <w:szCs w:val="20"/>
        </w:rPr>
        <w:sym w:font="Wingdings" w:char="F0FE"/>
      </w:r>
      <w:r w:rsidR="0007442B">
        <w:rPr>
          <w:rFonts w:ascii="Times New Roman" w:hAnsi="Times New Roman" w:cs="Times New Roman"/>
          <w:sz w:val="20"/>
          <w:szCs w:val="20"/>
        </w:rPr>
        <w:t xml:space="preserve"> </w:t>
      </w:r>
      <w:r w:rsidR="001B3961" w:rsidRPr="00756F5B">
        <w:rPr>
          <w:rFonts w:ascii="Times New Roman" w:hAnsi="Times New Roman" w:cs="Times New Roman"/>
          <w:sz w:val="20"/>
          <w:szCs w:val="20"/>
          <w:lang w:val="sv-SE"/>
        </w:rPr>
        <w:t>Cheryl Hewl</w:t>
      </w:r>
      <w:r w:rsidR="000A1860" w:rsidRPr="00756F5B">
        <w:rPr>
          <w:rFonts w:ascii="Times New Roman" w:hAnsi="Times New Roman" w:cs="Times New Roman"/>
          <w:sz w:val="20"/>
          <w:szCs w:val="20"/>
          <w:lang w:val="sv-SE"/>
        </w:rPr>
        <w:t>e</w:t>
      </w:r>
      <w:r w:rsidR="001B3961" w:rsidRPr="00756F5B">
        <w:rPr>
          <w:rFonts w:ascii="Times New Roman" w:hAnsi="Times New Roman" w:cs="Times New Roman"/>
          <w:sz w:val="20"/>
          <w:szCs w:val="20"/>
          <w:lang w:val="sv-SE"/>
        </w:rPr>
        <w:t>tt</w:t>
      </w:r>
      <w:r w:rsidR="001B3961">
        <w:rPr>
          <w:rFonts w:ascii="Times New Roman" w:hAnsi="Times New Roman" w:cs="Times New Roman"/>
          <w:sz w:val="20"/>
          <w:szCs w:val="20"/>
          <w:lang w:val="sv-SE"/>
        </w:rPr>
        <w:tab/>
      </w:r>
      <w:r w:rsidR="001B3961">
        <w:rPr>
          <w:rFonts w:ascii="Times New Roman" w:hAnsi="Times New Roman" w:cs="Times New Roman"/>
          <w:sz w:val="20"/>
          <w:szCs w:val="20"/>
          <w:lang w:val="sv-SE"/>
        </w:rPr>
        <w:tab/>
      </w:r>
      <w:r w:rsidR="001B3961">
        <w:rPr>
          <w:rFonts w:ascii="Times New Roman" w:hAnsi="Times New Roman" w:cs="Times New Roman"/>
          <w:sz w:val="20"/>
          <w:szCs w:val="20"/>
          <w:lang w:val="sv-SE"/>
        </w:rPr>
        <w:tab/>
      </w:r>
      <w:r w:rsidR="00280E2D" w:rsidRPr="001515A2">
        <w:rPr>
          <w:rFonts w:ascii="Times New Roman" w:hAnsi="Times New Roman" w:cs="Times New Roman"/>
          <w:sz w:val="20"/>
          <w:szCs w:val="20"/>
        </w:rPr>
        <w:sym w:font="Wingdings" w:char="F0FE"/>
      </w:r>
      <w:r w:rsidR="00280E2D">
        <w:rPr>
          <w:rFonts w:ascii="Times New Roman" w:hAnsi="Times New Roman" w:cs="Times New Roman"/>
          <w:sz w:val="20"/>
          <w:szCs w:val="20"/>
        </w:rPr>
        <w:t xml:space="preserve"> </w:t>
      </w:r>
      <w:r w:rsidR="00C75535" w:rsidRPr="00D44BF1">
        <w:rPr>
          <w:rFonts w:ascii="Times New Roman" w:hAnsi="Times New Roman" w:cs="Times New Roman"/>
          <w:sz w:val="20"/>
          <w:szCs w:val="20"/>
          <w:lang w:val="sv-SE"/>
        </w:rPr>
        <w:t xml:space="preserve">Nancy Petit, MD </w:t>
      </w:r>
    </w:p>
    <w:p w14:paraId="0E396430" w14:textId="1FE8252F" w:rsidR="00C75535" w:rsidRPr="00D44BF1" w:rsidRDefault="00981E26" w:rsidP="00C75535">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009B6355">
        <w:rPr>
          <w:rFonts w:ascii="Times New Roman" w:hAnsi="Times New Roman" w:cs="Times New Roman"/>
          <w:sz w:val="20"/>
          <w:szCs w:val="20"/>
          <w:lang w:val="sv-SE"/>
        </w:rPr>
        <w:t xml:space="preserve"> </w:t>
      </w:r>
      <w:r w:rsidR="007766F2" w:rsidRPr="00D44BF1">
        <w:rPr>
          <w:rFonts w:ascii="Times New Roman" w:hAnsi="Times New Roman" w:cs="Times New Roman"/>
          <w:sz w:val="20"/>
          <w:szCs w:val="20"/>
          <w:lang w:val="sv-SE"/>
        </w:rPr>
        <w:t xml:space="preserve">Cedric Barnes, </w:t>
      </w:r>
      <w:r w:rsidR="007766F2" w:rsidRPr="00D44BF1">
        <w:rPr>
          <w:rFonts w:ascii="Times New Roman" w:hAnsi="Times New Roman" w:cs="Times New Roman"/>
          <w:sz w:val="16"/>
          <w:szCs w:val="16"/>
          <w:lang w:val="sv-SE"/>
        </w:rPr>
        <w:t>DO</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1846BF">
        <w:rPr>
          <w:rFonts w:ascii="Times New Roman" w:hAnsi="Times New Roman" w:cs="Times New Roman"/>
          <w:sz w:val="20"/>
          <w:szCs w:val="20"/>
          <w:lang w:val="sv-SE"/>
        </w:rPr>
        <w:t xml:space="preserve">    </w:t>
      </w:r>
      <w:r w:rsidR="00280E2D">
        <w:rPr>
          <w:rFonts w:ascii="Times New Roman" w:hAnsi="Times New Roman" w:cs="Times New Roman"/>
          <w:sz w:val="20"/>
          <w:szCs w:val="20"/>
          <w:lang w:val="sv-SE"/>
        </w:rPr>
        <w:tab/>
      </w:r>
      <w:r w:rsidR="00280E2D" w:rsidRPr="00C75535">
        <w:rPr>
          <w:rFonts w:ascii="Times New Roman" w:hAnsi="Times New Roman" w:cs="Times New Roman"/>
          <w:sz w:val="20"/>
          <w:szCs w:val="20"/>
        </w:rPr>
        <w:sym w:font="Wingdings" w:char="F0FE"/>
      </w:r>
      <w:r w:rsidR="00093738">
        <w:rPr>
          <w:rFonts w:ascii="Times New Roman" w:hAnsi="Times New Roman" w:cs="Times New Roman"/>
          <w:sz w:val="20"/>
          <w:szCs w:val="20"/>
        </w:rPr>
        <w:t xml:space="preserve"> </w:t>
      </w:r>
      <w:r w:rsidR="00CD2C66" w:rsidRPr="00D44BF1">
        <w:rPr>
          <w:rFonts w:ascii="Times New Roman" w:hAnsi="Times New Roman" w:cs="Times New Roman"/>
          <w:sz w:val="20"/>
          <w:szCs w:val="20"/>
          <w:lang w:val="sv-SE"/>
        </w:rPr>
        <w:t>K. Starr Lynch</w:t>
      </w:r>
      <w:r w:rsidR="00A10026" w:rsidRPr="00D44BF1">
        <w:rPr>
          <w:rFonts w:ascii="Times New Roman" w:hAnsi="Times New Roman" w:cs="Times New Roman"/>
          <w:sz w:val="20"/>
          <w:szCs w:val="20"/>
          <w:lang w:val="sv-SE"/>
        </w:rPr>
        <w:tab/>
      </w:r>
      <w:r w:rsidR="00A10026" w:rsidRPr="00D44BF1">
        <w:rPr>
          <w:rFonts w:ascii="Times New Roman" w:hAnsi="Times New Roman" w:cs="Times New Roman"/>
          <w:sz w:val="20"/>
          <w:szCs w:val="20"/>
          <w:lang w:val="sv-SE"/>
        </w:rPr>
        <w:tab/>
        <w:t xml:space="preserve">             </w:t>
      </w:r>
      <w:r w:rsidR="00280E2D">
        <w:rPr>
          <w:rFonts w:ascii="Times New Roman" w:hAnsi="Times New Roman" w:cs="Times New Roman"/>
          <w:sz w:val="20"/>
          <w:szCs w:val="20"/>
          <w:lang w:val="sv-SE"/>
        </w:rPr>
        <w:tab/>
      </w:r>
      <w:r w:rsidR="00CD2C66" w:rsidRPr="00D44BF1">
        <w:rPr>
          <w:rFonts w:ascii="Times New Roman" w:hAnsi="Times New Roman" w:cs="Times New Roman"/>
          <w:sz w:val="20"/>
          <w:szCs w:val="20"/>
          <w:lang w:val="sv-SE"/>
        </w:rPr>
        <w:tab/>
      </w:r>
      <w:r w:rsidR="0046453A" w:rsidRPr="001515A2">
        <w:rPr>
          <w:rFonts w:ascii="Times New Roman" w:hAnsi="Times New Roman" w:cs="Times New Roman"/>
          <w:sz w:val="20"/>
          <w:szCs w:val="20"/>
        </w:rPr>
        <w:sym w:font="Wingdings" w:char="F0FE"/>
      </w:r>
      <w:r w:rsidR="00D33678" w:rsidRPr="00D44BF1">
        <w:rPr>
          <w:rFonts w:ascii="Times New Roman" w:hAnsi="Times New Roman" w:cs="Times New Roman"/>
          <w:sz w:val="20"/>
          <w:szCs w:val="20"/>
          <w:lang w:val="sv-SE"/>
        </w:rPr>
        <w:t xml:space="preserve"> </w:t>
      </w:r>
      <w:r w:rsidR="00C75535" w:rsidRPr="00D44BF1">
        <w:rPr>
          <w:rFonts w:ascii="Times New Roman" w:hAnsi="Times New Roman" w:cs="Times New Roman"/>
          <w:sz w:val="20"/>
          <w:szCs w:val="20"/>
          <w:lang w:val="sv-SE"/>
        </w:rPr>
        <w:t xml:space="preserve">Kim </w:t>
      </w:r>
      <w:proofErr w:type="spellStart"/>
      <w:r w:rsidR="00C75535" w:rsidRPr="00D44BF1">
        <w:rPr>
          <w:rFonts w:ascii="Times New Roman" w:hAnsi="Times New Roman" w:cs="Times New Roman"/>
          <w:sz w:val="20"/>
          <w:szCs w:val="20"/>
          <w:lang w:val="sv-SE"/>
        </w:rPr>
        <w:t>Petrella</w:t>
      </w:r>
      <w:proofErr w:type="spellEnd"/>
      <w:r w:rsidR="00C75535" w:rsidRPr="00D44BF1">
        <w:rPr>
          <w:rFonts w:ascii="Times New Roman" w:hAnsi="Times New Roman" w:cs="Times New Roman"/>
          <w:sz w:val="20"/>
          <w:szCs w:val="20"/>
          <w:lang w:val="sv-SE"/>
        </w:rPr>
        <w:t xml:space="preserve"> </w:t>
      </w:r>
      <w:r w:rsidR="00C75535" w:rsidRPr="00D44BF1">
        <w:rPr>
          <w:rFonts w:ascii="Times New Roman" w:hAnsi="Times New Roman" w:cs="Times New Roman"/>
          <w:sz w:val="16"/>
          <w:szCs w:val="16"/>
          <w:lang w:val="sv-SE"/>
        </w:rPr>
        <w:t>MSN, RNC-OB.</w:t>
      </w:r>
      <w:r w:rsidR="0059501E" w:rsidRPr="0059501E">
        <w:rPr>
          <w:rFonts w:ascii="Times New Roman" w:hAnsi="Times New Roman" w:cs="Times New Roman"/>
          <w:sz w:val="20"/>
          <w:szCs w:val="20"/>
        </w:rPr>
        <w:t xml:space="preserve"> </w:t>
      </w:r>
      <w:r w:rsidR="0059501E" w:rsidRPr="00D33678">
        <w:rPr>
          <w:rFonts w:ascii="Times New Roman" w:hAnsi="Times New Roman" w:cs="Times New Roman"/>
          <w:sz w:val="20"/>
          <w:szCs w:val="20"/>
        </w:rPr>
        <w:t></w:t>
      </w:r>
      <w:r w:rsidR="0059501E" w:rsidRPr="00D44BF1">
        <w:rPr>
          <w:rFonts w:ascii="Times New Roman" w:hAnsi="Times New Roman" w:cs="Times New Roman"/>
          <w:sz w:val="20"/>
          <w:szCs w:val="20"/>
          <w:lang w:val="sv-SE"/>
        </w:rPr>
        <w:t xml:space="preserve"> </w:t>
      </w:r>
      <w:r w:rsidR="0059501E">
        <w:rPr>
          <w:rFonts w:ascii="Times New Roman" w:hAnsi="Times New Roman" w:cs="Times New Roman"/>
          <w:sz w:val="20"/>
          <w:szCs w:val="20"/>
          <w:lang w:val="sv-SE"/>
        </w:rPr>
        <w:t xml:space="preserve"> </w:t>
      </w:r>
      <w:r w:rsidR="00EE0069">
        <w:rPr>
          <w:rFonts w:ascii="Times New Roman" w:hAnsi="Times New Roman" w:cs="Times New Roman"/>
          <w:sz w:val="20"/>
          <w:szCs w:val="20"/>
        </w:rPr>
        <w:t xml:space="preserve"> </w:t>
      </w:r>
      <w:r w:rsidR="0059501E" w:rsidRPr="00D33678">
        <w:rPr>
          <w:rFonts w:ascii="Times New Roman" w:hAnsi="Times New Roman" w:cs="Times New Roman"/>
          <w:sz w:val="20"/>
          <w:szCs w:val="20"/>
        </w:rPr>
        <w:t></w:t>
      </w:r>
      <w:r w:rsidR="0059501E" w:rsidRPr="00D44BF1">
        <w:rPr>
          <w:rFonts w:ascii="Times New Roman" w:hAnsi="Times New Roman" w:cs="Times New Roman"/>
          <w:sz w:val="20"/>
          <w:szCs w:val="20"/>
          <w:lang w:val="sv-SE"/>
        </w:rPr>
        <w:t xml:space="preserve"> </w:t>
      </w:r>
      <w:r w:rsidR="0059501E">
        <w:rPr>
          <w:rFonts w:ascii="Times New Roman" w:hAnsi="Times New Roman" w:cs="Times New Roman"/>
          <w:sz w:val="20"/>
          <w:szCs w:val="20"/>
          <w:lang w:val="sv-SE"/>
        </w:rPr>
        <w:t xml:space="preserve">  </w:t>
      </w:r>
      <w:r w:rsidR="00856454" w:rsidRPr="00995957">
        <w:rPr>
          <w:rFonts w:ascii="Times New Roman" w:hAnsi="Times New Roman" w:cs="Times New Roman"/>
          <w:sz w:val="20"/>
          <w:szCs w:val="20"/>
          <w:lang w:val="sv-SE"/>
        </w:rPr>
        <w:t xml:space="preserve"> </w:t>
      </w:r>
      <w:r w:rsidR="00A63426" w:rsidRPr="00D33678">
        <w:rPr>
          <w:rFonts w:ascii="Times New Roman" w:hAnsi="Times New Roman" w:cs="Times New Roman"/>
          <w:sz w:val="20"/>
          <w:szCs w:val="20"/>
        </w:rPr>
        <w:sym w:font="Wingdings" w:char="F0FE"/>
      </w:r>
      <w:r w:rsidR="00280E2D">
        <w:rPr>
          <w:rFonts w:ascii="Times New Roman" w:hAnsi="Times New Roman" w:cs="Times New Roman"/>
          <w:sz w:val="20"/>
          <w:szCs w:val="20"/>
        </w:rPr>
        <w:t xml:space="preserve"> </w:t>
      </w:r>
      <w:r w:rsidR="009E603A" w:rsidRPr="00783E73">
        <w:rPr>
          <w:rFonts w:ascii="Times New Roman" w:hAnsi="Times New Roman" w:cs="Times New Roman"/>
          <w:sz w:val="20"/>
          <w:szCs w:val="20"/>
          <w:lang w:val="sv-SE"/>
        </w:rPr>
        <w:t>B</w:t>
      </w:r>
      <w:r w:rsidR="007766F2" w:rsidRPr="00D44BF1">
        <w:rPr>
          <w:rFonts w:ascii="Times New Roman" w:hAnsi="Times New Roman" w:cs="Times New Roman"/>
          <w:sz w:val="20"/>
          <w:szCs w:val="20"/>
          <w:lang w:val="sv-SE"/>
        </w:rPr>
        <w:t xml:space="preserve">ridget </w:t>
      </w:r>
      <w:proofErr w:type="spellStart"/>
      <w:r w:rsidR="007766F2" w:rsidRPr="00D44BF1">
        <w:rPr>
          <w:rFonts w:ascii="Times New Roman" w:hAnsi="Times New Roman" w:cs="Times New Roman"/>
          <w:sz w:val="20"/>
          <w:szCs w:val="20"/>
          <w:lang w:val="sv-SE"/>
        </w:rPr>
        <w:t>Buckaloo</w:t>
      </w:r>
      <w:proofErr w:type="spellEnd"/>
      <w:r w:rsidR="007766F2" w:rsidRPr="00D44BF1">
        <w:rPr>
          <w:rFonts w:ascii="Times New Roman" w:hAnsi="Times New Roman" w:cs="Times New Roman"/>
          <w:sz w:val="20"/>
          <w:szCs w:val="20"/>
          <w:lang w:val="sv-SE"/>
        </w:rPr>
        <w:t xml:space="preserve">, </w:t>
      </w:r>
      <w:r w:rsidR="007766F2" w:rsidRPr="00D44BF1">
        <w:rPr>
          <w:rFonts w:ascii="Times New Roman" w:hAnsi="Times New Roman" w:cs="Times New Roman"/>
          <w:sz w:val="16"/>
          <w:szCs w:val="16"/>
          <w:lang w:val="sv-SE"/>
        </w:rPr>
        <w:t>MSN, RNC-OB</w:t>
      </w:r>
      <w:r w:rsidR="00221600" w:rsidRPr="00D44BF1">
        <w:rPr>
          <w:lang w:val="sv-SE"/>
        </w:rPr>
        <w:t xml:space="preserve"> </w:t>
      </w:r>
      <w:r w:rsidR="00221600" w:rsidRPr="00D44BF1">
        <w:rPr>
          <w:rFonts w:ascii="Times New Roman" w:hAnsi="Times New Roman" w:cs="Times New Roman"/>
          <w:sz w:val="16"/>
          <w:szCs w:val="16"/>
          <w:lang w:val="sv-SE"/>
        </w:rPr>
        <w:t>MSN/</w:t>
      </w:r>
      <w:proofErr w:type="gramStart"/>
      <w:r w:rsidR="00221600" w:rsidRPr="00D44BF1">
        <w:rPr>
          <w:rFonts w:ascii="Times New Roman" w:hAnsi="Times New Roman" w:cs="Times New Roman"/>
          <w:sz w:val="16"/>
          <w:szCs w:val="16"/>
          <w:lang w:val="sv-SE"/>
        </w:rPr>
        <w:t>MCA</w:t>
      </w:r>
      <w:r w:rsidR="001846BF">
        <w:rPr>
          <w:rFonts w:ascii="Times New Roman" w:hAnsi="Times New Roman" w:cs="Times New Roman"/>
          <w:sz w:val="16"/>
          <w:szCs w:val="16"/>
          <w:lang w:val="sv-SE"/>
        </w:rPr>
        <w:t xml:space="preserve"> </w:t>
      </w:r>
      <w:r w:rsidR="009B6355">
        <w:rPr>
          <w:rFonts w:ascii="Times New Roman" w:hAnsi="Times New Roman" w:cs="Times New Roman"/>
          <w:sz w:val="16"/>
          <w:szCs w:val="16"/>
          <w:lang w:val="sv-SE"/>
        </w:rPr>
        <w:t xml:space="preserve"> </w:t>
      </w:r>
      <w:r w:rsidR="00D33678" w:rsidRPr="00D44BF1">
        <w:rPr>
          <w:rFonts w:ascii="Times New Roman" w:hAnsi="Times New Roman" w:cs="Times New Roman"/>
          <w:sz w:val="20"/>
          <w:szCs w:val="20"/>
          <w:lang w:val="sv-SE"/>
        </w:rPr>
        <w:tab/>
      </w:r>
      <w:proofErr w:type="gramEnd"/>
      <w:r w:rsidR="004548E9" w:rsidRPr="00C75535">
        <w:rPr>
          <w:rFonts w:ascii="Times New Roman" w:hAnsi="Times New Roman" w:cs="Times New Roman"/>
          <w:sz w:val="20"/>
          <w:szCs w:val="20"/>
        </w:rPr>
        <w:sym w:font="Wingdings" w:char="F0FE"/>
      </w:r>
      <w:r w:rsidR="004548E9">
        <w:rPr>
          <w:rFonts w:ascii="Times New Roman" w:hAnsi="Times New Roman" w:cs="Times New Roman"/>
          <w:sz w:val="20"/>
          <w:szCs w:val="20"/>
        </w:rPr>
        <w:t xml:space="preserve"> </w:t>
      </w:r>
      <w:r w:rsidR="004759C0">
        <w:rPr>
          <w:rFonts w:ascii="Times New Roman" w:hAnsi="Times New Roman" w:cs="Times New Roman"/>
          <w:sz w:val="20"/>
          <w:szCs w:val="20"/>
        </w:rPr>
        <w:t xml:space="preserve"> </w:t>
      </w:r>
      <w:r w:rsidR="00CD2C66" w:rsidRPr="00D44BF1">
        <w:rPr>
          <w:rFonts w:ascii="Times New Roman" w:hAnsi="Times New Roman" w:cs="Times New Roman"/>
          <w:sz w:val="20"/>
          <w:szCs w:val="20"/>
          <w:lang w:val="sv-SE"/>
        </w:rPr>
        <w:t>April Lyon</w:t>
      </w:r>
      <w:r w:rsidR="004759C0">
        <w:rPr>
          <w:rFonts w:ascii="Times New Roman" w:hAnsi="Times New Roman" w:cs="Times New Roman"/>
          <w:sz w:val="20"/>
          <w:szCs w:val="20"/>
          <w:lang w:val="sv-SE"/>
        </w:rPr>
        <w:t>s</w:t>
      </w:r>
      <w:r w:rsidR="00CD2C66" w:rsidRPr="00D44BF1">
        <w:rPr>
          <w:rFonts w:ascii="Times New Roman" w:hAnsi="Times New Roman" w:cs="Times New Roman"/>
          <w:sz w:val="20"/>
          <w:szCs w:val="20"/>
          <w:lang w:val="sv-SE"/>
        </w:rPr>
        <w:t xml:space="preserve">, </w:t>
      </w:r>
      <w:r w:rsidR="00CD2C66" w:rsidRPr="00D44BF1">
        <w:rPr>
          <w:rFonts w:ascii="Times New Roman" w:hAnsi="Times New Roman" w:cs="Times New Roman"/>
          <w:sz w:val="16"/>
          <w:szCs w:val="16"/>
          <w:lang w:val="sv-SE"/>
        </w:rPr>
        <w:t>MSN, RN</w:t>
      </w:r>
      <w:r w:rsidR="00347C3C" w:rsidRPr="00D44BF1">
        <w:rPr>
          <w:rFonts w:ascii="Times New Roman" w:hAnsi="Times New Roman" w:cs="Times New Roman"/>
          <w:sz w:val="20"/>
          <w:szCs w:val="20"/>
          <w:lang w:val="sv-SE"/>
        </w:rPr>
        <w:tab/>
      </w:r>
      <w:r w:rsidR="00347C3C" w:rsidRPr="00D44BF1">
        <w:rPr>
          <w:rFonts w:ascii="Times New Roman" w:hAnsi="Times New Roman" w:cs="Times New Roman"/>
          <w:sz w:val="20"/>
          <w:szCs w:val="20"/>
          <w:lang w:val="sv-SE"/>
        </w:rPr>
        <w:tab/>
      </w:r>
      <w:r w:rsidR="00CD2C66" w:rsidRPr="00D44BF1">
        <w:rPr>
          <w:rFonts w:ascii="Times New Roman" w:hAnsi="Times New Roman" w:cs="Times New Roman"/>
          <w:sz w:val="20"/>
          <w:szCs w:val="20"/>
          <w:lang w:val="sv-SE"/>
        </w:rPr>
        <w:tab/>
      </w:r>
      <w:r w:rsidR="00C06CF2" w:rsidRPr="00C75535">
        <w:rPr>
          <w:rFonts w:ascii="Times New Roman" w:hAnsi="Times New Roman" w:cs="Times New Roman"/>
          <w:sz w:val="20"/>
          <w:szCs w:val="20"/>
        </w:rPr>
        <w:sym w:font="Wingdings" w:char="F0FE"/>
      </w:r>
      <w:r w:rsidR="00C06CF2">
        <w:rPr>
          <w:rFonts w:ascii="Times New Roman" w:hAnsi="Times New Roman" w:cs="Times New Roman"/>
          <w:sz w:val="20"/>
          <w:szCs w:val="20"/>
        </w:rPr>
        <w:t xml:space="preserve"> </w:t>
      </w:r>
      <w:r w:rsidR="00066C6E" w:rsidRPr="00D44BF1">
        <w:rPr>
          <w:rFonts w:ascii="Times New Roman" w:hAnsi="Times New Roman" w:cs="Times New Roman"/>
          <w:sz w:val="20"/>
          <w:szCs w:val="20"/>
          <w:lang w:val="sv-SE"/>
        </w:rPr>
        <w:t xml:space="preserve">Anthony M. Policastro, </w:t>
      </w:r>
      <w:r w:rsidR="00066C6E" w:rsidRPr="00D44BF1">
        <w:rPr>
          <w:rFonts w:ascii="Times New Roman" w:hAnsi="Times New Roman" w:cs="Times New Roman"/>
          <w:sz w:val="16"/>
          <w:szCs w:val="16"/>
          <w:lang w:val="sv-SE"/>
        </w:rPr>
        <w:t>MD</w:t>
      </w:r>
      <w:r w:rsidR="00066C6E" w:rsidRPr="00D44BF1">
        <w:rPr>
          <w:rFonts w:ascii="Times New Roman" w:hAnsi="Times New Roman" w:cs="Times New Roman"/>
          <w:sz w:val="20"/>
          <w:szCs w:val="20"/>
          <w:lang w:val="sv-SE"/>
        </w:rPr>
        <w:t xml:space="preserve"> </w:t>
      </w:r>
    </w:p>
    <w:p w14:paraId="4AC548CC" w14:textId="042754D0" w:rsidR="00066C6E" w:rsidRPr="00D44BF1" w:rsidRDefault="001B3961" w:rsidP="00066C6E">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Pr="00D44BF1">
        <w:rPr>
          <w:rFonts w:ascii="Times New Roman" w:hAnsi="Times New Roman" w:cs="Times New Roman"/>
          <w:sz w:val="20"/>
          <w:szCs w:val="20"/>
          <w:lang w:val="sv-SE"/>
        </w:rPr>
        <w:t xml:space="preserve"> </w:t>
      </w:r>
      <w:r w:rsidR="00CD2C66" w:rsidRPr="00D44BF1">
        <w:rPr>
          <w:rFonts w:ascii="Times New Roman" w:hAnsi="Times New Roman" w:cs="Times New Roman"/>
          <w:sz w:val="20"/>
          <w:szCs w:val="20"/>
          <w:lang w:val="sv-SE"/>
        </w:rPr>
        <w:t>Christina Bryan</w:t>
      </w:r>
      <w:r w:rsidR="00793EF6">
        <w:rPr>
          <w:rFonts w:ascii="Times New Roman" w:hAnsi="Times New Roman" w:cs="Times New Roman"/>
          <w:sz w:val="16"/>
          <w:szCs w:val="16"/>
          <w:lang w:val="sv-SE"/>
        </w:rPr>
        <w:tab/>
      </w:r>
      <w:r w:rsidR="00793EF6">
        <w:rPr>
          <w:rFonts w:ascii="Times New Roman" w:hAnsi="Times New Roman" w:cs="Times New Roman"/>
          <w:sz w:val="16"/>
          <w:szCs w:val="16"/>
          <w:lang w:val="sv-SE"/>
        </w:rPr>
        <w:tab/>
      </w:r>
      <w:r w:rsidR="00793EF6">
        <w:rPr>
          <w:rFonts w:ascii="Times New Roman" w:hAnsi="Times New Roman" w:cs="Times New Roman"/>
          <w:sz w:val="16"/>
          <w:szCs w:val="16"/>
          <w:lang w:val="sv-SE"/>
        </w:rPr>
        <w:tab/>
      </w:r>
      <w:r w:rsidR="001846BF">
        <w:rPr>
          <w:rFonts w:ascii="Times New Roman" w:hAnsi="Times New Roman" w:cs="Times New Roman"/>
          <w:sz w:val="16"/>
          <w:szCs w:val="16"/>
          <w:lang w:val="sv-SE"/>
        </w:rPr>
        <w:tab/>
      </w:r>
      <w:r w:rsidR="00280E2D" w:rsidRPr="00C75535">
        <w:rPr>
          <w:rFonts w:ascii="Times New Roman" w:hAnsi="Times New Roman" w:cs="Times New Roman"/>
          <w:sz w:val="20"/>
          <w:szCs w:val="20"/>
        </w:rPr>
        <w:sym w:font="Wingdings" w:char="F0FE"/>
      </w:r>
      <w:r w:rsidR="0007442B">
        <w:rPr>
          <w:rFonts w:ascii="Times New Roman" w:hAnsi="Times New Roman" w:cs="Times New Roman"/>
          <w:sz w:val="20"/>
          <w:szCs w:val="20"/>
        </w:rPr>
        <w:t xml:space="preserve"> </w:t>
      </w:r>
      <w:r w:rsidR="009E603A" w:rsidRPr="00783E73">
        <w:rPr>
          <w:rFonts w:ascii="Times New Roman" w:hAnsi="Times New Roman" w:cs="Times New Roman"/>
          <w:sz w:val="20"/>
          <w:szCs w:val="20"/>
          <w:lang w:val="sv-SE"/>
        </w:rPr>
        <w:t>K</w:t>
      </w:r>
      <w:r w:rsidR="00CD2C66" w:rsidRPr="00D44BF1">
        <w:rPr>
          <w:rFonts w:ascii="Times New Roman" w:hAnsi="Times New Roman" w:cs="Times New Roman"/>
          <w:sz w:val="20"/>
          <w:szCs w:val="20"/>
          <w:lang w:val="sv-SE"/>
        </w:rPr>
        <w:t xml:space="preserve">athleen McCarthy, </w:t>
      </w:r>
      <w:r w:rsidR="00CD2C66" w:rsidRPr="00D44BF1">
        <w:rPr>
          <w:rFonts w:ascii="Times New Roman" w:hAnsi="Times New Roman" w:cs="Times New Roman"/>
          <w:sz w:val="16"/>
          <w:szCs w:val="16"/>
          <w:lang w:val="sv-SE"/>
        </w:rPr>
        <w:t>CNM, MSN</w:t>
      </w:r>
      <w:r w:rsidR="00CD2C66" w:rsidRPr="00D44BF1">
        <w:rPr>
          <w:rFonts w:ascii="Times New Roman" w:hAnsi="Times New Roman" w:cs="Times New Roman"/>
          <w:sz w:val="20"/>
          <w:szCs w:val="20"/>
          <w:lang w:val="sv-SE"/>
        </w:rPr>
        <w:t xml:space="preserve"> </w:t>
      </w:r>
      <w:r w:rsidR="00221600" w:rsidRPr="00D44BF1">
        <w:rPr>
          <w:rFonts w:ascii="Times New Roman" w:hAnsi="Times New Roman" w:cs="Times New Roman"/>
          <w:sz w:val="16"/>
          <w:szCs w:val="16"/>
          <w:lang w:val="sv-SE"/>
        </w:rPr>
        <w:tab/>
      </w:r>
      <w:r w:rsidR="00A87D53" w:rsidRPr="00D44BF1">
        <w:rPr>
          <w:rFonts w:ascii="Times New Roman" w:hAnsi="Times New Roman" w:cs="Times New Roman"/>
          <w:sz w:val="16"/>
          <w:szCs w:val="16"/>
          <w:lang w:val="sv-SE"/>
        </w:rPr>
        <w:tab/>
      </w:r>
      <w:r w:rsidR="009E603A" w:rsidRPr="009E603A">
        <w:rPr>
          <w:rFonts w:ascii="Times New Roman" w:hAnsi="Times New Roman" w:cs="Times New Roman"/>
          <w:sz w:val="20"/>
          <w:szCs w:val="20"/>
        </w:rPr>
        <w:sym w:font="Wingdings" w:char="F0FE"/>
      </w:r>
      <w:r w:rsidR="009E603A" w:rsidRPr="00783E73">
        <w:rPr>
          <w:rFonts w:ascii="Times New Roman" w:hAnsi="Times New Roman" w:cs="Times New Roman"/>
          <w:sz w:val="20"/>
          <w:szCs w:val="20"/>
          <w:lang w:val="sv-SE"/>
        </w:rPr>
        <w:t xml:space="preserve"> J</w:t>
      </w:r>
      <w:r w:rsidR="00066C6E" w:rsidRPr="00D44BF1">
        <w:rPr>
          <w:rFonts w:ascii="Times New Roman" w:hAnsi="Times New Roman" w:cs="Times New Roman"/>
          <w:sz w:val="20"/>
          <w:szCs w:val="20"/>
          <w:lang w:val="sv-SE"/>
        </w:rPr>
        <w:t xml:space="preserve">ennifer </w:t>
      </w:r>
      <w:proofErr w:type="spellStart"/>
      <w:r w:rsidR="00066C6E" w:rsidRPr="00D44BF1">
        <w:rPr>
          <w:rFonts w:ascii="Times New Roman" w:hAnsi="Times New Roman" w:cs="Times New Roman"/>
          <w:sz w:val="20"/>
          <w:szCs w:val="20"/>
          <w:lang w:val="sv-SE"/>
        </w:rPr>
        <w:t>Pulcinella</w:t>
      </w:r>
      <w:proofErr w:type="spellEnd"/>
    </w:p>
    <w:p w14:paraId="0D869F44" w14:textId="4267E841" w:rsidR="00066C6E" w:rsidRPr="00D44BF1" w:rsidRDefault="00EE0069" w:rsidP="00066C6E">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Pr>
          <w:rFonts w:ascii="Times New Roman" w:hAnsi="Times New Roman" w:cs="Times New Roman"/>
          <w:sz w:val="20"/>
          <w:szCs w:val="20"/>
        </w:rPr>
        <w:t xml:space="preserve"> </w:t>
      </w:r>
      <w:r w:rsidR="00704725">
        <w:rPr>
          <w:rFonts w:ascii="Times New Roman" w:hAnsi="Times New Roman" w:cs="Times New Roman"/>
          <w:sz w:val="20"/>
          <w:szCs w:val="20"/>
          <w:lang w:val="sv-SE"/>
        </w:rPr>
        <w:t>J</w:t>
      </w:r>
      <w:r w:rsidR="00CD2C66" w:rsidRPr="00D44BF1">
        <w:rPr>
          <w:rFonts w:ascii="Times New Roman" w:hAnsi="Times New Roman" w:cs="Times New Roman"/>
          <w:sz w:val="20"/>
          <w:szCs w:val="20"/>
          <w:lang w:val="sv-SE"/>
        </w:rPr>
        <w:t xml:space="preserve">oanna Costa, </w:t>
      </w:r>
      <w:r w:rsidR="00CD2C66" w:rsidRPr="00D44BF1">
        <w:rPr>
          <w:rFonts w:ascii="Times New Roman" w:hAnsi="Times New Roman" w:cs="Times New Roman"/>
          <w:sz w:val="16"/>
          <w:szCs w:val="16"/>
          <w:lang w:val="sv-SE"/>
        </w:rPr>
        <w:t>MD</w:t>
      </w:r>
      <w:r w:rsidR="00CD2C66"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1515A2" w:rsidRPr="00D44BF1">
        <w:rPr>
          <w:rFonts w:ascii="Times New Roman" w:hAnsi="Times New Roman" w:cs="Times New Roman"/>
          <w:sz w:val="20"/>
          <w:szCs w:val="20"/>
          <w:lang w:val="sv-SE"/>
        </w:rPr>
        <w:tab/>
      </w:r>
      <w:r w:rsidR="008C6F23" w:rsidRPr="00783E73">
        <w:rPr>
          <w:rFonts w:ascii="Times New Roman" w:hAnsi="Times New Roman" w:cs="Times New Roman"/>
          <w:sz w:val="20"/>
          <w:szCs w:val="20"/>
          <w:lang w:val="sv-SE"/>
        </w:rPr>
        <w:tab/>
      </w:r>
      <w:r w:rsidR="00280E2D" w:rsidRPr="00C75535">
        <w:rPr>
          <w:rFonts w:ascii="Times New Roman" w:hAnsi="Times New Roman" w:cs="Times New Roman"/>
          <w:sz w:val="20"/>
          <w:szCs w:val="20"/>
        </w:rPr>
        <w:sym w:font="Wingdings" w:char="F0FE"/>
      </w:r>
      <w:r w:rsidR="00280E2D">
        <w:rPr>
          <w:rFonts w:ascii="Times New Roman" w:hAnsi="Times New Roman" w:cs="Times New Roman"/>
          <w:sz w:val="20"/>
          <w:szCs w:val="20"/>
        </w:rPr>
        <w:t xml:space="preserve"> </w:t>
      </w:r>
      <w:r w:rsidR="001A576B" w:rsidRPr="00D44BF1">
        <w:rPr>
          <w:rFonts w:ascii="Times New Roman" w:hAnsi="Times New Roman" w:cs="Times New Roman"/>
          <w:sz w:val="20"/>
          <w:szCs w:val="20"/>
          <w:lang w:val="sv-SE"/>
        </w:rPr>
        <w:t xml:space="preserve">Christie Miller, </w:t>
      </w:r>
      <w:r w:rsidR="001A576B" w:rsidRPr="00D44BF1">
        <w:rPr>
          <w:rFonts w:ascii="Times New Roman" w:hAnsi="Times New Roman" w:cs="Times New Roman"/>
          <w:sz w:val="16"/>
          <w:szCs w:val="16"/>
          <w:lang w:val="sv-SE"/>
        </w:rPr>
        <w:t xml:space="preserve">MD </w:t>
      </w:r>
      <w:r w:rsidR="00347C3C" w:rsidRPr="00D44BF1">
        <w:rPr>
          <w:rFonts w:ascii="Times New Roman" w:hAnsi="Times New Roman" w:cs="Times New Roman"/>
          <w:sz w:val="20"/>
          <w:szCs w:val="20"/>
          <w:lang w:val="sv-SE"/>
        </w:rPr>
        <w:tab/>
      </w:r>
      <w:r w:rsidR="00A87D53" w:rsidRPr="00D44BF1">
        <w:rPr>
          <w:rFonts w:ascii="Times New Roman" w:hAnsi="Times New Roman" w:cs="Times New Roman"/>
          <w:sz w:val="20"/>
          <w:szCs w:val="20"/>
          <w:lang w:val="sv-SE"/>
        </w:rPr>
        <w:tab/>
      </w:r>
      <w:r w:rsidR="001A576B" w:rsidRPr="00D44BF1">
        <w:rPr>
          <w:rFonts w:ascii="Times New Roman" w:hAnsi="Times New Roman" w:cs="Times New Roman"/>
          <w:sz w:val="20"/>
          <w:szCs w:val="20"/>
          <w:lang w:val="sv-SE"/>
        </w:rPr>
        <w:tab/>
      </w:r>
      <w:r w:rsidR="0059501E" w:rsidRPr="009E603A">
        <w:rPr>
          <w:rFonts w:ascii="Times New Roman" w:hAnsi="Times New Roman" w:cs="Times New Roman"/>
          <w:sz w:val="20"/>
          <w:szCs w:val="20"/>
        </w:rPr>
        <w:sym w:font="Wingdings" w:char="F0FE"/>
      </w:r>
      <w:r w:rsidR="0059501E">
        <w:rPr>
          <w:rFonts w:ascii="Times New Roman" w:hAnsi="Times New Roman" w:cs="Times New Roman"/>
          <w:sz w:val="20"/>
          <w:szCs w:val="20"/>
        </w:rPr>
        <w:t xml:space="preserve"> </w:t>
      </w:r>
      <w:r w:rsidR="00EF1E27" w:rsidRPr="00783E73">
        <w:rPr>
          <w:rFonts w:ascii="Times New Roman" w:hAnsi="Times New Roman" w:cs="Times New Roman"/>
          <w:sz w:val="20"/>
          <w:szCs w:val="20"/>
          <w:lang w:val="sv-SE"/>
        </w:rPr>
        <w:t>Ph</w:t>
      </w:r>
      <w:r w:rsidR="00EF1E27" w:rsidRPr="00EF1E27">
        <w:rPr>
          <w:rFonts w:ascii="Times New Roman" w:hAnsi="Times New Roman" w:cs="Times New Roman"/>
          <w:sz w:val="20"/>
          <w:szCs w:val="20"/>
          <w:lang w:val="sv-SE"/>
        </w:rPr>
        <w:t xml:space="preserve">ilip </w:t>
      </w:r>
      <w:proofErr w:type="spellStart"/>
      <w:r w:rsidR="00EF1E27" w:rsidRPr="00EF1E27">
        <w:rPr>
          <w:rFonts w:ascii="Times New Roman" w:hAnsi="Times New Roman" w:cs="Times New Roman"/>
          <w:sz w:val="20"/>
          <w:szCs w:val="20"/>
          <w:lang w:val="sv-SE"/>
        </w:rPr>
        <w:t>Shlossman</w:t>
      </w:r>
      <w:proofErr w:type="spellEnd"/>
      <w:r w:rsidR="00EF1E27" w:rsidRPr="00EF1E27">
        <w:rPr>
          <w:rFonts w:ascii="Times New Roman" w:hAnsi="Times New Roman" w:cs="Times New Roman"/>
          <w:sz w:val="20"/>
          <w:szCs w:val="20"/>
          <w:lang w:val="sv-SE"/>
        </w:rPr>
        <w:t>, MD</w:t>
      </w:r>
    </w:p>
    <w:p w14:paraId="0098AF6D" w14:textId="45DE6E2A" w:rsidR="00066C6E" w:rsidRPr="00D44BF1" w:rsidRDefault="00280E2D" w:rsidP="00066C6E">
      <w:pPr>
        <w:spacing w:after="0" w:line="240" w:lineRule="auto"/>
        <w:rPr>
          <w:rFonts w:ascii="Times New Roman" w:hAnsi="Times New Roman" w:cs="Times New Roman"/>
          <w:sz w:val="16"/>
          <w:szCs w:val="16"/>
          <w:lang w:val="sv-SE"/>
        </w:rPr>
      </w:pPr>
      <w:r w:rsidRPr="00D33678">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009E603A" w:rsidRPr="00783E73">
        <w:rPr>
          <w:rFonts w:ascii="Times New Roman" w:hAnsi="Times New Roman" w:cs="Times New Roman"/>
          <w:sz w:val="20"/>
          <w:szCs w:val="20"/>
          <w:lang w:val="sv-SE"/>
        </w:rPr>
        <w:t>D</w:t>
      </w:r>
      <w:r w:rsidR="00CD2C66" w:rsidRPr="00D44BF1">
        <w:rPr>
          <w:rFonts w:ascii="Times New Roman" w:hAnsi="Times New Roman" w:cs="Times New Roman"/>
          <w:sz w:val="20"/>
          <w:szCs w:val="20"/>
          <w:lang w:val="sv-SE"/>
        </w:rPr>
        <w:t>orinda</w:t>
      </w:r>
      <w:proofErr w:type="spellEnd"/>
      <w:r w:rsidR="00CD2C66" w:rsidRPr="00D44BF1">
        <w:rPr>
          <w:rFonts w:ascii="Times New Roman" w:hAnsi="Times New Roman" w:cs="Times New Roman"/>
          <w:sz w:val="20"/>
          <w:szCs w:val="20"/>
          <w:lang w:val="sv-SE"/>
        </w:rPr>
        <w:t xml:space="preserve"> Dove, </w:t>
      </w:r>
      <w:r w:rsidR="00CD2C66" w:rsidRPr="00D44BF1">
        <w:rPr>
          <w:rFonts w:ascii="Times New Roman" w:hAnsi="Times New Roman" w:cs="Times New Roman"/>
          <w:sz w:val="16"/>
          <w:szCs w:val="16"/>
          <w:lang w:val="sv-SE"/>
        </w:rPr>
        <w:t>CNM, MJ</w:t>
      </w:r>
      <w:r w:rsidR="00347C3C" w:rsidRPr="00D44BF1">
        <w:rPr>
          <w:rFonts w:ascii="Times New Roman" w:hAnsi="Times New Roman" w:cs="Times New Roman"/>
          <w:sz w:val="16"/>
          <w:szCs w:val="16"/>
          <w:lang w:val="sv-SE"/>
        </w:rPr>
        <w:tab/>
      </w:r>
      <w:r w:rsidR="00347C3C" w:rsidRPr="00D44BF1">
        <w:rPr>
          <w:rFonts w:ascii="Times New Roman" w:hAnsi="Times New Roman" w:cs="Times New Roman"/>
          <w:sz w:val="16"/>
          <w:szCs w:val="16"/>
          <w:lang w:val="sv-SE"/>
        </w:rPr>
        <w:tab/>
      </w:r>
      <w:r w:rsidR="00347C3C" w:rsidRPr="00D44BF1">
        <w:rPr>
          <w:rFonts w:ascii="Times New Roman" w:hAnsi="Times New Roman" w:cs="Times New Roman"/>
          <w:sz w:val="16"/>
          <w:szCs w:val="16"/>
          <w:lang w:val="sv-SE"/>
        </w:rPr>
        <w:tab/>
      </w:r>
      <w:r w:rsidR="001846BF">
        <w:rPr>
          <w:rFonts w:ascii="Times New Roman" w:hAnsi="Times New Roman" w:cs="Times New Roman"/>
          <w:sz w:val="16"/>
          <w:szCs w:val="16"/>
          <w:lang w:val="sv-SE"/>
        </w:rPr>
        <w:tab/>
      </w:r>
      <w:r w:rsidR="0007442B" w:rsidRPr="00D33678">
        <w:rPr>
          <w:rFonts w:ascii="Times New Roman" w:hAnsi="Times New Roman" w:cs="Times New Roman"/>
          <w:sz w:val="20"/>
          <w:szCs w:val="20"/>
        </w:rPr>
        <w:t></w:t>
      </w:r>
      <w:r w:rsidR="0007442B">
        <w:rPr>
          <w:rFonts w:ascii="Times New Roman" w:hAnsi="Times New Roman" w:cs="Times New Roman"/>
          <w:sz w:val="20"/>
          <w:szCs w:val="20"/>
        </w:rPr>
        <w:t xml:space="preserve"> </w:t>
      </w:r>
      <w:r w:rsidR="001A576B" w:rsidRPr="00D44BF1">
        <w:rPr>
          <w:rFonts w:ascii="Times New Roman" w:hAnsi="Times New Roman" w:cs="Times New Roman"/>
          <w:sz w:val="20"/>
          <w:szCs w:val="20"/>
          <w:lang w:val="sv-SE"/>
        </w:rPr>
        <w:t xml:space="preserve">Robert Monaghan, </w:t>
      </w:r>
      <w:r w:rsidR="001A576B" w:rsidRPr="00D44BF1">
        <w:rPr>
          <w:rFonts w:ascii="Times New Roman" w:hAnsi="Times New Roman" w:cs="Times New Roman"/>
          <w:sz w:val="16"/>
          <w:szCs w:val="16"/>
          <w:lang w:val="sv-SE"/>
        </w:rPr>
        <w:t>RN, BSN</w:t>
      </w:r>
      <w:r w:rsidR="001A576B"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20"/>
          <w:szCs w:val="20"/>
          <w:lang w:val="sv-SE"/>
        </w:rPr>
        <w:tab/>
      </w:r>
      <w:r w:rsidR="001A576B" w:rsidRPr="00D44BF1">
        <w:rPr>
          <w:rFonts w:ascii="Times New Roman" w:hAnsi="Times New Roman" w:cs="Times New Roman"/>
          <w:sz w:val="20"/>
          <w:szCs w:val="20"/>
          <w:lang w:val="sv-SE"/>
        </w:rPr>
        <w:tab/>
      </w:r>
      <w:bookmarkStart w:id="0" w:name="_Hlk34115236"/>
      <w:r w:rsidR="00EF1E27" w:rsidRPr="00EF1E27">
        <w:rPr>
          <w:rFonts w:ascii="Times New Roman" w:hAnsi="Times New Roman" w:cs="Times New Roman"/>
          <w:sz w:val="20"/>
          <w:szCs w:val="20"/>
        </w:rPr>
        <w:t></w:t>
      </w:r>
      <w:bookmarkEnd w:id="0"/>
      <w:r w:rsidR="00EF1E27" w:rsidRPr="00EF1E27">
        <w:rPr>
          <w:rFonts w:ascii="Times New Roman" w:hAnsi="Times New Roman" w:cs="Times New Roman"/>
          <w:sz w:val="20"/>
          <w:szCs w:val="20"/>
          <w:lang w:val="sv-SE"/>
        </w:rPr>
        <w:t xml:space="preserve"> Wayne Smith</w:t>
      </w:r>
    </w:p>
    <w:p w14:paraId="7C8E9327" w14:textId="10D5B982" w:rsidR="00704725" w:rsidRDefault="0059501E" w:rsidP="00295F4F">
      <w:pPr>
        <w:spacing w:after="0" w:line="240" w:lineRule="auto"/>
        <w:rPr>
          <w:rFonts w:ascii="Times New Roman" w:hAnsi="Times New Roman" w:cs="Times New Roman"/>
          <w:sz w:val="20"/>
          <w:szCs w:val="20"/>
          <w:lang w:val="sv-SE"/>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proofErr w:type="spellStart"/>
      <w:r w:rsidR="00CD2C66" w:rsidRPr="00D44BF1">
        <w:rPr>
          <w:rFonts w:ascii="Times New Roman" w:hAnsi="Times New Roman" w:cs="Times New Roman"/>
          <w:sz w:val="20"/>
          <w:szCs w:val="20"/>
          <w:lang w:val="sv-SE"/>
        </w:rPr>
        <w:t>Mawuna</w:t>
      </w:r>
      <w:proofErr w:type="spellEnd"/>
      <w:r w:rsidR="00CD2C66" w:rsidRPr="00D44BF1">
        <w:rPr>
          <w:rFonts w:ascii="Times New Roman" w:hAnsi="Times New Roman" w:cs="Times New Roman"/>
          <w:sz w:val="20"/>
          <w:szCs w:val="20"/>
          <w:lang w:val="sv-SE"/>
        </w:rPr>
        <w:t xml:space="preserve"> </w:t>
      </w:r>
      <w:proofErr w:type="spellStart"/>
      <w:r w:rsidR="00CD2C66" w:rsidRPr="00D44BF1">
        <w:rPr>
          <w:rFonts w:ascii="Times New Roman" w:hAnsi="Times New Roman" w:cs="Times New Roman"/>
          <w:sz w:val="20"/>
          <w:szCs w:val="20"/>
          <w:lang w:val="sv-SE"/>
        </w:rPr>
        <w:t>Gardesey</w:t>
      </w:r>
      <w:proofErr w:type="spellEnd"/>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981E26" w:rsidRPr="00D44BF1">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280E2D" w:rsidRPr="00D33678">
        <w:rPr>
          <w:rFonts w:ascii="Times New Roman" w:hAnsi="Times New Roman" w:cs="Times New Roman"/>
          <w:sz w:val="20"/>
          <w:szCs w:val="20"/>
        </w:rPr>
        <w:t></w:t>
      </w:r>
      <w:r w:rsidR="007174C1">
        <w:rPr>
          <w:rFonts w:ascii="Times New Roman" w:hAnsi="Times New Roman" w:cs="Times New Roman"/>
          <w:sz w:val="20"/>
          <w:szCs w:val="20"/>
        </w:rPr>
        <w:t xml:space="preserve"> J</w:t>
      </w:r>
      <w:proofErr w:type="spellStart"/>
      <w:r w:rsidR="001A576B" w:rsidRPr="00D44BF1">
        <w:rPr>
          <w:rFonts w:ascii="Times New Roman" w:hAnsi="Times New Roman" w:cs="Times New Roman"/>
          <w:sz w:val="20"/>
          <w:szCs w:val="20"/>
          <w:lang w:val="sv-SE"/>
        </w:rPr>
        <w:t>ennifer</w:t>
      </w:r>
      <w:proofErr w:type="spellEnd"/>
      <w:r w:rsidR="001A576B" w:rsidRPr="00D44BF1">
        <w:rPr>
          <w:rFonts w:ascii="Times New Roman" w:hAnsi="Times New Roman" w:cs="Times New Roman"/>
          <w:sz w:val="20"/>
          <w:szCs w:val="20"/>
          <w:lang w:val="sv-SE"/>
        </w:rPr>
        <w:t xml:space="preserve"> </w:t>
      </w:r>
      <w:proofErr w:type="spellStart"/>
      <w:r w:rsidR="001A576B" w:rsidRPr="00D44BF1">
        <w:rPr>
          <w:rFonts w:ascii="Times New Roman" w:hAnsi="Times New Roman" w:cs="Times New Roman"/>
          <w:sz w:val="20"/>
          <w:szCs w:val="20"/>
          <w:lang w:val="sv-SE"/>
        </w:rPr>
        <w:t>Novack</w:t>
      </w:r>
      <w:proofErr w:type="spellEnd"/>
      <w:r w:rsidR="001A576B" w:rsidRPr="00D44BF1">
        <w:rPr>
          <w:rFonts w:ascii="Times New Roman" w:hAnsi="Times New Roman" w:cs="Times New Roman"/>
          <w:sz w:val="20"/>
          <w:szCs w:val="20"/>
          <w:lang w:val="sv-SE"/>
        </w:rPr>
        <w:t xml:space="preserve">, </w:t>
      </w:r>
      <w:r w:rsidR="001A576B" w:rsidRPr="00D44BF1">
        <w:rPr>
          <w:rFonts w:ascii="Times New Roman" w:hAnsi="Times New Roman" w:cs="Times New Roman"/>
          <w:sz w:val="16"/>
          <w:szCs w:val="16"/>
          <w:lang w:val="sv-SE"/>
        </w:rPr>
        <w:t>MSN, RNC-OB, APN</w:t>
      </w:r>
      <w:r w:rsidR="00066C6E" w:rsidRPr="00D44BF1">
        <w:rPr>
          <w:rFonts w:ascii="Times New Roman" w:hAnsi="Times New Roman" w:cs="Times New Roman"/>
          <w:sz w:val="16"/>
          <w:szCs w:val="16"/>
          <w:lang w:val="sv-SE"/>
        </w:rPr>
        <w:tab/>
      </w:r>
      <w:r w:rsidR="00280E2D" w:rsidRPr="00D33678">
        <w:rPr>
          <w:rFonts w:ascii="Times New Roman" w:hAnsi="Times New Roman" w:cs="Times New Roman"/>
          <w:sz w:val="20"/>
          <w:szCs w:val="20"/>
        </w:rPr>
        <w:t></w:t>
      </w:r>
      <w:r w:rsidR="00650322" w:rsidRPr="00783E73">
        <w:rPr>
          <w:rFonts w:ascii="Times New Roman" w:hAnsi="Times New Roman" w:cs="Times New Roman"/>
          <w:sz w:val="20"/>
          <w:szCs w:val="20"/>
          <w:lang w:val="sv-SE"/>
        </w:rPr>
        <w:t xml:space="preserve"> </w:t>
      </w:r>
      <w:r w:rsidR="00EF1E27" w:rsidRPr="00EF1E27">
        <w:rPr>
          <w:rFonts w:ascii="Times New Roman" w:hAnsi="Times New Roman" w:cs="Times New Roman"/>
          <w:sz w:val="20"/>
          <w:szCs w:val="20"/>
          <w:lang w:val="sv-SE"/>
        </w:rPr>
        <w:t>Megan Williams</w:t>
      </w:r>
    </w:p>
    <w:p w14:paraId="04B045F8" w14:textId="046DD9AD" w:rsidR="007766F2" w:rsidRPr="00D44BF1" w:rsidRDefault="000E730E" w:rsidP="00295F4F">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00295F4F" w:rsidRPr="00D44BF1">
        <w:rPr>
          <w:rFonts w:ascii="Times New Roman" w:hAnsi="Times New Roman" w:cs="Times New Roman"/>
          <w:sz w:val="20"/>
          <w:szCs w:val="20"/>
          <w:lang w:val="sv-SE"/>
        </w:rPr>
        <w:t>Abha</w:t>
      </w:r>
      <w:proofErr w:type="spellEnd"/>
      <w:r w:rsidR="00295F4F" w:rsidRPr="00D44BF1">
        <w:rPr>
          <w:rFonts w:ascii="Times New Roman" w:hAnsi="Times New Roman" w:cs="Times New Roman"/>
          <w:sz w:val="20"/>
          <w:szCs w:val="20"/>
          <w:lang w:val="sv-SE"/>
        </w:rPr>
        <w:t xml:space="preserve"> Gupta, </w:t>
      </w:r>
      <w:r w:rsidR="00295F4F" w:rsidRPr="00D44BF1">
        <w:rPr>
          <w:rFonts w:ascii="Times New Roman" w:hAnsi="Times New Roman" w:cs="Times New Roman"/>
          <w:sz w:val="16"/>
          <w:szCs w:val="16"/>
          <w:lang w:val="sv-SE"/>
        </w:rPr>
        <w:t>MD</w:t>
      </w:r>
      <w:r w:rsidR="00295F4F" w:rsidRPr="00D44BF1">
        <w:rPr>
          <w:rFonts w:ascii="Times New Roman" w:hAnsi="Times New Roman" w:cs="Times New Roman"/>
          <w:sz w:val="20"/>
          <w:szCs w:val="20"/>
          <w:lang w:val="sv-SE"/>
        </w:rPr>
        <w:t xml:space="preserve"> </w:t>
      </w:r>
      <w:r w:rsidR="00295F4F" w:rsidRPr="00D44BF1">
        <w:rPr>
          <w:rFonts w:ascii="Times New Roman" w:hAnsi="Times New Roman" w:cs="Times New Roman"/>
          <w:sz w:val="20"/>
          <w:szCs w:val="20"/>
          <w:lang w:val="sv-SE"/>
        </w:rPr>
        <w:tab/>
      </w:r>
      <w:r w:rsidR="00295F4F" w:rsidRPr="00D44BF1">
        <w:rPr>
          <w:rFonts w:ascii="Times New Roman" w:hAnsi="Times New Roman" w:cs="Times New Roman"/>
          <w:sz w:val="20"/>
          <w:szCs w:val="20"/>
          <w:lang w:val="sv-SE"/>
        </w:rPr>
        <w:tab/>
      </w:r>
      <w:r w:rsidR="00295F4F" w:rsidRPr="00D44BF1">
        <w:rPr>
          <w:rFonts w:ascii="Times New Roman" w:hAnsi="Times New Roman" w:cs="Times New Roman"/>
          <w:sz w:val="20"/>
          <w:szCs w:val="20"/>
          <w:lang w:val="sv-SE"/>
        </w:rPr>
        <w:tab/>
      </w:r>
      <w:r w:rsidR="00C06CF2">
        <w:rPr>
          <w:rFonts w:ascii="Times New Roman" w:hAnsi="Times New Roman" w:cs="Times New Roman"/>
          <w:sz w:val="20"/>
          <w:szCs w:val="20"/>
          <w:lang w:val="sv-SE"/>
        </w:rPr>
        <w:tab/>
      </w:r>
      <w:r w:rsidR="004548E9" w:rsidRPr="00C75535">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A87D53" w:rsidRPr="00D44BF1">
        <w:rPr>
          <w:rFonts w:ascii="Times New Roman" w:hAnsi="Times New Roman" w:cs="Times New Roman"/>
          <w:sz w:val="20"/>
          <w:szCs w:val="20"/>
          <w:lang w:val="sv-SE"/>
        </w:rPr>
        <w:t xml:space="preserve">Susan </w:t>
      </w:r>
      <w:proofErr w:type="spellStart"/>
      <w:r w:rsidR="00A87D53" w:rsidRPr="00D44BF1">
        <w:rPr>
          <w:rFonts w:ascii="Times New Roman" w:hAnsi="Times New Roman" w:cs="Times New Roman"/>
          <w:sz w:val="20"/>
          <w:szCs w:val="20"/>
          <w:lang w:val="sv-SE"/>
        </w:rPr>
        <w:t>Noyes</w:t>
      </w:r>
      <w:proofErr w:type="spellEnd"/>
      <w:r w:rsidR="00A87D53" w:rsidRPr="00D44BF1">
        <w:rPr>
          <w:rFonts w:ascii="Times New Roman" w:hAnsi="Times New Roman" w:cs="Times New Roman"/>
          <w:sz w:val="20"/>
          <w:szCs w:val="20"/>
          <w:lang w:val="sv-SE"/>
        </w:rPr>
        <w:t>, RN, MS</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p>
    <w:p w14:paraId="7978F16A" w14:textId="77777777" w:rsidR="00D33678" w:rsidRPr="00D44BF1" w:rsidRDefault="00D33678" w:rsidP="00D33678">
      <w:pPr>
        <w:spacing w:after="0" w:line="240" w:lineRule="auto"/>
        <w:rPr>
          <w:rFonts w:ascii="Times New Roman" w:hAnsi="Times New Roman" w:cs="Times New Roman"/>
          <w:sz w:val="20"/>
          <w:szCs w:val="20"/>
          <w:lang w:val="sv-SE"/>
        </w:rPr>
      </w:pPr>
      <w:r w:rsidRPr="00D44BF1">
        <w:rPr>
          <w:rFonts w:ascii="Times New Roman" w:hAnsi="Times New Roman" w:cs="Times New Roman"/>
          <w:sz w:val="20"/>
          <w:szCs w:val="20"/>
          <w:lang w:val="sv-SE"/>
        </w:rPr>
        <w:tab/>
      </w:r>
    </w:p>
    <w:p w14:paraId="2FD263CC" w14:textId="77777777" w:rsidR="0017752C" w:rsidRPr="0017752C" w:rsidRDefault="0017752C" w:rsidP="0017752C">
      <w:pPr>
        <w:spacing w:after="0" w:line="240" w:lineRule="auto"/>
        <w:rPr>
          <w:rFonts w:ascii="Times New Roman" w:eastAsia="Times New Roman" w:hAnsi="Times New Roman" w:cs="Arial"/>
          <w:b/>
          <w:sz w:val="20"/>
          <w:szCs w:val="20"/>
        </w:rPr>
      </w:pPr>
      <w:r w:rsidRPr="0017752C">
        <w:rPr>
          <w:rFonts w:ascii="Times New Roman" w:eastAsia="Times New Roman" w:hAnsi="Times New Roman" w:cs="Arial"/>
          <w:b/>
          <w:sz w:val="20"/>
          <w:szCs w:val="20"/>
        </w:rPr>
        <w:t>FACILITATOR:</w:t>
      </w:r>
    </w:p>
    <w:tbl>
      <w:tblPr>
        <w:tblW w:w="11628" w:type="dxa"/>
        <w:tblLook w:val="01E0" w:firstRow="1" w:lastRow="1" w:firstColumn="1" w:lastColumn="1" w:noHBand="0" w:noVBand="0"/>
      </w:tblPr>
      <w:tblGrid>
        <w:gridCol w:w="3708"/>
        <w:gridCol w:w="3960"/>
        <w:gridCol w:w="3960"/>
      </w:tblGrid>
      <w:tr w:rsidR="0017752C" w:rsidRPr="0017752C" w14:paraId="19EDF89E" w14:textId="77777777" w:rsidTr="00BE3851">
        <w:tc>
          <w:tcPr>
            <w:tcW w:w="3708" w:type="dxa"/>
          </w:tcPr>
          <w:p w14:paraId="354B5F5A" w14:textId="77777777" w:rsidR="0017752C" w:rsidRPr="0017752C" w:rsidRDefault="0017752C" w:rsidP="00943B0E">
            <w:pPr>
              <w:spacing w:after="0" w:line="240" w:lineRule="auto"/>
              <w:rPr>
                <w:rFonts w:ascii="Times New Roman" w:eastAsia="Times New Roman" w:hAnsi="Times New Roman" w:cs="Times New Roman"/>
                <w:sz w:val="20"/>
                <w:szCs w:val="20"/>
              </w:rPr>
            </w:pPr>
            <w:r w:rsidRPr="0017752C">
              <w:rPr>
                <w:rFonts w:ascii="Times New Roman" w:eastAsia="Times New Roman" w:hAnsi="Times New Roman" w:cs="Times New Roman"/>
                <w:sz w:val="20"/>
                <w:szCs w:val="20"/>
              </w:rPr>
              <w:sym w:font="Wingdings" w:char="F0FE"/>
            </w:r>
            <w:r w:rsidRPr="0017752C">
              <w:rPr>
                <w:rFonts w:ascii="Times New Roman" w:eastAsia="Times New Roman" w:hAnsi="Times New Roman" w:cs="Times New Roman"/>
                <w:sz w:val="20"/>
                <w:szCs w:val="20"/>
              </w:rPr>
              <w:t xml:space="preserve"> </w:t>
            </w:r>
            <w:r w:rsidR="00943B0E">
              <w:rPr>
                <w:rFonts w:ascii="Times New Roman" w:eastAsia="Times New Roman" w:hAnsi="Times New Roman" w:cs="Times New Roman"/>
                <w:sz w:val="20"/>
                <w:szCs w:val="20"/>
              </w:rPr>
              <w:t xml:space="preserve">Garrett </w:t>
            </w:r>
            <w:proofErr w:type="spellStart"/>
            <w:r w:rsidR="00943B0E">
              <w:rPr>
                <w:rFonts w:ascii="Times New Roman" w:eastAsia="Times New Roman" w:hAnsi="Times New Roman" w:cs="Times New Roman"/>
                <w:sz w:val="20"/>
                <w:szCs w:val="20"/>
              </w:rPr>
              <w:t>Colmorgen</w:t>
            </w:r>
            <w:proofErr w:type="spellEnd"/>
            <w:r w:rsidR="00943B0E">
              <w:rPr>
                <w:rFonts w:ascii="Times New Roman" w:eastAsia="Times New Roman" w:hAnsi="Times New Roman" w:cs="Times New Roman"/>
                <w:sz w:val="20"/>
                <w:szCs w:val="20"/>
              </w:rPr>
              <w:t xml:space="preserve">, </w:t>
            </w:r>
            <w:r w:rsidR="00943B0E" w:rsidRPr="007766F2">
              <w:rPr>
                <w:rFonts w:ascii="Times New Roman" w:hAnsi="Times New Roman" w:cs="Times New Roman"/>
                <w:sz w:val="16"/>
                <w:szCs w:val="16"/>
              </w:rPr>
              <w:t>MD</w:t>
            </w:r>
          </w:p>
        </w:tc>
        <w:tc>
          <w:tcPr>
            <w:tcW w:w="3960" w:type="dxa"/>
          </w:tcPr>
          <w:p w14:paraId="2795DC29" w14:textId="7C73135B" w:rsidR="0017752C" w:rsidRPr="0017752C" w:rsidRDefault="0017752C" w:rsidP="0017752C">
            <w:pPr>
              <w:spacing w:after="0" w:line="240" w:lineRule="auto"/>
              <w:rPr>
                <w:rFonts w:ascii="Times New Roman" w:eastAsia="Times New Roman" w:hAnsi="Times New Roman" w:cs="Times New Roman"/>
                <w:sz w:val="20"/>
                <w:szCs w:val="20"/>
              </w:rPr>
            </w:pPr>
          </w:p>
        </w:tc>
        <w:tc>
          <w:tcPr>
            <w:tcW w:w="3960" w:type="dxa"/>
          </w:tcPr>
          <w:p w14:paraId="3B2BC9EA" w14:textId="77777777" w:rsidR="0017752C" w:rsidRPr="0017752C" w:rsidRDefault="0017752C" w:rsidP="0017752C">
            <w:pPr>
              <w:spacing w:after="0" w:line="240" w:lineRule="auto"/>
              <w:rPr>
                <w:rFonts w:ascii="Times New Roman" w:eastAsia="Times New Roman" w:hAnsi="Times New Roman" w:cs="Times New Roman"/>
                <w:sz w:val="20"/>
                <w:szCs w:val="20"/>
              </w:rPr>
            </w:pPr>
          </w:p>
        </w:tc>
      </w:tr>
    </w:tbl>
    <w:p w14:paraId="59677A5F" w14:textId="77777777" w:rsidR="00D33678" w:rsidRDefault="00D33678" w:rsidP="00D33678">
      <w:pPr>
        <w:spacing w:after="0" w:line="240" w:lineRule="auto"/>
        <w:rPr>
          <w:rFonts w:ascii="Times New Roman" w:hAnsi="Times New Roman" w:cs="Times New Roman"/>
        </w:rPr>
      </w:pPr>
    </w:p>
    <w:p w14:paraId="4E37DC1B" w14:textId="3361E630" w:rsidR="00A10026" w:rsidRDefault="0017752C" w:rsidP="001515A2">
      <w:pPr>
        <w:spacing w:after="0" w:line="240" w:lineRule="auto"/>
        <w:rPr>
          <w:rFonts w:ascii="Times New Roman" w:hAnsi="Times New Roman" w:cs="Times New Roman"/>
          <w:b/>
        </w:rPr>
      </w:pPr>
      <w:r w:rsidRPr="0017752C">
        <w:rPr>
          <w:rFonts w:ascii="Times New Roman" w:hAnsi="Times New Roman" w:cs="Times New Roman"/>
          <w:b/>
        </w:rPr>
        <w:t xml:space="preserve">OTHER STAFF ATTENDANCE: </w:t>
      </w:r>
    </w:p>
    <w:p w14:paraId="4DC88D83" w14:textId="26EC589E" w:rsidR="004759C0" w:rsidRDefault="004759C0" w:rsidP="001515A2">
      <w:pPr>
        <w:spacing w:after="0" w:line="240" w:lineRule="auto"/>
        <w:rPr>
          <w:rFonts w:ascii="Times New Roman" w:hAnsi="Times New Roman" w:cs="Times New Roman"/>
          <w:sz w:val="20"/>
          <w:szCs w:val="20"/>
        </w:rPr>
      </w:pPr>
      <w:r w:rsidRPr="00C75535">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59501E">
        <w:rPr>
          <w:rFonts w:ascii="Times New Roman" w:hAnsi="Times New Roman" w:cs="Times New Roman"/>
          <w:sz w:val="20"/>
          <w:szCs w:val="20"/>
        </w:rPr>
        <w:t xml:space="preserve">Susan </w:t>
      </w:r>
      <w:proofErr w:type="spellStart"/>
      <w:r w:rsidR="0059501E">
        <w:rPr>
          <w:rFonts w:ascii="Times New Roman" w:hAnsi="Times New Roman" w:cs="Times New Roman"/>
          <w:sz w:val="20"/>
          <w:szCs w:val="20"/>
        </w:rPr>
        <w:t>Todero</w:t>
      </w:r>
      <w:proofErr w:type="spellEnd"/>
      <w:r w:rsidR="0059501E">
        <w:rPr>
          <w:rFonts w:ascii="Times New Roman" w:hAnsi="Times New Roman" w:cs="Times New Roman"/>
          <w:sz w:val="20"/>
          <w:szCs w:val="20"/>
        </w:rPr>
        <w:t>, SF</w:t>
      </w:r>
    </w:p>
    <w:p w14:paraId="54106982" w14:textId="20E9C17E" w:rsidR="00D9522C" w:rsidRPr="00D9522C" w:rsidRDefault="00D9522C" w:rsidP="001515A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Meena Rama</w:t>
      </w:r>
      <w:r>
        <w:rPr>
          <w:rFonts w:ascii="Times New Roman" w:hAnsi="Times New Roman" w:cs="Times New Roman"/>
          <w:sz w:val="20"/>
          <w:szCs w:val="20"/>
        </w:rPr>
        <w:t>k</w:t>
      </w:r>
      <w:r w:rsidRPr="00007EC1">
        <w:rPr>
          <w:rFonts w:ascii="Times New Roman" w:hAnsi="Times New Roman" w:cs="Times New Roman"/>
          <w:sz w:val="20"/>
          <w:szCs w:val="20"/>
        </w:rPr>
        <w:t>rish</w:t>
      </w:r>
      <w:r>
        <w:rPr>
          <w:rFonts w:ascii="Times New Roman" w:hAnsi="Times New Roman" w:cs="Times New Roman"/>
          <w:sz w:val="20"/>
          <w:szCs w:val="20"/>
        </w:rPr>
        <w:t>na</w:t>
      </w:r>
      <w:r w:rsidRPr="00007EC1">
        <w:rPr>
          <w:rFonts w:ascii="Times New Roman" w:hAnsi="Times New Roman" w:cs="Times New Roman"/>
          <w:sz w:val="20"/>
          <w:szCs w:val="20"/>
        </w:rPr>
        <w:t>n, CDRC/ DSAMH</w:t>
      </w:r>
    </w:p>
    <w:p w14:paraId="5003D0D3" w14:textId="1A7EB130" w:rsidR="00896508" w:rsidRPr="00007EC1" w:rsidRDefault="00896508" w:rsidP="001515A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w:t>
      </w:r>
      <w:r w:rsidR="0007442B">
        <w:rPr>
          <w:rFonts w:ascii="Times New Roman" w:hAnsi="Times New Roman" w:cs="Times New Roman"/>
          <w:sz w:val="20"/>
          <w:szCs w:val="20"/>
        </w:rPr>
        <w:t>Margaret Chou</w:t>
      </w:r>
    </w:p>
    <w:p w14:paraId="038AF52E" w14:textId="533D4256" w:rsidR="00EF1E27" w:rsidRDefault="0080064B" w:rsidP="008C6F2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1B3961" w:rsidRPr="00007EC1">
        <w:rPr>
          <w:rFonts w:ascii="Times New Roman" w:hAnsi="Times New Roman" w:cs="Times New Roman"/>
          <w:sz w:val="20"/>
          <w:szCs w:val="20"/>
        </w:rPr>
        <w:t>Lisa Klein, CDRC</w:t>
      </w:r>
    </w:p>
    <w:p w14:paraId="7026C012" w14:textId="63B0239C" w:rsidR="0059501E" w:rsidRDefault="0059501E" w:rsidP="008C6F2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Khaleel Hussaini</w:t>
      </w:r>
    </w:p>
    <w:p w14:paraId="4774B8D1" w14:textId="14384CE0" w:rsidR="000F36D3" w:rsidRPr="00007EC1" w:rsidRDefault="000F36D3" w:rsidP="000F36D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280E2D">
        <w:rPr>
          <w:rFonts w:ascii="Times New Roman" w:hAnsi="Times New Roman" w:cs="Times New Roman"/>
          <w:sz w:val="20"/>
          <w:szCs w:val="20"/>
        </w:rPr>
        <w:t>Lori, Quality Insights</w:t>
      </w:r>
    </w:p>
    <w:p w14:paraId="63E30C74" w14:textId="47BFF2BA" w:rsidR="000F36D3" w:rsidRPr="00007EC1" w:rsidRDefault="000F36D3" w:rsidP="000F36D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280E2D">
        <w:rPr>
          <w:rFonts w:ascii="Times New Roman" w:hAnsi="Times New Roman" w:cs="Times New Roman"/>
          <w:sz w:val="20"/>
          <w:szCs w:val="20"/>
        </w:rPr>
        <w:t>Jenny Benson</w:t>
      </w:r>
    </w:p>
    <w:p w14:paraId="1861B8E0" w14:textId="14AD8995" w:rsidR="000F36D3" w:rsidRDefault="000F36D3" w:rsidP="000F36D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0E730E">
        <w:rPr>
          <w:rFonts w:ascii="Times New Roman" w:hAnsi="Times New Roman" w:cs="Times New Roman"/>
          <w:sz w:val="20"/>
          <w:szCs w:val="20"/>
        </w:rPr>
        <w:t>Dara Hall</w:t>
      </w:r>
    </w:p>
    <w:p w14:paraId="70D23E98" w14:textId="0DFF87CD" w:rsidR="00280E2D" w:rsidRDefault="00280E2D" w:rsidP="00280E2D">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Pr>
          <w:rFonts w:ascii="Times New Roman" w:hAnsi="Times New Roman" w:cs="Times New Roman"/>
          <w:sz w:val="20"/>
          <w:szCs w:val="20"/>
        </w:rPr>
        <w:t xml:space="preserve">Sherry </w:t>
      </w:r>
      <w:proofErr w:type="spellStart"/>
      <w:r>
        <w:rPr>
          <w:rFonts w:ascii="Times New Roman" w:hAnsi="Times New Roman" w:cs="Times New Roman"/>
          <w:sz w:val="20"/>
          <w:szCs w:val="20"/>
        </w:rPr>
        <w:t>Nykiel</w:t>
      </w:r>
      <w:proofErr w:type="spellEnd"/>
    </w:p>
    <w:p w14:paraId="6083CD34" w14:textId="77777777" w:rsidR="0039573C" w:rsidRDefault="0039573C" w:rsidP="000F36D3">
      <w:pPr>
        <w:spacing w:after="0" w:line="240" w:lineRule="auto"/>
        <w:rPr>
          <w:rFonts w:ascii="Times New Roman" w:hAnsi="Times New Roman" w:cs="Times New Roman"/>
          <w:sz w:val="20"/>
          <w:szCs w:val="20"/>
        </w:rPr>
      </w:pPr>
    </w:p>
    <w:p w14:paraId="7753085C" w14:textId="77777777" w:rsidR="000F36D3" w:rsidRPr="00007EC1" w:rsidRDefault="000F36D3" w:rsidP="008C6F23">
      <w:pPr>
        <w:spacing w:after="0" w:line="240" w:lineRule="auto"/>
        <w:rPr>
          <w:rFonts w:ascii="Times New Roman" w:hAnsi="Times New Roman" w:cs="Times New Roman"/>
          <w:sz w:val="20"/>
          <w:szCs w:val="20"/>
        </w:rPr>
      </w:pPr>
    </w:p>
    <w:p w14:paraId="5194919C" w14:textId="77777777" w:rsidR="009E7AF9" w:rsidRDefault="009E7AF9" w:rsidP="00D33678">
      <w:pPr>
        <w:spacing w:after="0" w:line="240" w:lineRule="auto"/>
        <w:rPr>
          <w:rFonts w:ascii="Times New Roman" w:hAnsi="Times New Roman" w:cs="Times New Roman"/>
        </w:rPr>
      </w:pPr>
    </w:p>
    <w:tbl>
      <w:tblPr>
        <w:tblW w:w="502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20"/>
        <w:gridCol w:w="6760"/>
        <w:gridCol w:w="1280"/>
        <w:gridCol w:w="1090"/>
      </w:tblGrid>
      <w:tr w:rsidR="00793EF6" w:rsidRPr="0017752C" w14:paraId="2EA9595F" w14:textId="77777777" w:rsidTr="008C325B">
        <w:tc>
          <w:tcPr>
            <w:tcW w:w="793" w:type="pct"/>
          </w:tcPr>
          <w:p w14:paraId="4BA30029"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TOPIC</w:t>
            </w:r>
          </w:p>
        </w:tc>
        <w:tc>
          <w:tcPr>
            <w:tcW w:w="3115" w:type="pct"/>
          </w:tcPr>
          <w:p w14:paraId="474A13B7"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FINDINGS, CONCLUSIONS &amp; RECOMMENDATIONS</w:t>
            </w:r>
          </w:p>
        </w:tc>
        <w:tc>
          <w:tcPr>
            <w:tcW w:w="590" w:type="pct"/>
          </w:tcPr>
          <w:p w14:paraId="7FE31FC1" w14:textId="77777777" w:rsidR="0017752C" w:rsidRPr="0017752C" w:rsidRDefault="0017752C" w:rsidP="006264F1">
            <w:pPr>
              <w:spacing w:after="0" w:line="240" w:lineRule="auto"/>
              <w:jc w:val="center"/>
              <w:rPr>
                <w:rFonts w:ascii="Times New Roman" w:hAnsi="Times New Roman" w:cs="Times New Roman"/>
                <w:b/>
              </w:rPr>
            </w:pPr>
            <w:r w:rsidRPr="0017752C">
              <w:rPr>
                <w:rFonts w:ascii="Times New Roman" w:hAnsi="Times New Roman" w:cs="Times New Roman"/>
                <w:b/>
              </w:rPr>
              <w:t>ACTIONS &amp;</w:t>
            </w:r>
          </w:p>
          <w:p w14:paraId="47462BDE" w14:textId="77777777" w:rsidR="0017752C" w:rsidRPr="0017752C" w:rsidRDefault="0017752C" w:rsidP="006264F1">
            <w:pPr>
              <w:spacing w:after="0" w:line="240" w:lineRule="auto"/>
              <w:jc w:val="center"/>
              <w:rPr>
                <w:rFonts w:ascii="Times New Roman" w:hAnsi="Times New Roman" w:cs="Times New Roman"/>
                <w:b/>
              </w:rPr>
            </w:pPr>
            <w:r w:rsidRPr="0017752C">
              <w:rPr>
                <w:rFonts w:ascii="Times New Roman" w:hAnsi="Times New Roman" w:cs="Times New Roman"/>
                <w:b/>
              </w:rPr>
              <w:t>FOLLOW-UP</w:t>
            </w:r>
          </w:p>
        </w:tc>
        <w:tc>
          <w:tcPr>
            <w:tcW w:w="502" w:type="pct"/>
          </w:tcPr>
          <w:p w14:paraId="6A0DCE1F"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STATUS</w:t>
            </w:r>
          </w:p>
        </w:tc>
      </w:tr>
      <w:tr w:rsidR="00793EF6" w:rsidRPr="0017752C" w14:paraId="7B0FBBBD" w14:textId="77777777" w:rsidTr="008C325B">
        <w:tc>
          <w:tcPr>
            <w:tcW w:w="793" w:type="pct"/>
            <w:tcBorders>
              <w:top w:val="single" w:sz="6" w:space="0" w:color="auto"/>
              <w:left w:val="single" w:sz="4" w:space="0" w:color="auto"/>
              <w:bottom w:val="single" w:sz="6" w:space="0" w:color="auto"/>
              <w:right w:val="single" w:sz="6" w:space="0" w:color="auto"/>
            </w:tcBorders>
          </w:tcPr>
          <w:p w14:paraId="31D670BF" w14:textId="77777777" w:rsidR="00793EF6" w:rsidRPr="0044167C" w:rsidRDefault="00793EF6" w:rsidP="00BF3E51">
            <w:pPr>
              <w:spacing w:after="0" w:line="240" w:lineRule="auto"/>
              <w:rPr>
                <w:rFonts w:ascii="Times New Roman" w:hAnsi="Times New Roman" w:cs="Times New Roman"/>
              </w:rPr>
            </w:pPr>
            <w:r w:rsidRPr="0044167C">
              <w:rPr>
                <w:rFonts w:ascii="Times New Roman" w:hAnsi="Times New Roman" w:cs="Times New Roman"/>
              </w:rPr>
              <w:t>I. Call to order</w:t>
            </w:r>
          </w:p>
        </w:tc>
        <w:tc>
          <w:tcPr>
            <w:tcW w:w="3115" w:type="pct"/>
            <w:tcBorders>
              <w:top w:val="single" w:sz="6" w:space="0" w:color="auto"/>
              <w:left w:val="single" w:sz="6" w:space="0" w:color="auto"/>
              <w:bottom w:val="single" w:sz="6" w:space="0" w:color="auto"/>
              <w:right w:val="single" w:sz="6" w:space="0" w:color="auto"/>
            </w:tcBorders>
          </w:tcPr>
          <w:p w14:paraId="0AB0240F" w14:textId="139338FF" w:rsidR="00793EF6" w:rsidRPr="00793EF6" w:rsidRDefault="00793EF6" w:rsidP="001B3961">
            <w:pPr>
              <w:spacing w:after="0" w:line="240" w:lineRule="auto"/>
              <w:rPr>
                <w:rFonts w:ascii="Times New Roman" w:hAnsi="Times New Roman" w:cs="Times New Roman"/>
              </w:rPr>
            </w:pPr>
            <w:r w:rsidRPr="00793EF6">
              <w:rPr>
                <w:rFonts w:ascii="Times New Roman" w:hAnsi="Times New Roman" w:cs="Times New Roman"/>
              </w:rPr>
              <w:t xml:space="preserve">The meeting was called to order by Dr. </w:t>
            </w:r>
            <w:proofErr w:type="spellStart"/>
            <w:r w:rsidRPr="00793EF6">
              <w:rPr>
                <w:rFonts w:ascii="Times New Roman" w:hAnsi="Times New Roman" w:cs="Times New Roman"/>
              </w:rPr>
              <w:t>Colmorgen</w:t>
            </w:r>
            <w:proofErr w:type="spellEnd"/>
            <w:r w:rsidRPr="00793EF6">
              <w:rPr>
                <w:rFonts w:ascii="Times New Roman" w:hAnsi="Times New Roman" w:cs="Times New Roman"/>
              </w:rPr>
              <w:t xml:space="preserve"> at </w:t>
            </w:r>
            <w:r w:rsidR="0059501E">
              <w:rPr>
                <w:rFonts w:ascii="Times New Roman" w:hAnsi="Times New Roman" w:cs="Times New Roman"/>
              </w:rPr>
              <w:t>4:0</w:t>
            </w:r>
            <w:r w:rsidR="0007442B">
              <w:rPr>
                <w:rFonts w:ascii="Times New Roman" w:hAnsi="Times New Roman" w:cs="Times New Roman"/>
              </w:rPr>
              <w:t>3</w:t>
            </w:r>
            <w:r w:rsidR="0059501E">
              <w:rPr>
                <w:rFonts w:ascii="Times New Roman" w:hAnsi="Times New Roman" w:cs="Times New Roman"/>
              </w:rPr>
              <w:t>p</w:t>
            </w:r>
            <w:r w:rsidRPr="00793EF6">
              <w:rPr>
                <w:rFonts w:ascii="Times New Roman" w:hAnsi="Times New Roman" w:cs="Times New Roman"/>
              </w:rPr>
              <w:t>.m.</w:t>
            </w:r>
            <w:r w:rsidR="00973C56">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226410AB" w14:textId="77777777" w:rsidR="00793EF6" w:rsidRPr="00793EF6" w:rsidRDefault="00793EF6" w:rsidP="00BF3E51">
            <w:pPr>
              <w:spacing w:after="0" w:line="240" w:lineRule="auto"/>
              <w:jc w:val="center"/>
              <w:rPr>
                <w:rFonts w:ascii="Times New Roman" w:hAnsi="Times New Roman" w:cs="Times New Roman"/>
              </w:rPr>
            </w:pPr>
            <w:r w:rsidRPr="00793EF6">
              <w:rPr>
                <w:rFonts w:ascii="Times New Roman" w:hAnsi="Times New Roman" w:cs="Times New Roman"/>
              </w:rPr>
              <w:t>No further action required</w:t>
            </w:r>
          </w:p>
        </w:tc>
        <w:tc>
          <w:tcPr>
            <w:tcW w:w="502" w:type="pct"/>
            <w:tcBorders>
              <w:top w:val="single" w:sz="6" w:space="0" w:color="auto"/>
              <w:left w:val="single" w:sz="6" w:space="0" w:color="auto"/>
              <w:bottom w:val="single" w:sz="6" w:space="0" w:color="auto"/>
              <w:right w:val="single" w:sz="4" w:space="0" w:color="auto"/>
            </w:tcBorders>
          </w:tcPr>
          <w:p w14:paraId="73E032F4" w14:textId="77777777" w:rsidR="00793EF6" w:rsidRPr="00793EF6" w:rsidRDefault="00793EF6" w:rsidP="00793EF6">
            <w:pPr>
              <w:spacing w:after="0" w:line="240" w:lineRule="auto"/>
              <w:rPr>
                <w:rFonts w:ascii="Times New Roman" w:hAnsi="Times New Roman" w:cs="Times New Roman"/>
              </w:rPr>
            </w:pPr>
            <w:r w:rsidRPr="00793EF6">
              <w:rPr>
                <w:rFonts w:ascii="Times New Roman" w:hAnsi="Times New Roman" w:cs="Times New Roman"/>
              </w:rPr>
              <w:t>Resolved</w:t>
            </w:r>
          </w:p>
        </w:tc>
      </w:tr>
      <w:tr w:rsidR="00C63EEC" w:rsidRPr="0017752C" w14:paraId="16ECB04A"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09BB1319" w14:textId="6E86044B" w:rsidR="00C63EEC" w:rsidRPr="00856454" w:rsidRDefault="00C63EEC" w:rsidP="00856454">
            <w:pPr>
              <w:rPr>
                <w:rFonts w:ascii="Times New Roman" w:hAnsi="Times New Roman" w:cs="Times New Roman"/>
                <w:color w:val="000000"/>
              </w:rPr>
            </w:pPr>
            <w:r w:rsidRPr="0044167C">
              <w:rPr>
                <w:rFonts w:ascii="Times New Roman" w:hAnsi="Times New Roman" w:cs="Times New Roman"/>
              </w:rPr>
              <w:t xml:space="preserve">II. </w:t>
            </w:r>
            <w:r w:rsidR="00227A80" w:rsidRPr="0044167C">
              <w:rPr>
                <w:rFonts w:ascii="Times New Roman" w:hAnsi="Times New Roman" w:cs="Times New Roman"/>
                <w:color w:val="000000"/>
              </w:rPr>
              <w:t>Approval of Minutes</w:t>
            </w:r>
          </w:p>
        </w:tc>
        <w:tc>
          <w:tcPr>
            <w:tcW w:w="3115" w:type="pct"/>
            <w:tcBorders>
              <w:top w:val="single" w:sz="6" w:space="0" w:color="auto"/>
              <w:left w:val="single" w:sz="6" w:space="0" w:color="auto"/>
              <w:bottom w:val="single" w:sz="6" w:space="0" w:color="auto"/>
              <w:right w:val="single" w:sz="6" w:space="0" w:color="auto"/>
            </w:tcBorders>
          </w:tcPr>
          <w:p w14:paraId="007C0C96" w14:textId="3D3CD32E" w:rsidR="00C63EEC" w:rsidRPr="00CC44BB" w:rsidRDefault="00227A80" w:rsidP="00C63EEC">
            <w:pPr>
              <w:spacing w:after="0" w:line="240" w:lineRule="auto"/>
              <w:rPr>
                <w:rFonts w:ascii="Times New Roman" w:hAnsi="Times New Roman" w:cs="Times New Roman"/>
              </w:rPr>
            </w:pPr>
            <w:r>
              <w:rPr>
                <w:rFonts w:ascii="Times New Roman" w:hAnsi="Times New Roman" w:cs="Times New Roman"/>
              </w:rPr>
              <w:t xml:space="preserve">The minutes of the </w:t>
            </w:r>
            <w:r w:rsidR="00280E2D">
              <w:rPr>
                <w:rFonts w:ascii="Times New Roman" w:hAnsi="Times New Roman" w:cs="Times New Roman"/>
              </w:rPr>
              <w:t>October 15</w:t>
            </w:r>
            <w:r>
              <w:rPr>
                <w:rFonts w:ascii="Times New Roman" w:hAnsi="Times New Roman" w:cs="Times New Roman"/>
              </w:rPr>
              <w:t>,</w:t>
            </w:r>
            <w:r w:rsidR="00F14766">
              <w:rPr>
                <w:rFonts w:ascii="Times New Roman" w:hAnsi="Times New Roman" w:cs="Times New Roman"/>
              </w:rPr>
              <w:t xml:space="preserve"> </w:t>
            </w:r>
            <w:r>
              <w:rPr>
                <w:rFonts w:ascii="Times New Roman" w:hAnsi="Times New Roman" w:cs="Times New Roman"/>
              </w:rPr>
              <w:t>2020 minutes were</w:t>
            </w:r>
            <w:r w:rsidR="00650322">
              <w:rPr>
                <w:rFonts w:ascii="Times New Roman" w:hAnsi="Times New Roman" w:cs="Times New Roman"/>
              </w:rPr>
              <w:t xml:space="preserve"> </w:t>
            </w:r>
            <w:r w:rsidR="0033583A">
              <w:rPr>
                <w:rFonts w:ascii="Times New Roman" w:hAnsi="Times New Roman" w:cs="Times New Roman"/>
              </w:rPr>
              <w:t>approved as</w:t>
            </w:r>
            <w:r w:rsidR="000F36D3">
              <w:rPr>
                <w:rFonts w:ascii="Times New Roman" w:hAnsi="Times New Roman" w:cs="Times New Roman"/>
              </w:rPr>
              <w:t xml:space="preserve"> </w:t>
            </w:r>
            <w:r w:rsidR="00650322">
              <w:rPr>
                <w:rFonts w:ascii="Times New Roman" w:hAnsi="Times New Roman" w:cs="Times New Roman"/>
              </w:rPr>
              <w:t>presented.</w:t>
            </w:r>
            <w:r>
              <w:rPr>
                <w:rFonts w:ascii="Times New Roman" w:hAnsi="Times New Roman" w:cs="Times New Roman"/>
              </w:rPr>
              <w:t xml:space="preserve"> </w:t>
            </w:r>
            <w:r w:rsidR="00C06CF2">
              <w:rPr>
                <w:rFonts w:ascii="Times New Roman" w:hAnsi="Times New Roman" w:cs="Times New Roman"/>
              </w:rPr>
              <w:t xml:space="preserve"> </w:t>
            </w:r>
            <w:r w:rsidR="00C63EEC">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31FB9210" w14:textId="54C43994" w:rsidR="00C63EEC" w:rsidRPr="00793EF6" w:rsidRDefault="000B77F6" w:rsidP="00C63EEC">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1B1F32CD" w14:textId="522D6500" w:rsidR="00C63EEC" w:rsidRPr="00793EF6" w:rsidRDefault="000B77F6" w:rsidP="00C63EEC">
            <w:pPr>
              <w:spacing w:after="0" w:line="240" w:lineRule="auto"/>
              <w:jc w:val="center"/>
              <w:rPr>
                <w:rFonts w:ascii="Times New Roman" w:hAnsi="Times New Roman" w:cs="Times New Roman"/>
              </w:rPr>
            </w:pPr>
            <w:r>
              <w:rPr>
                <w:rFonts w:ascii="Times New Roman" w:hAnsi="Times New Roman" w:cs="Times New Roman"/>
              </w:rPr>
              <w:t>On-going</w:t>
            </w:r>
          </w:p>
        </w:tc>
      </w:tr>
      <w:tr w:rsidR="00B724E0" w:rsidRPr="0017752C" w14:paraId="2E637113"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24A8C159" w14:textId="397B2A4C" w:rsidR="00B724E0" w:rsidRPr="0044167C" w:rsidRDefault="00B724E0" w:rsidP="00856454">
            <w:pPr>
              <w:rPr>
                <w:rFonts w:ascii="Times New Roman" w:hAnsi="Times New Roman" w:cs="Times New Roman"/>
              </w:rPr>
            </w:pPr>
            <w:r>
              <w:rPr>
                <w:rFonts w:ascii="Times New Roman" w:hAnsi="Times New Roman" w:cs="Times New Roman"/>
              </w:rPr>
              <w:t>III. Summary if IHI Training and Approaching New Projects</w:t>
            </w:r>
          </w:p>
        </w:tc>
        <w:tc>
          <w:tcPr>
            <w:tcW w:w="3115" w:type="pct"/>
            <w:tcBorders>
              <w:top w:val="single" w:sz="6" w:space="0" w:color="auto"/>
              <w:left w:val="single" w:sz="6" w:space="0" w:color="auto"/>
              <w:bottom w:val="single" w:sz="6" w:space="0" w:color="auto"/>
              <w:right w:val="single" w:sz="6" w:space="0" w:color="auto"/>
            </w:tcBorders>
          </w:tcPr>
          <w:p w14:paraId="3CA1D0B7" w14:textId="193E02CD" w:rsidR="00B724E0" w:rsidRDefault="00280E2D" w:rsidP="00C63EEC">
            <w:pPr>
              <w:spacing w:after="0" w:line="24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Colmorgen</w:t>
            </w:r>
            <w:proofErr w:type="spellEnd"/>
            <w:r>
              <w:rPr>
                <w:rFonts w:ascii="Times New Roman" w:hAnsi="Times New Roman" w:cs="Times New Roman"/>
              </w:rPr>
              <w:t xml:space="preserve"> and Kim Petrella attended 6 half day trainings in November by the Institute for Healthcare Improvement Training to learn how to lead Collaboratives. It was discovered the way OB </w:t>
            </w:r>
            <w:r w:rsidR="00260021">
              <w:rPr>
                <w:rFonts w:ascii="Times New Roman" w:hAnsi="Times New Roman" w:cs="Times New Roman"/>
              </w:rPr>
              <w:t>Hemorrhage</w:t>
            </w:r>
            <w:r>
              <w:rPr>
                <w:rFonts w:ascii="Times New Roman" w:hAnsi="Times New Roman" w:cs="Times New Roman"/>
              </w:rPr>
              <w:t xml:space="preserve"> project was </w:t>
            </w:r>
            <w:r w:rsidR="00260021">
              <w:rPr>
                <w:rFonts w:ascii="Times New Roman" w:hAnsi="Times New Roman" w:cs="Times New Roman"/>
              </w:rPr>
              <w:t>initiated</w:t>
            </w:r>
            <w:r>
              <w:rPr>
                <w:rFonts w:ascii="Times New Roman" w:hAnsi="Times New Roman" w:cs="Times New Roman"/>
              </w:rPr>
              <w:t xml:space="preserve"> was incorrect. </w:t>
            </w:r>
            <w:r w:rsidR="00260021">
              <w:rPr>
                <w:rFonts w:ascii="Times New Roman" w:hAnsi="Times New Roman" w:cs="Times New Roman"/>
              </w:rPr>
              <w:t xml:space="preserve">An expert meeting to develop a framework with changes and planning groups should have been developed. After March 2019 training, which initially showed improvements, the numbers have been rising slowly since then. The PDSA cycles should be in smaller increments such as 1) Ensure hemorrhage cart properly supplied and stocked regularly 2) Where is cart </w:t>
            </w:r>
            <w:r w:rsidR="00260021">
              <w:rPr>
                <w:rFonts w:ascii="Times New Roman" w:hAnsi="Times New Roman" w:cs="Times New Roman"/>
              </w:rPr>
              <w:lastRenderedPageBreak/>
              <w:t>stored 3) Are hemorrhage assessments being completed adequately.</w:t>
            </w:r>
            <w:r w:rsidR="009E4B72">
              <w:rPr>
                <w:rFonts w:ascii="Times New Roman" w:hAnsi="Times New Roman" w:cs="Times New Roman"/>
              </w:rPr>
              <w:t xml:space="preserve"> </w:t>
            </w:r>
            <w:r w:rsidR="00260021">
              <w:rPr>
                <w:rFonts w:ascii="Times New Roman" w:hAnsi="Times New Roman" w:cs="Times New Roman"/>
              </w:rPr>
              <w:t xml:space="preserve"> Each hospital needs to have its own internal group focused on moving initiatives along; DP</w:t>
            </w:r>
            <w:r w:rsidR="009E4B72">
              <w:rPr>
                <w:rFonts w:ascii="Times New Roman" w:hAnsi="Times New Roman" w:cs="Times New Roman"/>
              </w:rPr>
              <w:t>Q</w:t>
            </w:r>
            <w:r w:rsidR="00260021">
              <w:rPr>
                <w:rFonts w:ascii="Times New Roman" w:hAnsi="Times New Roman" w:cs="Times New Roman"/>
              </w:rPr>
              <w:t xml:space="preserve">C will assist with keeping/ relaying stars statewide and send them back out to hospitals; DPQC will assist with learning collaboratives such as calls and emails; National groups such as CDC, TJC and HAS support and encourage this statewide collaboration. The goal is to decrease maternal morbidity and mortality in Delaware. </w:t>
            </w:r>
          </w:p>
          <w:p w14:paraId="790E2B13" w14:textId="11657E7C" w:rsidR="009E4B72" w:rsidRDefault="009E4B72" w:rsidP="00C63EEC">
            <w:pPr>
              <w:spacing w:after="0" w:line="240" w:lineRule="auto"/>
              <w:rPr>
                <w:rFonts w:ascii="Times New Roman" w:hAnsi="Times New Roman" w:cs="Times New Roman"/>
              </w:rPr>
            </w:pPr>
            <w:r>
              <w:rPr>
                <w:rFonts w:ascii="Times New Roman" w:hAnsi="Times New Roman" w:cs="Times New Roman"/>
              </w:rPr>
              <w:t>IHI is to develop hypertension as national issue and Delaware to be a part of that. Two workgroups to be set up, one for OB Hemorrhage and one for Hypertension.</w:t>
            </w:r>
          </w:p>
        </w:tc>
        <w:tc>
          <w:tcPr>
            <w:tcW w:w="590" w:type="pct"/>
            <w:tcBorders>
              <w:top w:val="single" w:sz="6" w:space="0" w:color="auto"/>
              <w:left w:val="single" w:sz="6" w:space="0" w:color="auto"/>
              <w:bottom w:val="single" w:sz="6" w:space="0" w:color="auto"/>
              <w:right w:val="single" w:sz="6" w:space="0" w:color="auto"/>
            </w:tcBorders>
          </w:tcPr>
          <w:p w14:paraId="2F977D80" w14:textId="252D13E1"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lastRenderedPageBreak/>
              <w:t>On-going</w:t>
            </w:r>
          </w:p>
        </w:tc>
        <w:tc>
          <w:tcPr>
            <w:tcW w:w="502" w:type="pct"/>
            <w:tcBorders>
              <w:top w:val="single" w:sz="6" w:space="0" w:color="auto"/>
              <w:left w:val="single" w:sz="6" w:space="0" w:color="auto"/>
              <w:bottom w:val="single" w:sz="6" w:space="0" w:color="auto"/>
              <w:right w:val="single" w:sz="4" w:space="0" w:color="auto"/>
            </w:tcBorders>
          </w:tcPr>
          <w:p w14:paraId="61B66C3E" w14:textId="12B8D6CC"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r>
      <w:tr w:rsidR="00B724E0" w:rsidRPr="0017752C" w14:paraId="52CFC905"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194B9F9F" w14:textId="2C7048FA" w:rsidR="00B724E0" w:rsidRDefault="00B724E0" w:rsidP="00856454">
            <w:pPr>
              <w:rPr>
                <w:rFonts w:ascii="Times New Roman" w:hAnsi="Times New Roman" w:cs="Times New Roman"/>
              </w:rPr>
            </w:pPr>
            <w:r>
              <w:rPr>
                <w:rFonts w:ascii="Times New Roman" w:hAnsi="Times New Roman" w:cs="Times New Roman"/>
              </w:rPr>
              <w:t>IV. Current PDSA Status</w:t>
            </w:r>
          </w:p>
        </w:tc>
        <w:tc>
          <w:tcPr>
            <w:tcW w:w="3115" w:type="pct"/>
            <w:tcBorders>
              <w:top w:val="single" w:sz="6" w:space="0" w:color="auto"/>
              <w:left w:val="single" w:sz="6" w:space="0" w:color="auto"/>
              <w:bottom w:val="single" w:sz="6" w:space="0" w:color="auto"/>
              <w:right w:val="single" w:sz="6" w:space="0" w:color="auto"/>
            </w:tcBorders>
          </w:tcPr>
          <w:p w14:paraId="2255222F" w14:textId="6F7BC855" w:rsidR="00B724E0" w:rsidRDefault="004548E9" w:rsidP="00C63EEC">
            <w:pPr>
              <w:spacing w:after="0" w:line="240" w:lineRule="auto"/>
              <w:rPr>
                <w:rFonts w:ascii="Times New Roman" w:hAnsi="Times New Roman" w:cs="Times New Roman"/>
              </w:rPr>
            </w:pPr>
            <w:r>
              <w:rPr>
                <w:rFonts w:ascii="Times New Roman" w:hAnsi="Times New Roman" w:cs="Times New Roman"/>
              </w:rPr>
              <w:t>PDSA Results of OB Hemorrhage Risk Assessment Completed 2 Hours (About) After Delivery. Data collected Oct 1; Oct 30 and Nov 30</w:t>
            </w:r>
            <w:r w:rsidR="00804B10">
              <w:rPr>
                <w:rFonts w:ascii="Times New Roman" w:hAnsi="Times New Roman" w:cs="Times New Roman"/>
              </w:rPr>
              <w:t>:</w:t>
            </w:r>
          </w:p>
          <w:p w14:paraId="240F4947" w14:textId="77777777" w:rsidR="004548E9" w:rsidRDefault="004548E9" w:rsidP="00C63EEC">
            <w:pPr>
              <w:spacing w:after="0" w:line="240" w:lineRule="auto"/>
              <w:rPr>
                <w:rFonts w:ascii="Times New Roman" w:hAnsi="Times New Roman" w:cs="Times New Roman"/>
              </w:rPr>
            </w:pPr>
            <w:r>
              <w:rPr>
                <w:rFonts w:ascii="Times New Roman" w:hAnsi="Times New Roman" w:cs="Times New Roman"/>
              </w:rPr>
              <w:t>Hospital A: 0%; 20% and 0%</w:t>
            </w:r>
          </w:p>
          <w:p w14:paraId="01DBD613" w14:textId="330CC75B" w:rsidR="004548E9" w:rsidRDefault="004548E9" w:rsidP="00C63EEC">
            <w:pPr>
              <w:spacing w:after="0" w:line="240" w:lineRule="auto"/>
              <w:rPr>
                <w:rFonts w:ascii="Times New Roman" w:hAnsi="Times New Roman" w:cs="Times New Roman"/>
              </w:rPr>
            </w:pPr>
            <w:r>
              <w:rPr>
                <w:rFonts w:ascii="Times New Roman" w:hAnsi="Times New Roman" w:cs="Times New Roman"/>
              </w:rPr>
              <w:t>Hospital B: no deliveries; 25% and 33%</w:t>
            </w:r>
          </w:p>
          <w:p w14:paraId="223A436C" w14:textId="73254C10" w:rsidR="004548E9" w:rsidRDefault="004548E9" w:rsidP="00C63EEC">
            <w:pPr>
              <w:spacing w:after="0" w:line="240" w:lineRule="auto"/>
              <w:rPr>
                <w:rFonts w:ascii="Times New Roman" w:hAnsi="Times New Roman" w:cs="Times New Roman"/>
              </w:rPr>
            </w:pPr>
            <w:r>
              <w:rPr>
                <w:rFonts w:ascii="Times New Roman" w:hAnsi="Times New Roman" w:cs="Times New Roman"/>
              </w:rPr>
              <w:t>Hospital C: 100%; 100% and 100%</w:t>
            </w:r>
          </w:p>
          <w:p w14:paraId="68A38706" w14:textId="734D3EA0" w:rsidR="004548E9" w:rsidRDefault="004548E9" w:rsidP="00C63EEC">
            <w:pPr>
              <w:spacing w:after="0" w:line="240" w:lineRule="auto"/>
              <w:rPr>
                <w:rFonts w:ascii="Times New Roman" w:hAnsi="Times New Roman" w:cs="Times New Roman"/>
              </w:rPr>
            </w:pPr>
            <w:r>
              <w:rPr>
                <w:rFonts w:ascii="Times New Roman" w:hAnsi="Times New Roman" w:cs="Times New Roman"/>
              </w:rPr>
              <w:t>Hospital D: 100%; 95% and 92%</w:t>
            </w:r>
          </w:p>
          <w:p w14:paraId="7CE7ED98" w14:textId="012F7585" w:rsidR="004548E9" w:rsidRDefault="004548E9" w:rsidP="00C63EEC">
            <w:pPr>
              <w:spacing w:after="0" w:line="240" w:lineRule="auto"/>
              <w:rPr>
                <w:rFonts w:ascii="Times New Roman" w:hAnsi="Times New Roman" w:cs="Times New Roman"/>
              </w:rPr>
            </w:pPr>
            <w:r>
              <w:rPr>
                <w:rFonts w:ascii="Times New Roman" w:hAnsi="Times New Roman" w:cs="Times New Roman"/>
              </w:rPr>
              <w:t>Hospital E: n/a; n/a and n/a</w:t>
            </w:r>
          </w:p>
          <w:p w14:paraId="05374B11" w14:textId="1AD2102B" w:rsidR="004548E9" w:rsidRDefault="004548E9" w:rsidP="00C63EEC">
            <w:pPr>
              <w:spacing w:after="0" w:line="240" w:lineRule="auto"/>
              <w:rPr>
                <w:rFonts w:ascii="Times New Roman" w:hAnsi="Times New Roman" w:cs="Times New Roman"/>
              </w:rPr>
            </w:pPr>
            <w:r>
              <w:rPr>
                <w:rFonts w:ascii="Times New Roman" w:hAnsi="Times New Roman" w:cs="Times New Roman"/>
              </w:rPr>
              <w:t>Hospital F: 100%; 100% and 100%</w:t>
            </w:r>
          </w:p>
        </w:tc>
        <w:tc>
          <w:tcPr>
            <w:tcW w:w="590" w:type="pct"/>
            <w:tcBorders>
              <w:top w:val="single" w:sz="6" w:space="0" w:color="auto"/>
              <w:left w:val="single" w:sz="6" w:space="0" w:color="auto"/>
              <w:bottom w:val="single" w:sz="6" w:space="0" w:color="auto"/>
              <w:right w:val="single" w:sz="6" w:space="0" w:color="auto"/>
            </w:tcBorders>
          </w:tcPr>
          <w:p w14:paraId="35477669" w14:textId="71065BCA"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11966C92" w14:textId="0E528B50"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r>
      <w:tr w:rsidR="00B724E0" w:rsidRPr="0017752C" w14:paraId="25924A7E"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36885207" w14:textId="66F9F304" w:rsidR="00B724E0" w:rsidRDefault="00B724E0" w:rsidP="00856454">
            <w:pPr>
              <w:rPr>
                <w:rFonts w:ascii="Times New Roman" w:hAnsi="Times New Roman" w:cs="Times New Roman"/>
              </w:rPr>
            </w:pPr>
            <w:r>
              <w:rPr>
                <w:rFonts w:ascii="Times New Roman" w:hAnsi="Times New Roman" w:cs="Times New Roman"/>
              </w:rPr>
              <w:t>V. Action Plan for PDSA Data</w:t>
            </w:r>
          </w:p>
        </w:tc>
        <w:tc>
          <w:tcPr>
            <w:tcW w:w="3115" w:type="pct"/>
            <w:tcBorders>
              <w:top w:val="single" w:sz="6" w:space="0" w:color="auto"/>
              <w:left w:val="single" w:sz="6" w:space="0" w:color="auto"/>
              <w:bottom w:val="single" w:sz="6" w:space="0" w:color="auto"/>
              <w:right w:val="single" w:sz="6" w:space="0" w:color="auto"/>
            </w:tcBorders>
          </w:tcPr>
          <w:p w14:paraId="15BD38DB" w14:textId="522C2F8C" w:rsidR="00DD79B7" w:rsidRDefault="004548E9" w:rsidP="00DD79B7">
            <w:pPr>
              <w:spacing w:after="0" w:line="240" w:lineRule="auto"/>
              <w:rPr>
                <w:rFonts w:ascii="Times New Roman" w:hAnsi="Times New Roman" w:cs="Times New Roman"/>
              </w:rPr>
            </w:pPr>
            <w:r>
              <w:rPr>
                <w:rFonts w:ascii="Times New Roman" w:hAnsi="Times New Roman" w:cs="Times New Roman"/>
              </w:rPr>
              <w:t>Data is needed within one to two weeks of event vs. monthly so that feedback can be provided to hospital in timely manner to make improvements as needed. Question is what to do with the results</w:t>
            </w:r>
            <w:r w:rsidR="00804B10">
              <w:rPr>
                <w:rFonts w:ascii="Times New Roman" w:hAnsi="Times New Roman" w:cs="Times New Roman"/>
              </w:rPr>
              <w:t xml:space="preserve"> and o</w:t>
            </w:r>
            <w:r>
              <w:rPr>
                <w:rFonts w:ascii="Times New Roman" w:hAnsi="Times New Roman" w:cs="Times New Roman"/>
              </w:rPr>
              <w:t xml:space="preserve">nce a woman is identified as risk what to do with that information. The Mom at risk needs to be more visible. </w:t>
            </w:r>
            <w:r w:rsidR="00DD79B7">
              <w:rPr>
                <w:rFonts w:ascii="Times New Roman" w:hAnsi="Times New Roman" w:cs="Times New Roman"/>
              </w:rPr>
              <w:t>Joint Commission is requiring OBH at “Time of admission and other opportunities” (2 hours PP). Discussion of what we can do to communicate this data to team</w:t>
            </w:r>
            <w:r w:rsidR="00804B10">
              <w:rPr>
                <w:rFonts w:ascii="Times New Roman" w:hAnsi="Times New Roman" w:cs="Times New Roman"/>
              </w:rPr>
              <w:t xml:space="preserve">. </w:t>
            </w:r>
            <w:r w:rsidR="00DD79B7">
              <w:rPr>
                <w:rFonts w:ascii="Times New Roman" w:hAnsi="Times New Roman" w:cs="Times New Roman"/>
              </w:rPr>
              <w:t>Should facilities in Delaware automatically move black mothers to a moderate risk as recommended by several large groups due to racial disparity of black mothers dying at such an increased number of Caucasian and Hispanic mothers</w:t>
            </w:r>
            <w:r w:rsidR="00804B10">
              <w:rPr>
                <w:rFonts w:ascii="Times New Roman" w:hAnsi="Times New Roman" w:cs="Times New Roman"/>
              </w:rPr>
              <w:t>?</w:t>
            </w:r>
            <w:r w:rsidR="00DD79B7">
              <w:rPr>
                <w:rFonts w:ascii="Times New Roman" w:hAnsi="Times New Roman" w:cs="Times New Roman"/>
              </w:rPr>
              <w:t xml:space="preserve"> By increasing risk assessment points, highlights need for closer observation.</w:t>
            </w:r>
          </w:p>
          <w:p w14:paraId="26BFB52E" w14:textId="6DE0573F" w:rsidR="00B724E0" w:rsidRDefault="00B724E0" w:rsidP="00DD79B7">
            <w:pPr>
              <w:spacing w:after="0" w:line="240" w:lineRule="auto"/>
              <w:rPr>
                <w:rFonts w:ascii="Times New Roman" w:hAnsi="Times New Roman" w:cs="Times New Roman"/>
              </w:rPr>
            </w:pPr>
          </w:p>
        </w:tc>
        <w:tc>
          <w:tcPr>
            <w:tcW w:w="590" w:type="pct"/>
            <w:tcBorders>
              <w:top w:val="single" w:sz="6" w:space="0" w:color="auto"/>
              <w:left w:val="single" w:sz="6" w:space="0" w:color="auto"/>
              <w:bottom w:val="single" w:sz="6" w:space="0" w:color="auto"/>
              <w:right w:val="single" w:sz="6" w:space="0" w:color="auto"/>
            </w:tcBorders>
          </w:tcPr>
          <w:p w14:paraId="23966900" w14:textId="3DD6A891"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5C46DCD2" w14:textId="01CD9A7A"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r>
      <w:tr w:rsidR="00B724E0" w:rsidRPr="0017752C" w14:paraId="2F09EC0F"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160A568E" w14:textId="7588156C" w:rsidR="00B724E0" w:rsidRDefault="00B724E0" w:rsidP="00856454">
            <w:pPr>
              <w:rPr>
                <w:rFonts w:ascii="Times New Roman" w:hAnsi="Times New Roman" w:cs="Times New Roman"/>
              </w:rPr>
            </w:pPr>
            <w:r>
              <w:rPr>
                <w:rFonts w:ascii="Times New Roman" w:hAnsi="Times New Roman" w:cs="Times New Roman"/>
              </w:rPr>
              <w:t>VI. OBH Grant</w:t>
            </w:r>
          </w:p>
        </w:tc>
        <w:tc>
          <w:tcPr>
            <w:tcW w:w="3115" w:type="pct"/>
            <w:tcBorders>
              <w:top w:val="single" w:sz="6" w:space="0" w:color="auto"/>
              <w:left w:val="single" w:sz="6" w:space="0" w:color="auto"/>
              <w:bottom w:val="single" w:sz="6" w:space="0" w:color="auto"/>
              <w:right w:val="single" w:sz="6" w:space="0" w:color="auto"/>
            </w:tcBorders>
          </w:tcPr>
          <w:p w14:paraId="121B059C" w14:textId="38E7FF23" w:rsidR="00804B10" w:rsidRDefault="00804B10" w:rsidP="00804B10">
            <w:pPr>
              <w:spacing w:after="0" w:line="240" w:lineRule="auto"/>
              <w:rPr>
                <w:rFonts w:ascii="Times New Roman" w:hAnsi="Times New Roman" w:cs="Times New Roman"/>
              </w:rPr>
            </w:pPr>
            <w:r>
              <w:rPr>
                <w:rFonts w:ascii="Times New Roman" w:hAnsi="Times New Roman" w:cs="Times New Roman"/>
              </w:rPr>
              <w:t>Debriefing:</w:t>
            </w:r>
            <w:r>
              <w:rPr>
                <w:rFonts w:ascii="Times New Roman" w:hAnsi="Times New Roman" w:cs="Times New Roman"/>
              </w:rPr>
              <w:t xml:space="preserve"> </w:t>
            </w:r>
            <w:r>
              <w:rPr>
                <w:rFonts w:ascii="Times New Roman" w:hAnsi="Times New Roman" w:cs="Times New Roman"/>
              </w:rPr>
              <w:t>Learning opportunities at every emergency response- short and informal.</w:t>
            </w:r>
          </w:p>
          <w:p w14:paraId="25A74175" w14:textId="527FF65C" w:rsidR="00DD79B7" w:rsidRDefault="00DD79B7" w:rsidP="00804B10">
            <w:pPr>
              <w:spacing w:after="0" w:line="240" w:lineRule="auto"/>
              <w:rPr>
                <w:rFonts w:ascii="Times New Roman" w:hAnsi="Times New Roman" w:cs="Times New Roman"/>
              </w:rPr>
            </w:pPr>
            <w:r>
              <w:rPr>
                <w:rFonts w:ascii="Times New Roman" w:hAnsi="Times New Roman" w:cs="Times New Roman"/>
              </w:rPr>
              <w:t>Drills:  Joint Commission recommends 1-3 per year. The numbers went down after the training in March. The Challenge is that each hospital should conduct at least 4 classes with simulation drills a year. At least per quarter; keep track of sim drills and report to DPQC and will continue to watch OBH numbers and report results to CDC.  Beebe to host an annual simulation downstate and upstate simulation to be held at Christiana, date to be determined.</w:t>
            </w:r>
          </w:p>
        </w:tc>
        <w:tc>
          <w:tcPr>
            <w:tcW w:w="590" w:type="pct"/>
            <w:tcBorders>
              <w:top w:val="single" w:sz="6" w:space="0" w:color="auto"/>
              <w:left w:val="single" w:sz="6" w:space="0" w:color="auto"/>
              <w:bottom w:val="single" w:sz="6" w:space="0" w:color="auto"/>
              <w:right w:val="single" w:sz="6" w:space="0" w:color="auto"/>
            </w:tcBorders>
          </w:tcPr>
          <w:p w14:paraId="1C86F501" w14:textId="16AD83CA"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0071F67E" w14:textId="685A617E"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r>
      <w:tr w:rsidR="00B724E0" w:rsidRPr="0017752C" w14:paraId="7AF4E7AA"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5C7D32FD" w14:textId="676E3EC1" w:rsidR="00B724E0" w:rsidRDefault="00B724E0" w:rsidP="00856454">
            <w:pPr>
              <w:rPr>
                <w:rFonts w:ascii="Times New Roman" w:hAnsi="Times New Roman" w:cs="Times New Roman"/>
              </w:rPr>
            </w:pPr>
            <w:r>
              <w:rPr>
                <w:rFonts w:ascii="Times New Roman" w:hAnsi="Times New Roman" w:cs="Times New Roman"/>
              </w:rPr>
              <w:t>VII. Healthy Soft Data Status</w:t>
            </w:r>
          </w:p>
        </w:tc>
        <w:tc>
          <w:tcPr>
            <w:tcW w:w="3115" w:type="pct"/>
            <w:tcBorders>
              <w:top w:val="single" w:sz="6" w:space="0" w:color="auto"/>
              <w:left w:val="single" w:sz="6" w:space="0" w:color="auto"/>
              <w:bottom w:val="single" w:sz="6" w:space="0" w:color="auto"/>
              <w:right w:val="single" w:sz="6" w:space="0" w:color="auto"/>
            </w:tcBorders>
          </w:tcPr>
          <w:p w14:paraId="4A19F65E" w14:textId="1A400D58" w:rsidR="00B724E0" w:rsidRDefault="00DD79B7" w:rsidP="00C63EEC">
            <w:pPr>
              <w:spacing w:after="0" w:line="240" w:lineRule="auto"/>
              <w:rPr>
                <w:rFonts w:ascii="Times New Roman" w:hAnsi="Times New Roman" w:cs="Times New Roman"/>
              </w:rPr>
            </w:pPr>
            <w:r>
              <w:rPr>
                <w:rFonts w:ascii="Times New Roman" w:hAnsi="Times New Roman" w:cs="Times New Roman"/>
              </w:rPr>
              <w:t>All hospitals have signed MOU’s and 5/6 BAA’s. Last BAA is expected by end of next week. Meetings have been held with all hospital IT departments; all hospitals are in different stages of creating sample documents to “practice</w:t>
            </w:r>
            <w:r w:rsidR="00804B10">
              <w:rPr>
                <w:rFonts w:ascii="Times New Roman" w:hAnsi="Times New Roman" w:cs="Times New Roman"/>
              </w:rPr>
              <w:t>” uploads</w:t>
            </w:r>
            <w:r>
              <w:rPr>
                <w:rFonts w:ascii="Times New Roman" w:hAnsi="Times New Roman" w:cs="Times New Roman"/>
              </w:rPr>
              <w:t xml:space="preserve">; hope to start collecting data in January. </w:t>
            </w:r>
          </w:p>
        </w:tc>
        <w:tc>
          <w:tcPr>
            <w:tcW w:w="590" w:type="pct"/>
            <w:tcBorders>
              <w:top w:val="single" w:sz="6" w:space="0" w:color="auto"/>
              <w:left w:val="single" w:sz="6" w:space="0" w:color="auto"/>
              <w:bottom w:val="single" w:sz="6" w:space="0" w:color="auto"/>
              <w:right w:val="single" w:sz="6" w:space="0" w:color="auto"/>
            </w:tcBorders>
          </w:tcPr>
          <w:p w14:paraId="610D418C" w14:textId="456248E2"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54988A0D" w14:textId="0D3ED2A1"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r>
      <w:tr w:rsidR="00B724E0" w:rsidRPr="0017752C" w14:paraId="0CDFCB44"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217431D3" w14:textId="309935F2" w:rsidR="00B724E0" w:rsidRDefault="00B724E0" w:rsidP="00856454">
            <w:pPr>
              <w:rPr>
                <w:rFonts w:ascii="Times New Roman" w:hAnsi="Times New Roman" w:cs="Times New Roman"/>
              </w:rPr>
            </w:pPr>
            <w:r>
              <w:rPr>
                <w:rFonts w:ascii="Times New Roman" w:hAnsi="Times New Roman" w:cs="Times New Roman"/>
              </w:rPr>
              <w:t>VIII. Khaleel Korner</w:t>
            </w:r>
          </w:p>
        </w:tc>
        <w:tc>
          <w:tcPr>
            <w:tcW w:w="3115" w:type="pct"/>
            <w:tcBorders>
              <w:top w:val="single" w:sz="6" w:space="0" w:color="auto"/>
              <w:left w:val="single" w:sz="6" w:space="0" w:color="auto"/>
              <w:bottom w:val="single" w:sz="6" w:space="0" w:color="auto"/>
              <w:right w:val="single" w:sz="6" w:space="0" w:color="auto"/>
            </w:tcBorders>
          </w:tcPr>
          <w:p w14:paraId="01A842CC" w14:textId="52609B70" w:rsidR="00B724E0" w:rsidRDefault="00B724E0" w:rsidP="00C63EEC">
            <w:pPr>
              <w:spacing w:after="0" w:line="240" w:lineRule="auto"/>
              <w:rPr>
                <w:rFonts w:ascii="Times New Roman" w:hAnsi="Times New Roman" w:cs="Times New Roman"/>
              </w:rPr>
            </w:pPr>
            <w:r>
              <w:rPr>
                <w:rFonts w:ascii="Times New Roman" w:hAnsi="Times New Roman" w:cs="Times New Roman"/>
              </w:rPr>
              <w:t xml:space="preserve">Khaleel presented </w:t>
            </w:r>
            <w:r w:rsidR="009E4B72">
              <w:rPr>
                <w:rFonts w:ascii="Times New Roman" w:hAnsi="Times New Roman" w:cs="Times New Roman"/>
              </w:rPr>
              <w:t xml:space="preserve">what data is to be extracted and it was agreed upon the data that would be collected. It is </w:t>
            </w:r>
            <w:r w:rsidR="00804B10">
              <w:rPr>
                <w:rFonts w:ascii="Times New Roman" w:hAnsi="Times New Roman" w:cs="Times New Roman"/>
              </w:rPr>
              <w:t>OK</w:t>
            </w:r>
            <w:r w:rsidR="009E4B72">
              <w:rPr>
                <w:rFonts w:ascii="Times New Roman" w:hAnsi="Times New Roman" w:cs="Times New Roman"/>
              </w:rPr>
              <w:t xml:space="preserve"> to associate the mother and infant in the data. </w:t>
            </w:r>
          </w:p>
        </w:tc>
        <w:tc>
          <w:tcPr>
            <w:tcW w:w="590" w:type="pct"/>
            <w:tcBorders>
              <w:top w:val="single" w:sz="6" w:space="0" w:color="auto"/>
              <w:left w:val="single" w:sz="6" w:space="0" w:color="auto"/>
              <w:bottom w:val="single" w:sz="6" w:space="0" w:color="auto"/>
              <w:right w:val="single" w:sz="6" w:space="0" w:color="auto"/>
            </w:tcBorders>
          </w:tcPr>
          <w:p w14:paraId="2F17491A" w14:textId="35CB7D17"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2B5C3EBE" w14:textId="5EFD1912"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r>
      <w:tr w:rsidR="009E4B72" w:rsidRPr="0017752C" w14:paraId="18C4861E"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2DCE15FE" w14:textId="6811C747" w:rsidR="009E4B72" w:rsidRDefault="00523A3A" w:rsidP="00856454">
            <w:pPr>
              <w:rPr>
                <w:rFonts w:ascii="Times New Roman" w:hAnsi="Times New Roman" w:cs="Times New Roman"/>
              </w:rPr>
            </w:pPr>
            <w:r>
              <w:rPr>
                <w:rFonts w:ascii="Times New Roman" w:hAnsi="Times New Roman" w:cs="Times New Roman"/>
              </w:rPr>
              <w:t xml:space="preserve">IX. </w:t>
            </w:r>
            <w:r w:rsidR="009E4B72">
              <w:rPr>
                <w:rFonts w:ascii="Times New Roman" w:hAnsi="Times New Roman" w:cs="Times New Roman"/>
              </w:rPr>
              <w:t>COVID in DE Pregnancy Population</w:t>
            </w:r>
          </w:p>
        </w:tc>
        <w:tc>
          <w:tcPr>
            <w:tcW w:w="3115" w:type="pct"/>
            <w:tcBorders>
              <w:top w:val="single" w:sz="6" w:space="0" w:color="auto"/>
              <w:left w:val="single" w:sz="6" w:space="0" w:color="auto"/>
              <w:bottom w:val="single" w:sz="6" w:space="0" w:color="auto"/>
              <w:right w:val="single" w:sz="6" w:space="0" w:color="auto"/>
            </w:tcBorders>
          </w:tcPr>
          <w:p w14:paraId="562E8F28" w14:textId="313C6F51" w:rsidR="009E4B72" w:rsidRDefault="004548E9" w:rsidP="00C63EEC">
            <w:pPr>
              <w:spacing w:after="0" w:line="240" w:lineRule="auto"/>
              <w:rPr>
                <w:rFonts w:ascii="Times New Roman" w:hAnsi="Times New Roman" w:cs="Times New Roman"/>
              </w:rPr>
            </w:pPr>
            <w:r>
              <w:rPr>
                <w:rFonts w:ascii="Times New Roman" w:hAnsi="Times New Roman" w:cs="Times New Roman"/>
              </w:rPr>
              <w:t>17</w:t>
            </w:r>
            <w:r w:rsidRPr="004548E9">
              <w:rPr>
                <w:rFonts w:ascii="Times New Roman" w:hAnsi="Times New Roman" w:cs="Times New Roman"/>
                <w:vertAlign w:val="superscript"/>
              </w:rPr>
              <w:t>th</w:t>
            </w:r>
            <w:r>
              <w:rPr>
                <w:rFonts w:ascii="Times New Roman" w:hAnsi="Times New Roman" w:cs="Times New Roman"/>
              </w:rPr>
              <w:t xml:space="preserve"> </w:t>
            </w:r>
            <w:r w:rsidR="009E4B72">
              <w:rPr>
                <w:rFonts w:ascii="Times New Roman" w:hAnsi="Times New Roman" w:cs="Times New Roman"/>
              </w:rPr>
              <w:t xml:space="preserve">COVID call is tomorrow at noon; next one </w:t>
            </w:r>
            <w:r w:rsidR="00804B10">
              <w:rPr>
                <w:rFonts w:ascii="Times New Roman" w:hAnsi="Times New Roman" w:cs="Times New Roman"/>
              </w:rPr>
              <w:t xml:space="preserve">will </w:t>
            </w:r>
            <w:r w:rsidR="009E4B72">
              <w:rPr>
                <w:rFonts w:ascii="Times New Roman" w:hAnsi="Times New Roman" w:cs="Times New Roman"/>
              </w:rPr>
              <w:t xml:space="preserve">be scheduled for January due to two upcoming Holiday’s on Friday’s. </w:t>
            </w:r>
            <w:r>
              <w:rPr>
                <w:rFonts w:ascii="Times New Roman" w:hAnsi="Times New Roman" w:cs="Times New Roman"/>
              </w:rPr>
              <w:t xml:space="preserve">148 cases in Delaware since March. </w:t>
            </w:r>
            <w:r w:rsidR="009E4B72">
              <w:rPr>
                <w:rFonts w:ascii="Times New Roman" w:hAnsi="Times New Roman" w:cs="Times New Roman"/>
              </w:rPr>
              <w:t>There is issue with doulas and access to hospitals and now all hospitals allow doulas in as 2</w:t>
            </w:r>
            <w:r w:rsidR="009E4B72" w:rsidRPr="009E4B72">
              <w:rPr>
                <w:rFonts w:ascii="Times New Roman" w:hAnsi="Times New Roman" w:cs="Times New Roman"/>
                <w:vertAlign w:val="superscript"/>
              </w:rPr>
              <w:t>nd</w:t>
            </w:r>
            <w:r w:rsidR="009E4B72">
              <w:rPr>
                <w:rFonts w:ascii="Times New Roman" w:hAnsi="Times New Roman" w:cs="Times New Roman"/>
              </w:rPr>
              <w:t xml:space="preserve"> support person. A task force led by Rep. Melissa Minor Brown is looking into this further to develop post-COVID guidelines such as should doula register at the hospital; what </w:t>
            </w:r>
            <w:r w:rsidR="009E4B72">
              <w:rPr>
                <w:rFonts w:ascii="Times New Roman" w:hAnsi="Times New Roman" w:cs="Times New Roman"/>
              </w:rPr>
              <w:lastRenderedPageBreak/>
              <w:t>is basic education; safety instructions. Task Force is dealing with these issues</w:t>
            </w:r>
            <w:r>
              <w:rPr>
                <w:rFonts w:ascii="Times New Roman" w:hAnsi="Times New Roman" w:cs="Times New Roman"/>
              </w:rPr>
              <w:t xml:space="preserve"> and reconvening in January.</w:t>
            </w:r>
            <w:r w:rsidR="009E4B72">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5336E239" w14:textId="77777777" w:rsidR="009E4B72" w:rsidRDefault="009E4B72" w:rsidP="00C63EEC">
            <w:pPr>
              <w:spacing w:after="0" w:line="240" w:lineRule="auto"/>
              <w:jc w:val="center"/>
              <w:rPr>
                <w:rFonts w:ascii="Times New Roman" w:hAnsi="Times New Roman" w:cs="Times New Roman"/>
              </w:rPr>
            </w:pPr>
          </w:p>
        </w:tc>
        <w:tc>
          <w:tcPr>
            <w:tcW w:w="502" w:type="pct"/>
            <w:tcBorders>
              <w:top w:val="single" w:sz="6" w:space="0" w:color="auto"/>
              <w:left w:val="single" w:sz="6" w:space="0" w:color="auto"/>
              <w:bottom w:val="single" w:sz="6" w:space="0" w:color="auto"/>
              <w:right w:val="single" w:sz="4" w:space="0" w:color="auto"/>
            </w:tcBorders>
          </w:tcPr>
          <w:p w14:paraId="7B9185BC" w14:textId="77777777" w:rsidR="009E4B72" w:rsidRDefault="009E4B72" w:rsidP="00C63EEC">
            <w:pPr>
              <w:spacing w:after="0" w:line="240" w:lineRule="auto"/>
              <w:jc w:val="center"/>
              <w:rPr>
                <w:rFonts w:ascii="Times New Roman" w:hAnsi="Times New Roman" w:cs="Times New Roman"/>
              </w:rPr>
            </w:pPr>
          </w:p>
        </w:tc>
      </w:tr>
      <w:tr w:rsidR="00523A3A" w:rsidRPr="0017752C" w14:paraId="6E076CA8"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76C4BE5F" w14:textId="6465816F" w:rsidR="00523A3A" w:rsidRDefault="00523A3A" w:rsidP="00523A3A">
            <w:pPr>
              <w:rPr>
                <w:rFonts w:ascii="Times New Roman" w:hAnsi="Times New Roman" w:cs="Times New Roman"/>
              </w:rPr>
            </w:pPr>
            <w:r>
              <w:rPr>
                <w:rFonts w:ascii="Times New Roman" w:hAnsi="Times New Roman" w:cs="Times New Roman"/>
              </w:rPr>
              <w:t>X. Cribs for Kids</w:t>
            </w:r>
          </w:p>
        </w:tc>
        <w:tc>
          <w:tcPr>
            <w:tcW w:w="3115" w:type="pct"/>
            <w:tcBorders>
              <w:top w:val="single" w:sz="6" w:space="0" w:color="auto"/>
              <w:left w:val="single" w:sz="6" w:space="0" w:color="auto"/>
              <w:bottom w:val="single" w:sz="6" w:space="0" w:color="auto"/>
              <w:right w:val="single" w:sz="6" w:space="0" w:color="auto"/>
            </w:tcBorders>
          </w:tcPr>
          <w:p w14:paraId="74C82DF5" w14:textId="4F48F84C" w:rsidR="00523A3A" w:rsidRDefault="00523A3A" w:rsidP="00523A3A">
            <w:pPr>
              <w:spacing w:after="0" w:line="240" w:lineRule="auto"/>
              <w:rPr>
                <w:rFonts w:ascii="Times New Roman" w:hAnsi="Times New Roman" w:cs="Times New Roman"/>
              </w:rPr>
            </w:pPr>
            <w:r>
              <w:rPr>
                <w:rFonts w:ascii="Times New Roman" w:hAnsi="Times New Roman" w:cs="Times New Roman"/>
              </w:rPr>
              <w:t xml:space="preserve">Anne </w:t>
            </w:r>
            <w:proofErr w:type="spellStart"/>
            <w:r>
              <w:rPr>
                <w:rFonts w:ascii="Times New Roman" w:hAnsi="Times New Roman" w:cs="Times New Roman"/>
              </w:rPr>
              <w:t>Pedrick</w:t>
            </w:r>
            <w:proofErr w:type="spellEnd"/>
            <w:r>
              <w:rPr>
                <w:rFonts w:ascii="Times New Roman" w:hAnsi="Times New Roman" w:cs="Times New Roman"/>
              </w:rPr>
              <w:t>, Child Death</w:t>
            </w:r>
            <w:r w:rsidR="00DD79B7">
              <w:rPr>
                <w:rFonts w:ascii="Times New Roman" w:hAnsi="Times New Roman" w:cs="Times New Roman"/>
              </w:rPr>
              <w:t xml:space="preserve"> Review</w:t>
            </w:r>
            <w:r>
              <w:rPr>
                <w:rFonts w:ascii="Times New Roman" w:hAnsi="Times New Roman" w:cs="Times New Roman"/>
              </w:rPr>
              <w:t xml:space="preserve"> </w:t>
            </w:r>
            <w:r w:rsidR="00DD79B7">
              <w:rPr>
                <w:rFonts w:ascii="Times New Roman" w:hAnsi="Times New Roman" w:cs="Times New Roman"/>
              </w:rPr>
              <w:t xml:space="preserve">Commission, reviewed the </w:t>
            </w:r>
            <w:hyperlink r:id="rId9" w:history="1">
              <w:r w:rsidR="00DD79B7" w:rsidRPr="00CE7FA9">
                <w:rPr>
                  <w:rStyle w:val="Hyperlink"/>
                  <w:rFonts w:ascii="Times New Roman" w:hAnsi="Times New Roman" w:cs="Times New Roman"/>
                </w:rPr>
                <w:t>Cribs for Kids Program</w:t>
              </w:r>
            </w:hyperlink>
            <w:r w:rsidR="00DD79B7">
              <w:rPr>
                <w:rFonts w:ascii="Times New Roman" w:hAnsi="Times New Roman" w:cs="Times New Roman"/>
              </w:rPr>
              <w:t xml:space="preserve"> which </w:t>
            </w:r>
            <w:r w:rsidR="00CE7FA9">
              <w:rPr>
                <w:rFonts w:ascii="Times New Roman" w:hAnsi="Times New Roman" w:cs="Times New Roman"/>
              </w:rPr>
              <w:t xml:space="preserve">provides infant safe sleep education and the gift of a crib to families who don’t have one and are in need. C4K is a national program in 46 states and 250 communities and over 80,000 cribs have been distributed. Funding for this program is from DPH, referral come from professionals or community agency. </w:t>
            </w:r>
          </w:p>
        </w:tc>
        <w:tc>
          <w:tcPr>
            <w:tcW w:w="590" w:type="pct"/>
            <w:tcBorders>
              <w:top w:val="single" w:sz="6" w:space="0" w:color="auto"/>
              <w:left w:val="single" w:sz="6" w:space="0" w:color="auto"/>
              <w:bottom w:val="single" w:sz="6" w:space="0" w:color="auto"/>
              <w:right w:val="single" w:sz="6" w:space="0" w:color="auto"/>
            </w:tcBorders>
          </w:tcPr>
          <w:p w14:paraId="3E97FC20" w14:textId="05ADCFEE" w:rsidR="00523A3A" w:rsidRDefault="00523A3A" w:rsidP="00523A3A">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67B035A8" w14:textId="780E7E80" w:rsidR="00523A3A" w:rsidRDefault="00523A3A" w:rsidP="00523A3A">
            <w:pPr>
              <w:spacing w:after="0" w:line="240" w:lineRule="auto"/>
              <w:jc w:val="center"/>
              <w:rPr>
                <w:rFonts w:ascii="Times New Roman" w:hAnsi="Times New Roman" w:cs="Times New Roman"/>
              </w:rPr>
            </w:pPr>
            <w:r>
              <w:rPr>
                <w:rFonts w:ascii="Times New Roman" w:hAnsi="Times New Roman" w:cs="Times New Roman"/>
              </w:rPr>
              <w:t>On-going</w:t>
            </w:r>
          </w:p>
        </w:tc>
      </w:tr>
      <w:tr w:rsidR="00523A3A" w:rsidRPr="0017752C" w14:paraId="46EA30D5"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7D43B100" w14:textId="5829118A" w:rsidR="00523A3A" w:rsidRDefault="00523A3A" w:rsidP="00523A3A">
            <w:pPr>
              <w:rPr>
                <w:rFonts w:ascii="Times New Roman" w:hAnsi="Times New Roman" w:cs="Times New Roman"/>
              </w:rPr>
            </w:pPr>
            <w:r>
              <w:rPr>
                <w:rFonts w:ascii="Times New Roman" w:hAnsi="Times New Roman" w:cs="Times New Roman"/>
              </w:rPr>
              <w:t>XI. AWHONN Staffing Guidelines</w:t>
            </w:r>
          </w:p>
        </w:tc>
        <w:tc>
          <w:tcPr>
            <w:tcW w:w="3115" w:type="pct"/>
            <w:tcBorders>
              <w:top w:val="single" w:sz="6" w:space="0" w:color="auto"/>
              <w:left w:val="single" w:sz="6" w:space="0" w:color="auto"/>
              <w:bottom w:val="single" w:sz="6" w:space="0" w:color="auto"/>
              <w:right w:val="single" w:sz="6" w:space="0" w:color="auto"/>
            </w:tcBorders>
          </w:tcPr>
          <w:p w14:paraId="0B2557CB" w14:textId="3D6A579F" w:rsidR="00523A3A" w:rsidRDefault="00523A3A" w:rsidP="00523A3A">
            <w:pPr>
              <w:spacing w:after="0" w:line="240" w:lineRule="auto"/>
              <w:rPr>
                <w:rFonts w:ascii="Times New Roman" w:hAnsi="Times New Roman" w:cs="Times New Roman"/>
              </w:rPr>
            </w:pPr>
            <w:r>
              <w:rPr>
                <w:rFonts w:ascii="Times New Roman" w:hAnsi="Times New Roman" w:cs="Times New Roman"/>
              </w:rPr>
              <w:t xml:space="preserve"> Examples of a few recommended nurse to patient staffing ratios are:</w:t>
            </w:r>
          </w:p>
          <w:p w14:paraId="07D7E15A" w14:textId="05D3549D" w:rsidR="00523A3A" w:rsidRDefault="00523A3A" w:rsidP="00523A3A">
            <w:pPr>
              <w:spacing w:after="0" w:line="240" w:lineRule="auto"/>
              <w:rPr>
                <w:rFonts w:ascii="Times New Roman" w:hAnsi="Times New Roman" w:cs="Times New Roman"/>
              </w:rPr>
            </w:pPr>
            <w:r>
              <w:rPr>
                <w:rFonts w:ascii="Times New Roman" w:hAnsi="Times New Roman" w:cs="Times New Roman"/>
              </w:rPr>
              <w:t>-</w:t>
            </w:r>
            <w:r w:rsidR="00CE7FA9">
              <w:rPr>
                <w:rFonts w:ascii="Times New Roman" w:hAnsi="Times New Roman" w:cs="Times New Roman"/>
              </w:rPr>
              <w:t>T</w:t>
            </w:r>
            <w:r>
              <w:rPr>
                <w:rFonts w:ascii="Times New Roman" w:hAnsi="Times New Roman" w:cs="Times New Roman"/>
              </w:rPr>
              <w:t>r</w:t>
            </w:r>
            <w:r w:rsidR="00CE7FA9">
              <w:rPr>
                <w:rFonts w:ascii="Times New Roman" w:hAnsi="Times New Roman" w:cs="Times New Roman"/>
              </w:rPr>
              <w:t>ia</w:t>
            </w:r>
            <w:r>
              <w:rPr>
                <w:rFonts w:ascii="Times New Roman" w:hAnsi="Times New Roman" w:cs="Times New Roman"/>
              </w:rPr>
              <w:t xml:space="preserve">ge: 1 to 1 woman presenting for </w:t>
            </w:r>
            <w:r w:rsidR="00CE7FA9">
              <w:rPr>
                <w:rFonts w:ascii="Times New Roman" w:hAnsi="Times New Roman" w:cs="Times New Roman"/>
              </w:rPr>
              <w:t>initial</w:t>
            </w:r>
            <w:r>
              <w:rPr>
                <w:rFonts w:ascii="Times New Roman" w:hAnsi="Times New Roman" w:cs="Times New Roman"/>
              </w:rPr>
              <w:t xml:space="preserve"> obstetric triage</w:t>
            </w:r>
          </w:p>
          <w:p w14:paraId="1F8BE980" w14:textId="1761CE40" w:rsidR="00523A3A" w:rsidRDefault="00CE7FA9" w:rsidP="00523A3A">
            <w:pPr>
              <w:spacing w:after="0" w:line="240" w:lineRule="auto"/>
              <w:rPr>
                <w:rFonts w:ascii="Times New Roman" w:hAnsi="Times New Roman" w:cs="Times New Roman"/>
              </w:rPr>
            </w:pPr>
            <w:r>
              <w:rPr>
                <w:rFonts w:ascii="Times New Roman" w:hAnsi="Times New Roman" w:cs="Times New Roman"/>
              </w:rPr>
              <w:t>-</w:t>
            </w:r>
            <w:r w:rsidR="00523A3A">
              <w:rPr>
                <w:rFonts w:ascii="Times New Roman" w:hAnsi="Times New Roman" w:cs="Times New Roman"/>
              </w:rPr>
              <w:t>Labor: 1 to 1 for woman receiving oxytocin during labor</w:t>
            </w:r>
          </w:p>
          <w:p w14:paraId="63DD263F" w14:textId="1E321E1B" w:rsidR="00523A3A" w:rsidRDefault="00CE7FA9" w:rsidP="00523A3A">
            <w:pPr>
              <w:spacing w:after="0" w:line="240" w:lineRule="auto"/>
              <w:rPr>
                <w:rFonts w:ascii="Times New Roman" w:hAnsi="Times New Roman" w:cs="Times New Roman"/>
              </w:rPr>
            </w:pPr>
            <w:r>
              <w:rPr>
                <w:rFonts w:ascii="Times New Roman" w:hAnsi="Times New Roman" w:cs="Times New Roman"/>
              </w:rPr>
              <w:t>-</w:t>
            </w:r>
            <w:r w:rsidR="00523A3A">
              <w:rPr>
                <w:rFonts w:ascii="Times New Roman" w:hAnsi="Times New Roman" w:cs="Times New Roman"/>
              </w:rPr>
              <w:t xml:space="preserve">Deliver: 2 to 1 at birth: with 1 nurse responsible for the mother and 1 nurse responsible for the </w:t>
            </w:r>
            <w:r w:rsidR="00A63426">
              <w:rPr>
                <w:rFonts w:ascii="Times New Roman" w:hAnsi="Times New Roman" w:cs="Times New Roman"/>
              </w:rPr>
              <w:t>baby.</w:t>
            </w:r>
          </w:p>
          <w:p w14:paraId="52DD3174" w14:textId="03B9B5C6" w:rsidR="00A63426" w:rsidRDefault="00CE7FA9" w:rsidP="00523A3A">
            <w:pPr>
              <w:spacing w:after="0" w:line="240" w:lineRule="auto"/>
              <w:rPr>
                <w:rFonts w:ascii="Times New Roman" w:hAnsi="Times New Roman" w:cs="Times New Roman"/>
              </w:rPr>
            </w:pPr>
            <w:r>
              <w:rPr>
                <w:rFonts w:ascii="Times New Roman" w:hAnsi="Times New Roman" w:cs="Times New Roman"/>
              </w:rPr>
              <w:t>-</w:t>
            </w:r>
            <w:r w:rsidR="00A63426">
              <w:rPr>
                <w:rFonts w:ascii="Times New Roman" w:hAnsi="Times New Roman" w:cs="Times New Roman"/>
              </w:rPr>
              <w:t>Postpartum:</w:t>
            </w:r>
          </w:p>
          <w:p w14:paraId="4C3F2B75" w14:textId="77777777" w:rsidR="00A63426" w:rsidRDefault="00A63426" w:rsidP="00523A3A">
            <w:pPr>
              <w:spacing w:after="0" w:line="240" w:lineRule="auto"/>
              <w:rPr>
                <w:rFonts w:ascii="Times New Roman" w:hAnsi="Times New Roman" w:cs="Times New Roman"/>
              </w:rPr>
            </w:pPr>
            <w:r>
              <w:rPr>
                <w:rFonts w:ascii="Times New Roman" w:hAnsi="Times New Roman" w:cs="Times New Roman"/>
              </w:rPr>
              <w:t>1 to 5-6 for women postpartum without complications</w:t>
            </w:r>
          </w:p>
          <w:p w14:paraId="18DC3CD8" w14:textId="77777777" w:rsidR="00A63426" w:rsidRDefault="00A63426" w:rsidP="00523A3A">
            <w:pPr>
              <w:spacing w:after="0" w:line="240" w:lineRule="auto"/>
              <w:rPr>
                <w:rFonts w:ascii="Times New Roman" w:hAnsi="Times New Roman" w:cs="Times New Roman"/>
              </w:rPr>
            </w:pPr>
            <w:r>
              <w:rPr>
                <w:rFonts w:ascii="Times New Roman" w:hAnsi="Times New Roman" w:cs="Times New Roman"/>
              </w:rPr>
              <w:t>1 to 5-6 for healthy newborns</w:t>
            </w:r>
          </w:p>
          <w:p w14:paraId="4F7DB68E" w14:textId="77777777" w:rsidR="00A63426" w:rsidRDefault="00A63426" w:rsidP="00523A3A">
            <w:pPr>
              <w:spacing w:after="0" w:line="240" w:lineRule="auto"/>
              <w:rPr>
                <w:rFonts w:ascii="Times New Roman" w:hAnsi="Times New Roman" w:cs="Times New Roman"/>
              </w:rPr>
            </w:pPr>
            <w:r>
              <w:rPr>
                <w:rFonts w:ascii="Times New Roman" w:hAnsi="Times New Roman" w:cs="Times New Roman"/>
              </w:rPr>
              <w:t xml:space="preserve">1 to 3 mother-baby couplets after the 2-hour recovery period. </w:t>
            </w:r>
          </w:p>
          <w:p w14:paraId="25A43137" w14:textId="77777777" w:rsidR="00A63426" w:rsidRDefault="00A63426" w:rsidP="00523A3A">
            <w:pPr>
              <w:spacing w:after="0" w:line="240" w:lineRule="auto"/>
              <w:rPr>
                <w:rFonts w:ascii="Times New Roman" w:hAnsi="Times New Roman" w:cs="Times New Roman"/>
              </w:rPr>
            </w:pPr>
            <w:r>
              <w:rPr>
                <w:rFonts w:ascii="Times New Roman" w:hAnsi="Times New Roman" w:cs="Times New Roman"/>
              </w:rPr>
              <w:t>Main objectives:</w:t>
            </w:r>
          </w:p>
          <w:p w14:paraId="4245192A" w14:textId="77777777" w:rsidR="00A63426" w:rsidRDefault="00A63426" w:rsidP="00A63426">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Be sure that the patient is in the right </w:t>
            </w:r>
            <w:r w:rsidR="00CE7FA9">
              <w:rPr>
                <w:rFonts w:ascii="Times New Roman" w:hAnsi="Times New Roman" w:cs="Times New Roman"/>
              </w:rPr>
              <w:t>space</w:t>
            </w:r>
            <w:r>
              <w:rPr>
                <w:rFonts w:ascii="Times New Roman" w:hAnsi="Times New Roman" w:cs="Times New Roman"/>
              </w:rPr>
              <w:t xml:space="preserve"> for the type of care that she needs </w:t>
            </w:r>
            <w:r w:rsidR="00CE7FA9">
              <w:rPr>
                <w:rFonts w:ascii="Times New Roman" w:hAnsi="Times New Roman" w:cs="Times New Roman"/>
              </w:rPr>
              <w:t>– right patient to the right hospital for her level of care needed.</w:t>
            </w:r>
          </w:p>
          <w:p w14:paraId="299F9CC4" w14:textId="77777777" w:rsidR="00CE7FA9" w:rsidRDefault="00CE7FA9" w:rsidP="00A63426">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Be sure that staffing is adequate for proper safety and quality of care to be maintained (right nurses with right patient, skill set is equal to patient level of care needs to safely care for diagnosis). </w:t>
            </w:r>
          </w:p>
          <w:p w14:paraId="28EA50A7" w14:textId="73DC2EBD" w:rsidR="00CE7FA9" w:rsidRPr="00CE7FA9" w:rsidRDefault="00CE7FA9" w:rsidP="00CE7FA9">
            <w:pPr>
              <w:spacing w:after="0" w:line="240" w:lineRule="auto"/>
              <w:rPr>
                <w:rFonts w:ascii="Times New Roman" w:hAnsi="Times New Roman" w:cs="Times New Roman"/>
              </w:rPr>
            </w:pPr>
            <w:r>
              <w:rPr>
                <w:rFonts w:ascii="Times New Roman" w:hAnsi="Times New Roman" w:cs="Times New Roman"/>
              </w:rPr>
              <w:t xml:space="preserve">“There is a growing body of evidence that higher nurse staffing is associated with related morbidity and mortality, fewer failure to rescue and other adverse patient events and shorter inpatient stays”. (Aiken et al., 2010, Kane </w:t>
            </w:r>
            <w:proofErr w:type="spellStart"/>
            <w:r>
              <w:rPr>
                <w:rFonts w:ascii="Times New Roman" w:hAnsi="Times New Roman" w:cs="Times New Roman"/>
              </w:rPr>
              <w:t>Shamilyan</w:t>
            </w:r>
            <w:proofErr w:type="spellEnd"/>
            <w:r>
              <w:rPr>
                <w:rFonts w:ascii="Times New Roman" w:hAnsi="Times New Roman" w:cs="Times New Roman"/>
              </w:rPr>
              <w:t xml:space="preserve">, </w:t>
            </w:r>
            <w:proofErr w:type="spellStart"/>
            <w:r>
              <w:rPr>
                <w:rFonts w:ascii="Times New Roman" w:hAnsi="Times New Roman" w:cs="Times New Roman"/>
              </w:rPr>
              <w:t>Muelleer</w:t>
            </w:r>
            <w:proofErr w:type="spellEnd"/>
            <w:r>
              <w:rPr>
                <w:rFonts w:ascii="Times New Roman" w:hAnsi="Times New Roman" w:cs="Times New Roman"/>
              </w:rPr>
              <w:t>, Duval and Wilt, 2007)</w:t>
            </w:r>
          </w:p>
        </w:tc>
        <w:tc>
          <w:tcPr>
            <w:tcW w:w="590" w:type="pct"/>
            <w:tcBorders>
              <w:top w:val="single" w:sz="6" w:space="0" w:color="auto"/>
              <w:left w:val="single" w:sz="6" w:space="0" w:color="auto"/>
              <w:bottom w:val="single" w:sz="6" w:space="0" w:color="auto"/>
              <w:right w:val="single" w:sz="6" w:space="0" w:color="auto"/>
            </w:tcBorders>
          </w:tcPr>
          <w:p w14:paraId="4024CFB0" w14:textId="1C776A9B" w:rsidR="00523A3A" w:rsidRDefault="00523A3A" w:rsidP="00523A3A">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5F40758B" w14:textId="2C4185D1" w:rsidR="00523A3A" w:rsidRDefault="00523A3A" w:rsidP="00523A3A">
            <w:pPr>
              <w:spacing w:after="0" w:line="240" w:lineRule="auto"/>
              <w:jc w:val="center"/>
              <w:rPr>
                <w:rFonts w:ascii="Times New Roman" w:hAnsi="Times New Roman" w:cs="Times New Roman"/>
              </w:rPr>
            </w:pPr>
            <w:r>
              <w:rPr>
                <w:rFonts w:ascii="Times New Roman" w:hAnsi="Times New Roman" w:cs="Times New Roman"/>
              </w:rPr>
              <w:t>On-going</w:t>
            </w:r>
          </w:p>
        </w:tc>
      </w:tr>
      <w:tr w:rsidR="00B724E0" w:rsidRPr="0017752C" w14:paraId="1C23E3A8"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761D997C" w14:textId="324B541E" w:rsidR="00B724E0" w:rsidRDefault="00CE7FA9" w:rsidP="00856454">
            <w:pPr>
              <w:rPr>
                <w:rFonts w:ascii="Times New Roman" w:hAnsi="Times New Roman" w:cs="Times New Roman"/>
              </w:rPr>
            </w:pPr>
            <w:r>
              <w:rPr>
                <w:rFonts w:ascii="Times New Roman" w:hAnsi="Times New Roman" w:cs="Times New Roman"/>
              </w:rPr>
              <w:t xml:space="preserve">XII. </w:t>
            </w:r>
            <w:r w:rsidR="00B724E0">
              <w:rPr>
                <w:rFonts w:ascii="Times New Roman" w:hAnsi="Times New Roman" w:cs="Times New Roman"/>
              </w:rPr>
              <w:t xml:space="preserve"> OUD/ NAS Grant</w:t>
            </w:r>
            <w:r>
              <w:rPr>
                <w:rFonts w:ascii="Times New Roman" w:hAnsi="Times New Roman" w:cs="Times New Roman"/>
              </w:rPr>
              <w:t xml:space="preserve"> Updates</w:t>
            </w:r>
          </w:p>
        </w:tc>
        <w:tc>
          <w:tcPr>
            <w:tcW w:w="3115" w:type="pct"/>
            <w:tcBorders>
              <w:top w:val="single" w:sz="6" w:space="0" w:color="auto"/>
              <w:left w:val="single" w:sz="6" w:space="0" w:color="auto"/>
              <w:bottom w:val="single" w:sz="6" w:space="0" w:color="auto"/>
              <w:right w:val="single" w:sz="6" w:space="0" w:color="auto"/>
            </w:tcBorders>
          </w:tcPr>
          <w:p w14:paraId="68962274" w14:textId="4E166AB9" w:rsidR="00B724E0" w:rsidRDefault="00CE7FA9" w:rsidP="00C63EEC">
            <w:pPr>
              <w:spacing w:after="0" w:line="240" w:lineRule="auto"/>
              <w:rPr>
                <w:rFonts w:ascii="Times New Roman" w:hAnsi="Times New Roman" w:cs="Times New Roman"/>
              </w:rPr>
            </w:pPr>
            <w:r>
              <w:rPr>
                <w:rFonts w:ascii="Times New Roman" w:hAnsi="Times New Roman" w:cs="Times New Roman"/>
              </w:rPr>
              <w:t>11 providers have completed training and are in possession of or are waiting X waivers. 14 more are in the pipeline; started off with 10 providers before grant, now at 21; 9 providers viewed the DE Resources special training and there is still time to take the course and apply for X waiver and receive reimbursement.</w:t>
            </w:r>
          </w:p>
        </w:tc>
        <w:tc>
          <w:tcPr>
            <w:tcW w:w="590" w:type="pct"/>
            <w:tcBorders>
              <w:top w:val="single" w:sz="6" w:space="0" w:color="auto"/>
              <w:left w:val="single" w:sz="6" w:space="0" w:color="auto"/>
              <w:bottom w:val="single" w:sz="6" w:space="0" w:color="auto"/>
              <w:right w:val="single" w:sz="6" w:space="0" w:color="auto"/>
            </w:tcBorders>
          </w:tcPr>
          <w:p w14:paraId="62B4B872" w14:textId="00007013"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4A14D45E" w14:textId="696CE18A"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r>
      <w:tr w:rsidR="00B724E0" w:rsidRPr="0017752C" w14:paraId="7F5A4EBC"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11D4D8B3" w14:textId="275468C8" w:rsidR="00B724E0" w:rsidRDefault="00CE7FA9" w:rsidP="00856454">
            <w:pPr>
              <w:rPr>
                <w:rFonts w:ascii="Times New Roman" w:hAnsi="Times New Roman" w:cs="Times New Roman"/>
              </w:rPr>
            </w:pPr>
            <w:r>
              <w:rPr>
                <w:rFonts w:ascii="Times New Roman" w:hAnsi="Times New Roman" w:cs="Times New Roman"/>
              </w:rPr>
              <w:t>XIII</w:t>
            </w:r>
            <w:r w:rsidR="00B724E0">
              <w:rPr>
                <w:rFonts w:ascii="Times New Roman" w:hAnsi="Times New Roman" w:cs="Times New Roman"/>
              </w:rPr>
              <w:t>. Implicit Bias Talk</w:t>
            </w:r>
          </w:p>
        </w:tc>
        <w:tc>
          <w:tcPr>
            <w:tcW w:w="3115" w:type="pct"/>
            <w:tcBorders>
              <w:top w:val="single" w:sz="6" w:space="0" w:color="auto"/>
              <w:left w:val="single" w:sz="6" w:space="0" w:color="auto"/>
              <w:bottom w:val="single" w:sz="6" w:space="0" w:color="auto"/>
              <w:right w:val="single" w:sz="6" w:space="0" w:color="auto"/>
            </w:tcBorders>
          </w:tcPr>
          <w:p w14:paraId="2D89F98F" w14:textId="63FB545A" w:rsidR="008D3F29" w:rsidRDefault="008D3F29" w:rsidP="00C63EEC">
            <w:pPr>
              <w:spacing w:after="0" w:line="240" w:lineRule="auto"/>
              <w:rPr>
                <w:rFonts w:ascii="Times New Roman" w:hAnsi="Times New Roman" w:cs="Times New Roman"/>
              </w:rPr>
            </w:pPr>
            <w:r>
              <w:rPr>
                <w:rFonts w:ascii="Times New Roman" w:hAnsi="Times New Roman" w:cs="Times New Roman"/>
              </w:rPr>
              <w:t>11/19 was Implicit Bias Training, 75+ providers viewed the live program; 100+ office staff viewed the video presentation and participated in the Lunch and Learn; Survey Monkey results show that &gt;95% of respondents enjoyed the program and feel as if they learned something.</w:t>
            </w:r>
          </w:p>
        </w:tc>
        <w:tc>
          <w:tcPr>
            <w:tcW w:w="590" w:type="pct"/>
            <w:tcBorders>
              <w:top w:val="single" w:sz="6" w:space="0" w:color="auto"/>
              <w:left w:val="single" w:sz="6" w:space="0" w:color="auto"/>
              <w:bottom w:val="single" w:sz="6" w:space="0" w:color="auto"/>
              <w:right w:val="single" w:sz="6" w:space="0" w:color="auto"/>
            </w:tcBorders>
          </w:tcPr>
          <w:p w14:paraId="2137B513" w14:textId="68A6FCF5"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12A505F" w14:textId="6F4BE9C8"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r>
      <w:tr w:rsidR="00B724E0" w:rsidRPr="0017752C" w14:paraId="753A0CDB"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0BD7AC9C" w14:textId="6C4492A0" w:rsidR="00B724E0" w:rsidRDefault="00B724E0" w:rsidP="00856454">
            <w:pPr>
              <w:rPr>
                <w:rFonts w:ascii="Times New Roman" w:hAnsi="Times New Roman" w:cs="Times New Roman"/>
              </w:rPr>
            </w:pPr>
            <w:r>
              <w:rPr>
                <w:rFonts w:ascii="Times New Roman" w:hAnsi="Times New Roman" w:cs="Times New Roman"/>
              </w:rPr>
              <w:t>XI</w:t>
            </w:r>
            <w:r w:rsidR="00CE7FA9">
              <w:rPr>
                <w:rFonts w:ascii="Times New Roman" w:hAnsi="Times New Roman" w:cs="Times New Roman"/>
              </w:rPr>
              <w:t>V</w:t>
            </w:r>
            <w:r>
              <w:rPr>
                <w:rFonts w:ascii="Times New Roman" w:hAnsi="Times New Roman" w:cs="Times New Roman"/>
              </w:rPr>
              <w:t>. START Initiative</w:t>
            </w:r>
          </w:p>
        </w:tc>
        <w:tc>
          <w:tcPr>
            <w:tcW w:w="3115" w:type="pct"/>
            <w:tcBorders>
              <w:top w:val="single" w:sz="6" w:space="0" w:color="auto"/>
              <w:left w:val="single" w:sz="6" w:space="0" w:color="auto"/>
              <w:bottom w:val="single" w:sz="6" w:space="0" w:color="auto"/>
              <w:right w:val="single" w:sz="6" w:space="0" w:color="auto"/>
            </w:tcBorders>
          </w:tcPr>
          <w:p w14:paraId="6C059C35" w14:textId="6F1200FE" w:rsidR="00B724E0" w:rsidRDefault="008D3F29" w:rsidP="00C63EEC">
            <w:pPr>
              <w:spacing w:after="0" w:line="240" w:lineRule="auto"/>
              <w:rPr>
                <w:rFonts w:ascii="Times New Roman" w:hAnsi="Times New Roman" w:cs="Times New Roman"/>
              </w:rPr>
            </w:pPr>
            <w:r>
              <w:rPr>
                <w:rFonts w:ascii="Times New Roman" w:hAnsi="Times New Roman" w:cs="Times New Roman"/>
              </w:rPr>
              <w:t xml:space="preserve">Dr. Sherry </w:t>
            </w:r>
            <w:proofErr w:type="spellStart"/>
            <w:r>
              <w:rPr>
                <w:rFonts w:ascii="Times New Roman" w:hAnsi="Times New Roman" w:cs="Times New Roman"/>
              </w:rPr>
              <w:t>Nykiel</w:t>
            </w:r>
            <w:proofErr w:type="spellEnd"/>
            <w:r>
              <w:rPr>
                <w:rFonts w:ascii="Times New Roman" w:hAnsi="Times New Roman" w:cs="Times New Roman"/>
              </w:rPr>
              <w:t xml:space="preserve"> presented about the SOR Grant- State Opioid Response Grant. Delaware is #2 in Nation for overdoses; with this grant Delaware hopes to have an opioid response network to screen, refer and treat individuals with SUD. The grant hopes to engage providers by using tier approach. Tier 1, funding up to $50.000 to be part of provider network for universal screening and Naloxone education and reporting of data; Tier 2 if work to refer patient to treatment and make sure they get there, help apply for Medicaid if needed and report on data can qualify for up to $100,000 and Tier 3 treat pregnant women with opioid use disorder and provide wrap around care such as parenting programs and the like may qualify for up to $500,000. There will be an RFP going out shortly, scope of services </w:t>
            </w:r>
            <w:proofErr w:type="gramStart"/>
            <w:r>
              <w:rPr>
                <w:rFonts w:ascii="Times New Roman" w:hAnsi="Times New Roman" w:cs="Times New Roman"/>
              </w:rPr>
              <w:t>are</w:t>
            </w:r>
            <w:proofErr w:type="gramEnd"/>
            <w:r>
              <w:rPr>
                <w:rFonts w:ascii="Times New Roman" w:hAnsi="Times New Roman" w:cs="Times New Roman"/>
              </w:rPr>
              <w:t xml:space="preserve"> being completed to detail the project and a planning guide is being developed. </w:t>
            </w:r>
          </w:p>
        </w:tc>
        <w:tc>
          <w:tcPr>
            <w:tcW w:w="590" w:type="pct"/>
            <w:tcBorders>
              <w:top w:val="single" w:sz="6" w:space="0" w:color="auto"/>
              <w:left w:val="single" w:sz="6" w:space="0" w:color="auto"/>
              <w:bottom w:val="single" w:sz="6" w:space="0" w:color="auto"/>
              <w:right w:val="single" w:sz="6" w:space="0" w:color="auto"/>
            </w:tcBorders>
          </w:tcPr>
          <w:p w14:paraId="2E469EA8" w14:textId="7E99B80A"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6641612E" w14:textId="1B568349"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r>
      <w:tr w:rsidR="00B724E0" w:rsidRPr="0017752C" w14:paraId="327616F4"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6DBA598A" w14:textId="6BCC4C5D" w:rsidR="00B724E0" w:rsidRDefault="00B724E0" w:rsidP="00856454">
            <w:pPr>
              <w:rPr>
                <w:rFonts w:ascii="Times New Roman" w:hAnsi="Times New Roman" w:cs="Times New Roman"/>
              </w:rPr>
            </w:pPr>
            <w:r>
              <w:rPr>
                <w:rFonts w:ascii="Times New Roman" w:hAnsi="Times New Roman" w:cs="Times New Roman"/>
              </w:rPr>
              <w:t>XV. Maternal Health Awareness Day</w:t>
            </w:r>
          </w:p>
        </w:tc>
        <w:tc>
          <w:tcPr>
            <w:tcW w:w="3115" w:type="pct"/>
            <w:tcBorders>
              <w:top w:val="single" w:sz="6" w:space="0" w:color="auto"/>
              <w:left w:val="single" w:sz="6" w:space="0" w:color="auto"/>
              <w:bottom w:val="single" w:sz="6" w:space="0" w:color="auto"/>
              <w:right w:val="single" w:sz="6" w:space="0" w:color="auto"/>
            </w:tcBorders>
          </w:tcPr>
          <w:p w14:paraId="2109EFA2" w14:textId="186001F7" w:rsidR="00B724E0" w:rsidRDefault="009D1F1B" w:rsidP="00C63EEC">
            <w:pPr>
              <w:spacing w:after="0" w:line="240" w:lineRule="auto"/>
              <w:rPr>
                <w:rFonts w:ascii="Times New Roman" w:hAnsi="Times New Roman" w:cs="Times New Roman"/>
              </w:rPr>
            </w:pPr>
            <w:r>
              <w:rPr>
                <w:rFonts w:ascii="Times New Roman" w:hAnsi="Times New Roman" w:cs="Times New Roman"/>
              </w:rPr>
              <w:t xml:space="preserve">Scheduled for Saturday, 1/23/2021. </w:t>
            </w:r>
            <w:proofErr w:type="spellStart"/>
            <w:r>
              <w:rPr>
                <w:rFonts w:ascii="Times New Roman" w:hAnsi="Times New Roman" w:cs="Times New Roman"/>
              </w:rPr>
              <w:t>Joia</w:t>
            </w:r>
            <w:proofErr w:type="spellEnd"/>
            <w:r>
              <w:rPr>
                <w:rFonts w:ascii="Times New Roman" w:hAnsi="Times New Roman" w:cs="Times New Roman"/>
              </w:rPr>
              <w:t xml:space="preserve"> Adele </w:t>
            </w:r>
            <w:proofErr w:type="spellStart"/>
            <w:r>
              <w:rPr>
                <w:rFonts w:ascii="Times New Roman" w:hAnsi="Times New Roman" w:cs="Times New Roman"/>
              </w:rPr>
              <w:t>Crear</w:t>
            </w:r>
            <w:proofErr w:type="spellEnd"/>
            <w:r>
              <w:rPr>
                <w:rFonts w:ascii="Times New Roman" w:hAnsi="Times New Roman" w:cs="Times New Roman"/>
              </w:rPr>
              <w:t>-Perry, MD, FACOG, founder and</w:t>
            </w:r>
            <w:r w:rsidR="008D3F29">
              <w:rPr>
                <w:rFonts w:ascii="Times New Roman" w:hAnsi="Times New Roman" w:cs="Times New Roman"/>
              </w:rPr>
              <w:t xml:space="preserve"> </w:t>
            </w:r>
            <w:r>
              <w:rPr>
                <w:rFonts w:ascii="Times New Roman" w:hAnsi="Times New Roman" w:cs="Times New Roman"/>
              </w:rPr>
              <w:t xml:space="preserve">President; National Birth Equity </w:t>
            </w:r>
            <w:r w:rsidR="008D3F29">
              <w:rPr>
                <w:rFonts w:ascii="Times New Roman" w:hAnsi="Times New Roman" w:cs="Times New Roman"/>
              </w:rPr>
              <w:t>Collaborative</w:t>
            </w:r>
            <w:r>
              <w:rPr>
                <w:rFonts w:ascii="Times New Roman" w:hAnsi="Times New Roman" w:cs="Times New Roman"/>
              </w:rPr>
              <w:t xml:space="preserve">; Advisory Committee Member, Black Mamas Matter Alliance and Diane J. </w:t>
            </w:r>
            <w:proofErr w:type="spellStart"/>
            <w:r>
              <w:rPr>
                <w:rFonts w:ascii="Times New Roman" w:hAnsi="Times New Roman" w:cs="Times New Roman"/>
              </w:rPr>
              <w:t>Abatemarco</w:t>
            </w:r>
            <w:proofErr w:type="spellEnd"/>
            <w:r>
              <w:rPr>
                <w:rFonts w:ascii="Times New Roman" w:hAnsi="Times New Roman" w:cs="Times New Roman"/>
              </w:rPr>
              <w:t xml:space="preserve">, PhD, MSW Professor Obstetrics, </w:t>
            </w:r>
            <w:r w:rsidR="008D3F29">
              <w:rPr>
                <w:rFonts w:ascii="Times New Roman" w:hAnsi="Times New Roman" w:cs="Times New Roman"/>
              </w:rPr>
              <w:t>Gynecology</w:t>
            </w:r>
            <w:r>
              <w:rPr>
                <w:rFonts w:ascii="Times New Roman" w:hAnsi="Times New Roman" w:cs="Times New Roman"/>
              </w:rPr>
              <w:t xml:space="preserve"> and </w:t>
            </w:r>
            <w:r>
              <w:rPr>
                <w:rFonts w:ascii="Times New Roman" w:hAnsi="Times New Roman" w:cs="Times New Roman"/>
              </w:rPr>
              <w:lastRenderedPageBreak/>
              <w:t xml:space="preserve">Pediatrics, Director of Maternal Additional </w:t>
            </w:r>
            <w:r w:rsidR="008D3F29">
              <w:rPr>
                <w:rFonts w:ascii="Times New Roman" w:hAnsi="Times New Roman" w:cs="Times New Roman"/>
              </w:rPr>
              <w:t>Treatment</w:t>
            </w:r>
            <w:r>
              <w:rPr>
                <w:rFonts w:ascii="Times New Roman" w:hAnsi="Times New Roman" w:cs="Times New Roman"/>
              </w:rPr>
              <w:t xml:space="preserve">, Education and Research (MATER)will be presenting. </w:t>
            </w:r>
          </w:p>
        </w:tc>
        <w:tc>
          <w:tcPr>
            <w:tcW w:w="590" w:type="pct"/>
            <w:tcBorders>
              <w:top w:val="single" w:sz="6" w:space="0" w:color="auto"/>
              <w:left w:val="single" w:sz="6" w:space="0" w:color="auto"/>
              <w:bottom w:val="single" w:sz="6" w:space="0" w:color="auto"/>
              <w:right w:val="single" w:sz="6" w:space="0" w:color="auto"/>
            </w:tcBorders>
          </w:tcPr>
          <w:p w14:paraId="153ACDEE" w14:textId="1440F13E"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lastRenderedPageBreak/>
              <w:t>On-going</w:t>
            </w:r>
          </w:p>
        </w:tc>
        <w:tc>
          <w:tcPr>
            <w:tcW w:w="502" w:type="pct"/>
            <w:tcBorders>
              <w:top w:val="single" w:sz="6" w:space="0" w:color="auto"/>
              <w:left w:val="single" w:sz="6" w:space="0" w:color="auto"/>
              <w:bottom w:val="single" w:sz="6" w:space="0" w:color="auto"/>
              <w:right w:val="single" w:sz="4" w:space="0" w:color="auto"/>
            </w:tcBorders>
          </w:tcPr>
          <w:p w14:paraId="0BFAE028" w14:textId="44677A25" w:rsidR="00B724E0" w:rsidRDefault="00B724E0" w:rsidP="00C63EEC">
            <w:pPr>
              <w:spacing w:after="0" w:line="240" w:lineRule="auto"/>
              <w:jc w:val="center"/>
              <w:rPr>
                <w:rFonts w:ascii="Times New Roman" w:hAnsi="Times New Roman" w:cs="Times New Roman"/>
              </w:rPr>
            </w:pPr>
            <w:r>
              <w:rPr>
                <w:rFonts w:ascii="Times New Roman" w:hAnsi="Times New Roman" w:cs="Times New Roman"/>
              </w:rPr>
              <w:t>On-going</w:t>
            </w:r>
          </w:p>
        </w:tc>
      </w:tr>
      <w:tr w:rsidR="00022D42" w:rsidRPr="00793EF6" w14:paraId="6B257E22" w14:textId="77777777" w:rsidTr="008C325B">
        <w:tc>
          <w:tcPr>
            <w:tcW w:w="793" w:type="pct"/>
            <w:tcBorders>
              <w:top w:val="single" w:sz="6" w:space="0" w:color="auto"/>
              <w:left w:val="single" w:sz="4" w:space="0" w:color="auto"/>
              <w:bottom w:val="single" w:sz="6" w:space="0" w:color="auto"/>
              <w:right w:val="single" w:sz="6" w:space="0" w:color="auto"/>
            </w:tcBorders>
          </w:tcPr>
          <w:p w14:paraId="45DE096A" w14:textId="4C2D9D88" w:rsidR="00022D42" w:rsidRPr="00022D42" w:rsidRDefault="00022D42" w:rsidP="00022D42">
            <w:pPr>
              <w:pStyle w:val="NormalWeb"/>
              <w:rPr>
                <w:sz w:val="22"/>
                <w:szCs w:val="22"/>
              </w:rPr>
            </w:pPr>
            <w:r>
              <w:rPr>
                <w:color w:val="000000"/>
                <w:sz w:val="22"/>
                <w:szCs w:val="22"/>
              </w:rPr>
              <w:t>X</w:t>
            </w:r>
            <w:r w:rsidR="00CE7FA9">
              <w:rPr>
                <w:color w:val="000000"/>
                <w:sz w:val="22"/>
                <w:szCs w:val="22"/>
              </w:rPr>
              <w:t>VI</w:t>
            </w:r>
            <w:r w:rsidRPr="00022D42">
              <w:rPr>
                <w:color w:val="000000"/>
                <w:sz w:val="22"/>
                <w:szCs w:val="22"/>
              </w:rPr>
              <w:t>. Attendee Updates</w:t>
            </w:r>
          </w:p>
        </w:tc>
        <w:tc>
          <w:tcPr>
            <w:tcW w:w="3115" w:type="pct"/>
            <w:tcBorders>
              <w:top w:val="single" w:sz="6" w:space="0" w:color="auto"/>
              <w:left w:val="single" w:sz="6" w:space="0" w:color="auto"/>
              <w:bottom w:val="single" w:sz="6" w:space="0" w:color="auto"/>
              <w:right w:val="single" w:sz="6" w:space="0" w:color="auto"/>
            </w:tcBorders>
          </w:tcPr>
          <w:p w14:paraId="4CF39FEB" w14:textId="77777777" w:rsidR="00022D42" w:rsidRDefault="009D1F1B" w:rsidP="000E5E14">
            <w:pPr>
              <w:spacing w:after="0" w:line="240" w:lineRule="auto"/>
              <w:rPr>
                <w:rFonts w:ascii="Times New Roman" w:hAnsi="Times New Roman" w:cs="Times New Roman"/>
              </w:rPr>
            </w:pPr>
            <w:r>
              <w:rPr>
                <w:rFonts w:ascii="Times New Roman" w:hAnsi="Times New Roman" w:cs="Times New Roman"/>
                <w:u w:val="single"/>
              </w:rPr>
              <w:t>DPH</w:t>
            </w:r>
            <w:r w:rsidR="00022D42" w:rsidRPr="000C66D2">
              <w:rPr>
                <w:rFonts w:ascii="Times New Roman" w:hAnsi="Times New Roman" w:cs="Times New Roman"/>
                <w:u w:val="single"/>
              </w:rPr>
              <w:t>:</w:t>
            </w:r>
            <w:r w:rsidR="00022D42">
              <w:rPr>
                <w:rFonts w:ascii="Times New Roman" w:hAnsi="Times New Roman" w:cs="Times New Roman"/>
              </w:rPr>
              <w:t xml:space="preserve"> </w:t>
            </w:r>
            <w:proofErr w:type="spellStart"/>
            <w:r>
              <w:rPr>
                <w:rFonts w:ascii="Times New Roman" w:hAnsi="Times New Roman" w:cs="Times New Roman"/>
              </w:rPr>
              <w:t>Mawuna</w:t>
            </w:r>
            <w:proofErr w:type="spellEnd"/>
            <w:r>
              <w:rPr>
                <w:rFonts w:ascii="Times New Roman" w:hAnsi="Times New Roman" w:cs="Times New Roman"/>
              </w:rPr>
              <w:t xml:space="preserve"> </w:t>
            </w:r>
            <w:proofErr w:type="spellStart"/>
            <w:r>
              <w:rPr>
                <w:rFonts w:ascii="Times New Roman" w:hAnsi="Times New Roman" w:cs="Times New Roman"/>
              </w:rPr>
              <w:t>Gardesey</w:t>
            </w:r>
            <w:proofErr w:type="spellEnd"/>
            <w:r>
              <w:rPr>
                <w:rFonts w:ascii="Times New Roman" w:hAnsi="Times New Roman" w:cs="Times New Roman"/>
              </w:rPr>
              <w:t>, we need assistance from labor and delivery units to help bring awareness to PRAMS survey. Difficult to find way to reach these women to bring awareness to this topic and DPH has put together gift bags to be distributed to new Mom’s. DPH staff will be in contact to arrange delivery of the items.</w:t>
            </w:r>
          </w:p>
          <w:p w14:paraId="721BF102" w14:textId="19D958FB" w:rsidR="009D1F1B" w:rsidRDefault="009D1F1B" w:rsidP="000E5E14">
            <w:pPr>
              <w:spacing w:after="0" w:line="240" w:lineRule="auto"/>
              <w:rPr>
                <w:rFonts w:ascii="Times New Roman" w:hAnsi="Times New Roman" w:cs="Times New Roman"/>
              </w:rPr>
            </w:pPr>
            <w:r>
              <w:rPr>
                <w:rFonts w:ascii="Times New Roman" w:hAnsi="Times New Roman" w:cs="Times New Roman"/>
              </w:rPr>
              <w:t xml:space="preserve">Family Advocate: Jen </w:t>
            </w:r>
            <w:proofErr w:type="spellStart"/>
            <w:r>
              <w:rPr>
                <w:rFonts w:ascii="Times New Roman" w:hAnsi="Times New Roman" w:cs="Times New Roman"/>
              </w:rPr>
              <w:t>Pulcinella</w:t>
            </w:r>
            <w:proofErr w:type="spellEnd"/>
            <w:r>
              <w:rPr>
                <w:rFonts w:ascii="Times New Roman" w:hAnsi="Times New Roman" w:cs="Times New Roman"/>
              </w:rPr>
              <w:t xml:space="preserve"> thanked the doctors and nurses and other staff of the font lines who are working so hard to keep us safe and healthy during COVID.</w:t>
            </w:r>
          </w:p>
        </w:tc>
        <w:tc>
          <w:tcPr>
            <w:tcW w:w="590" w:type="pct"/>
            <w:tcBorders>
              <w:top w:val="single" w:sz="6" w:space="0" w:color="auto"/>
              <w:left w:val="single" w:sz="6" w:space="0" w:color="auto"/>
              <w:bottom w:val="single" w:sz="6" w:space="0" w:color="auto"/>
              <w:right w:val="single" w:sz="6" w:space="0" w:color="auto"/>
            </w:tcBorders>
          </w:tcPr>
          <w:p w14:paraId="34F9E133" w14:textId="55F8F0AC" w:rsidR="00022D42" w:rsidRDefault="00022D42" w:rsidP="00022D42">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1412496" w14:textId="7F4B8274" w:rsidR="00022D42" w:rsidRDefault="00022D42" w:rsidP="00022D42">
            <w:pPr>
              <w:spacing w:after="0" w:line="240" w:lineRule="auto"/>
              <w:rPr>
                <w:rFonts w:ascii="Times New Roman" w:hAnsi="Times New Roman" w:cs="Times New Roman"/>
              </w:rPr>
            </w:pPr>
            <w:r>
              <w:rPr>
                <w:rFonts w:ascii="Times New Roman" w:hAnsi="Times New Roman" w:cs="Times New Roman"/>
              </w:rPr>
              <w:t>On-going</w:t>
            </w:r>
          </w:p>
        </w:tc>
      </w:tr>
      <w:tr w:rsidR="00022D42" w:rsidRPr="00793EF6" w14:paraId="5EE00F1E" w14:textId="77777777" w:rsidTr="008C325B">
        <w:tc>
          <w:tcPr>
            <w:tcW w:w="793" w:type="pct"/>
            <w:tcBorders>
              <w:top w:val="single" w:sz="6" w:space="0" w:color="auto"/>
              <w:left w:val="single" w:sz="4" w:space="0" w:color="auto"/>
              <w:bottom w:val="single" w:sz="6" w:space="0" w:color="auto"/>
              <w:right w:val="single" w:sz="6" w:space="0" w:color="auto"/>
            </w:tcBorders>
          </w:tcPr>
          <w:p w14:paraId="0DF5AADC" w14:textId="7030C3ED" w:rsidR="00022D42" w:rsidRPr="0044167C" w:rsidRDefault="00022D42" w:rsidP="00022D42">
            <w:pPr>
              <w:rPr>
                <w:rFonts w:ascii="Times New Roman" w:hAnsi="Times New Roman" w:cs="Times New Roman"/>
              </w:rPr>
            </w:pPr>
            <w:r w:rsidRPr="0044167C">
              <w:rPr>
                <w:rFonts w:ascii="Times New Roman" w:hAnsi="Times New Roman" w:cs="Times New Roman"/>
              </w:rPr>
              <w:t>X</w:t>
            </w:r>
            <w:r w:rsidR="00CE7FA9">
              <w:rPr>
                <w:rFonts w:ascii="Times New Roman" w:hAnsi="Times New Roman" w:cs="Times New Roman"/>
              </w:rPr>
              <w:t>VII</w:t>
            </w:r>
            <w:r w:rsidRPr="0044167C">
              <w:rPr>
                <w:rFonts w:ascii="Times New Roman" w:hAnsi="Times New Roman" w:cs="Times New Roman"/>
              </w:rPr>
              <w:t>. Adjournment</w:t>
            </w:r>
          </w:p>
        </w:tc>
        <w:tc>
          <w:tcPr>
            <w:tcW w:w="3115" w:type="pct"/>
            <w:tcBorders>
              <w:top w:val="single" w:sz="6" w:space="0" w:color="auto"/>
              <w:left w:val="single" w:sz="6" w:space="0" w:color="auto"/>
              <w:bottom w:val="single" w:sz="6" w:space="0" w:color="auto"/>
              <w:right w:val="single" w:sz="6" w:space="0" w:color="auto"/>
            </w:tcBorders>
          </w:tcPr>
          <w:p w14:paraId="24A87082" w14:textId="4C6B81C9" w:rsidR="00022D42" w:rsidRDefault="00022D42" w:rsidP="00022D42">
            <w:pPr>
              <w:spacing w:after="0" w:line="240" w:lineRule="auto"/>
              <w:rPr>
                <w:rFonts w:ascii="Times New Roman" w:hAnsi="Times New Roman" w:cs="Times New Roman"/>
              </w:rPr>
            </w:pPr>
            <w:r>
              <w:rPr>
                <w:rFonts w:ascii="Times New Roman" w:hAnsi="Times New Roman" w:cs="Times New Roman"/>
              </w:rPr>
              <w:t>T</w:t>
            </w:r>
            <w:r w:rsidRPr="00793EF6">
              <w:rPr>
                <w:rFonts w:ascii="Times New Roman" w:hAnsi="Times New Roman" w:cs="Times New Roman"/>
              </w:rPr>
              <w:t xml:space="preserve">he chair adjourned the meeting at </w:t>
            </w:r>
            <w:r w:rsidR="009D1F1B">
              <w:rPr>
                <w:rFonts w:ascii="Times New Roman" w:hAnsi="Times New Roman" w:cs="Times New Roman"/>
              </w:rPr>
              <w:t>5:50pm</w:t>
            </w:r>
            <w:r w:rsidRPr="00793EF6">
              <w:rPr>
                <w:rFonts w:ascii="Times New Roman" w:hAnsi="Times New Roman" w:cs="Times New Roman"/>
              </w:rPr>
              <w:t>.</w:t>
            </w:r>
          </w:p>
        </w:tc>
        <w:tc>
          <w:tcPr>
            <w:tcW w:w="590" w:type="pct"/>
            <w:tcBorders>
              <w:top w:val="single" w:sz="6" w:space="0" w:color="auto"/>
              <w:left w:val="single" w:sz="6" w:space="0" w:color="auto"/>
              <w:bottom w:val="single" w:sz="6" w:space="0" w:color="auto"/>
              <w:right w:val="single" w:sz="6" w:space="0" w:color="auto"/>
            </w:tcBorders>
          </w:tcPr>
          <w:p w14:paraId="6CF0FE5B" w14:textId="677B2587" w:rsidR="00022D42" w:rsidRPr="00793EF6" w:rsidRDefault="00022D42" w:rsidP="00022D42">
            <w:pPr>
              <w:spacing w:after="0" w:line="240" w:lineRule="auto"/>
              <w:jc w:val="center"/>
              <w:rPr>
                <w:rFonts w:ascii="Times New Roman" w:hAnsi="Times New Roman" w:cs="Times New Roman"/>
              </w:rPr>
            </w:pPr>
            <w:r>
              <w:rPr>
                <w:rFonts w:ascii="Times New Roman" w:hAnsi="Times New Roman" w:cs="Times New Roman"/>
              </w:rPr>
              <w:t xml:space="preserve">No further action required. </w:t>
            </w:r>
          </w:p>
        </w:tc>
        <w:tc>
          <w:tcPr>
            <w:tcW w:w="502" w:type="pct"/>
            <w:tcBorders>
              <w:top w:val="single" w:sz="6" w:space="0" w:color="auto"/>
              <w:left w:val="single" w:sz="6" w:space="0" w:color="auto"/>
              <w:bottom w:val="single" w:sz="6" w:space="0" w:color="auto"/>
              <w:right w:val="single" w:sz="4" w:space="0" w:color="auto"/>
            </w:tcBorders>
          </w:tcPr>
          <w:p w14:paraId="745AEA6B" w14:textId="34CCD408" w:rsidR="00022D42" w:rsidRPr="00793EF6" w:rsidRDefault="00022D42" w:rsidP="00022D42">
            <w:pPr>
              <w:spacing w:after="0" w:line="240" w:lineRule="auto"/>
              <w:rPr>
                <w:rFonts w:ascii="Times New Roman" w:hAnsi="Times New Roman" w:cs="Times New Roman"/>
              </w:rPr>
            </w:pPr>
            <w:r>
              <w:rPr>
                <w:rFonts w:ascii="Times New Roman" w:hAnsi="Times New Roman" w:cs="Times New Roman"/>
              </w:rPr>
              <w:t xml:space="preserve">Resolved. </w:t>
            </w:r>
          </w:p>
        </w:tc>
      </w:tr>
    </w:tbl>
    <w:p w14:paraId="14A8C4EF" w14:textId="77777777" w:rsidR="00CC44BB" w:rsidRDefault="00CC44BB" w:rsidP="00FD718B">
      <w:pPr>
        <w:spacing w:after="0" w:line="240" w:lineRule="auto"/>
        <w:rPr>
          <w:rFonts w:ascii="Times New Roman" w:hAnsi="Times New Roman" w:cs="Times New Roman"/>
          <w:b/>
          <w:u w:val="single"/>
        </w:rPr>
      </w:pPr>
    </w:p>
    <w:p w14:paraId="243C69AD" w14:textId="03A2B93B" w:rsidR="00293623" w:rsidRPr="00293623" w:rsidRDefault="00293623" w:rsidP="00FD718B">
      <w:pPr>
        <w:spacing w:after="0" w:line="240" w:lineRule="auto"/>
        <w:rPr>
          <w:rFonts w:ascii="Times New Roman" w:hAnsi="Times New Roman" w:cs="Times New Roman"/>
          <w:b/>
        </w:rPr>
      </w:pPr>
      <w:r w:rsidRPr="00293623">
        <w:rPr>
          <w:rFonts w:ascii="Times New Roman" w:hAnsi="Times New Roman" w:cs="Times New Roman"/>
          <w:b/>
          <w:u w:val="single"/>
        </w:rPr>
        <w:t>Upcoming Perinatal Meetings</w:t>
      </w:r>
      <w:r w:rsidRPr="00293623">
        <w:rPr>
          <w:rFonts w:ascii="Times New Roman" w:hAnsi="Times New Roman" w:cs="Times New Roman"/>
          <w:b/>
        </w:rPr>
        <w:t>:</w:t>
      </w:r>
    </w:p>
    <w:p w14:paraId="27EA7C17" w14:textId="7FBE9644" w:rsidR="009B6355" w:rsidRPr="0052583A" w:rsidRDefault="008D3F29" w:rsidP="00CC44BB">
      <w:pPr>
        <w:numPr>
          <w:ilvl w:val="0"/>
          <w:numId w:val="1"/>
        </w:numPr>
        <w:spacing w:after="0" w:line="240" w:lineRule="auto"/>
        <w:rPr>
          <w:rFonts w:ascii="Times New Roman" w:hAnsi="Times New Roman" w:cs="Times New Roman"/>
        </w:rPr>
      </w:pPr>
      <w:r>
        <w:rPr>
          <w:rFonts w:ascii="Times New Roman" w:hAnsi="Times New Roman" w:cs="Times New Roman"/>
        </w:rPr>
        <w:t>January 21, 2021 4pm-6pm via ZOOM</w:t>
      </w:r>
    </w:p>
    <w:p w14:paraId="69A73653" w14:textId="77777777" w:rsidR="009B6355" w:rsidRPr="0052583A" w:rsidRDefault="009B6355" w:rsidP="009B6355">
      <w:pPr>
        <w:spacing w:after="0" w:line="240" w:lineRule="auto"/>
        <w:ind w:left="1710"/>
        <w:rPr>
          <w:rFonts w:ascii="Times New Roman" w:hAnsi="Times New Roman" w:cs="Times New Roman"/>
        </w:rPr>
      </w:pPr>
    </w:p>
    <w:p w14:paraId="4EDC024A" w14:textId="77777777" w:rsidR="009B6355" w:rsidRPr="00D33678" w:rsidRDefault="009B6355" w:rsidP="009B6355">
      <w:pPr>
        <w:spacing w:after="0" w:line="240" w:lineRule="auto"/>
        <w:rPr>
          <w:rFonts w:ascii="Times New Roman" w:hAnsi="Times New Roman" w:cs="Times New Roman"/>
        </w:rPr>
      </w:pPr>
    </w:p>
    <w:p w14:paraId="6D444F12" w14:textId="77777777" w:rsidR="0017752C" w:rsidRPr="00D33678" w:rsidRDefault="0017752C" w:rsidP="00D33678">
      <w:pPr>
        <w:spacing w:after="0" w:line="240" w:lineRule="auto"/>
        <w:rPr>
          <w:rFonts w:ascii="Times New Roman" w:hAnsi="Times New Roman" w:cs="Times New Roman"/>
        </w:rPr>
      </w:pPr>
    </w:p>
    <w:sectPr w:rsidR="0017752C" w:rsidRPr="00D33678" w:rsidSect="00793EF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C22EB" w14:textId="77777777" w:rsidR="00741414" w:rsidRDefault="00741414" w:rsidP="005F039F">
      <w:pPr>
        <w:spacing w:after="0" w:line="240" w:lineRule="auto"/>
      </w:pPr>
      <w:r>
        <w:separator/>
      </w:r>
    </w:p>
  </w:endnote>
  <w:endnote w:type="continuationSeparator" w:id="0">
    <w:p w14:paraId="56D9246D" w14:textId="77777777" w:rsidR="00741414" w:rsidRDefault="00741414"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18AFD43E" w:rsidR="00BF3E51" w:rsidRPr="005F039F" w:rsidRDefault="00BF3E51"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BF3E51" w:rsidRDefault="00BF3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59561" w14:textId="77777777" w:rsidR="00741414" w:rsidRDefault="00741414" w:rsidP="005F039F">
      <w:pPr>
        <w:spacing w:after="0" w:line="240" w:lineRule="auto"/>
      </w:pPr>
      <w:r>
        <w:separator/>
      </w:r>
    </w:p>
  </w:footnote>
  <w:footnote w:type="continuationSeparator" w:id="0">
    <w:p w14:paraId="7788C205" w14:textId="77777777" w:rsidR="00741414" w:rsidRDefault="00741414"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5FF22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2"/>
  </w:num>
  <w:num w:numId="4">
    <w:abstractNumId w:val="2"/>
  </w:num>
  <w:num w:numId="5">
    <w:abstractNumId w:val="5"/>
  </w:num>
  <w:num w:numId="6">
    <w:abstractNumId w:val="9"/>
  </w:num>
  <w:num w:numId="7">
    <w:abstractNumId w:val="4"/>
  </w:num>
  <w:num w:numId="8">
    <w:abstractNumId w:val="7"/>
  </w:num>
  <w:num w:numId="9">
    <w:abstractNumId w:val="13"/>
  </w:num>
  <w:num w:numId="10">
    <w:abstractNumId w:val="14"/>
  </w:num>
  <w:num w:numId="11">
    <w:abstractNumId w:val="3"/>
  </w:num>
  <w:num w:numId="12">
    <w:abstractNumId w:val="11"/>
  </w:num>
  <w:num w:numId="13">
    <w:abstractNumId w:val="10"/>
  </w:num>
  <w:num w:numId="14">
    <w:abstractNumId w:val="8"/>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7EC1"/>
    <w:rsid w:val="000119A3"/>
    <w:rsid w:val="00022D42"/>
    <w:rsid w:val="000264C9"/>
    <w:rsid w:val="00055B8F"/>
    <w:rsid w:val="00056FF7"/>
    <w:rsid w:val="00057803"/>
    <w:rsid w:val="00066C6E"/>
    <w:rsid w:val="0007442B"/>
    <w:rsid w:val="00093738"/>
    <w:rsid w:val="000A1860"/>
    <w:rsid w:val="000A25A3"/>
    <w:rsid w:val="000B77F6"/>
    <w:rsid w:val="000C66D2"/>
    <w:rsid w:val="000E3C01"/>
    <w:rsid w:val="000E5E14"/>
    <w:rsid w:val="000E730E"/>
    <w:rsid w:val="000F36D3"/>
    <w:rsid w:val="00115DF3"/>
    <w:rsid w:val="001259E7"/>
    <w:rsid w:val="0013641F"/>
    <w:rsid w:val="0014200E"/>
    <w:rsid w:val="00144855"/>
    <w:rsid w:val="001515A2"/>
    <w:rsid w:val="0016345B"/>
    <w:rsid w:val="00164609"/>
    <w:rsid w:val="0017752C"/>
    <w:rsid w:val="001825CB"/>
    <w:rsid w:val="001846BF"/>
    <w:rsid w:val="001932A7"/>
    <w:rsid w:val="001A3568"/>
    <w:rsid w:val="001A576B"/>
    <w:rsid w:val="001A6E3D"/>
    <w:rsid w:val="001B3961"/>
    <w:rsid w:val="001D1AB8"/>
    <w:rsid w:val="001D3928"/>
    <w:rsid w:val="002040E8"/>
    <w:rsid w:val="00210486"/>
    <w:rsid w:val="00221600"/>
    <w:rsid w:val="00227A80"/>
    <w:rsid w:val="002565C2"/>
    <w:rsid w:val="00260021"/>
    <w:rsid w:val="00260669"/>
    <w:rsid w:val="002703CA"/>
    <w:rsid w:val="00280E2D"/>
    <w:rsid w:val="00293623"/>
    <w:rsid w:val="00295F4F"/>
    <w:rsid w:val="002A42F0"/>
    <w:rsid w:val="002A4B2C"/>
    <w:rsid w:val="002A67BB"/>
    <w:rsid w:val="002A6BA0"/>
    <w:rsid w:val="002C2F6A"/>
    <w:rsid w:val="002D2B20"/>
    <w:rsid w:val="002D3B23"/>
    <w:rsid w:val="002D6949"/>
    <w:rsid w:val="002E5DD3"/>
    <w:rsid w:val="002E6159"/>
    <w:rsid w:val="002F03A6"/>
    <w:rsid w:val="002F5806"/>
    <w:rsid w:val="003018D4"/>
    <w:rsid w:val="0033583A"/>
    <w:rsid w:val="003359BC"/>
    <w:rsid w:val="00347C3C"/>
    <w:rsid w:val="00352C63"/>
    <w:rsid w:val="0035554B"/>
    <w:rsid w:val="00363E07"/>
    <w:rsid w:val="0036651D"/>
    <w:rsid w:val="003730F6"/>
    <w:rsid w:val="00382B4A"/>
    <w:rsid w:val="00387B0C"/>
    <w:rsid w:val="0039573C"/>
    <w:rsid w:val="003A3F93"/>
    <w:rsid w:val="003C2507"/>
    <w:rsid w:val="003C53FF"/>
    <w:rsid w:val="003C6757"/>
    <w:rsid w:val="003D3E94"/>
    <w:rsid w:val="003E08AC"/>
    <w:rsid w:val="003F2A7B"/>
    <w:rsid w:val="0042018D"/>
    <w:rsid w:val="00426816"/>
    <w:rsid w:val="00433BCC"/>
    <w:rsid w:val="0044167C"/>
    <w:rsid w:val="004479E4"/>
    <w:rsid w:val="004548E9"/>
    <w:rsid w:val="0046453A"/>
    <w:rsid w:val="00464F86"/>
    <w:rsid w:val="00470A54"/>
    <w:rsid w:val="004759C0"/>
    <w:rsid w:val="00476B00"/>
    <w:rsid w:val="00494EA3"/>
    <w:rsid w:val="004A69C5"/>
    <w:rsid w:val="004C4169"/>
    <w:rsid w:val="004E2027"/>
    <w:rsid w:val="004E3DD2"/>
    <w:rsid w:val="004E6E8D"/>
    <w:rsid w:val="004F0571"/>
    <w:rsid w:val="004F4B85"/>
    <w:rsid w:val="004F61FA"/>
    <w:rsid w:val="00504B70"/>
    <w:rsid w:val="00523A3A"/>
    <w:rsid w:val="0054565E"/>
    <w:rsid w:val="00572AF3"/>
    <w:rsid w:val="00584119"/>
    <w:rsid w:val="0059501E"/>
    <w:rsid w:val="005A5897"/>
    <w:rsid w:val="005C0DE4"/>
    <w:rsid w:val="005C6EB6"/>
    <w:rsid w:val="005D2861"/>
    <w:rsid w:val="005E28C9"/>
    <w:rsid w:val="005F039F"/>
    <w:rsid w:val="005F6B4D"/>
    <w:rsid w:val="00603FBC"/>
    <w:rsid w:val="006264F1"/>
    <w:rsid w:val="00632F37"/>
    <w:rsid w:val="00643E9C"/>
    <w:rsid w:val="00646E22"/>
    <w:rsid w:val="00650322"/>
    <w:rsid w:val="00662AE2"/>
    <w:rsid w:val="00662E9A"/>
    <w:rsid w:val="00671764"/>
    <w:rsid w:val="00682FDE"/>
    <w:rsid w:val="00686658"/>
    <w:rsid w:val="00691419"/>
    <w:rsid w:val="006A47EF"/>
    <w:rsid w:val="006B0BB9"/>
    <w:rsid w:val="006B26C1"/>
    <w:rsid w:val="006B3C83"/>
    <w:rsid w:val="006C63F5"/>
    <w:rsid w:val="006E4EF1"/>
    <w:rsid w:val="006E5328"/>
    <w:rsid w:val="006F4F1C"/>
    <w:rsid w:val="00702C4A"/>
    <w:rsid w:val="00703463"/>
    <w:rsid w:val="00704725"/>
    <w:rsid w:val="0071551C"/>
    <w:rsid w:val="007174C1"/>
    <w:rsid w:val="00720639"/>
    <w:rsid w:val="007260B1"/>
    <w:rsid w:val="00727A3C"/>
    <w:rsid w:val="00741414"/>
    <w:rsid w:val="00743328"/>
    <w:rsid w:val="007544F4"/>
    <w:rsid w:val="00756F5B"/>
    <w:rsid w:val="007766F2"/>
    <w:rsid w:val="00783E73"/>
    <w:rsid w:val="0078650F"/>
    <w:rsid w:val="00793EF6"/>
    <w:rsid w:val="007973F5"/>
    <w:rsid w:val="007B1727"/>
    <w:rsid w:val="007B179F"/>
    <w:rsid w:val="007B4B97"/>
    <w:rsid w:val="007D1DAE"/>
    <w:rsid w:val="007E624E"/>
    <w:rsid w:val="0080064B"/>
    <w:rsid w:val="00804B10"/>
    <w:rsid w:val="00823DA4"/>
    <w:rsid w:val="00856454"/>
    <w:rsid w:val="008803C5"/>
    <w:rsid w:val="00890129"/>
    <w:rsid w:val="008924CA"/>
    <w:rsid w:val="00896508"/>
    <w:rsid w:val="008C0695"/>
    <w:rsid w:val="008C325B"/>
    <w:rsid w:val="008C6F23"/>
    <w:rsid w:val="008D3F29"/>
    <w:rsid w:val="008E1E3D"/>
    <w:rsid w:val="00902BD6"/>
    <w:rsid w:val="00913532"/>
    <w:rsid w:val="009166B7"/>
    <w:rsid w:val="009269C4"/>
    <w:rsid w:val="00943B0E"/>
    <w:rsid w:val="00947A94"/>
    <w:rsid w:val="00956D86"/>
    <w:rsid w:val="00973C56"/>
    <w:rsid w:val="009762E5"/>
    <w:rsid w:val="00981E26"/>
    <w:rsid w:val="00993A4D"/>
    <w:rsid w:val="00995957"/>
    <w:rsid w:val="009B6355"/>
    <w:rsid w:val="009D0931"/>
    <w:rsid w:val="009D1F1B"/>
    <w:rsid w:val="009E390E"/>
    <w:rsid w:val="009E4B72"/>
    <w:rsid w:val="009E603A"/>
    <w:rsid w:val="009E7AF9"/>
    <w:rsid w:val="009F6C90"/>
    <w:rsid w:val="00A067E4"/>
    <w:rsid w:val="00A10026"/>
    <w:rsid w:val="00A14A9B"/>
    <w:rsid w:val="00A336CD"/>
    <w:rsid w:val="00A4325F"/>
    <w:rsid w:val="00A44320"/>
    <w:rsid w:val="00A45872"/>
    <w:rsid w:val="00A63426"/>
    <w:rsid w:val="00A647DA"/>
    <w:rsid w:val="00A82175"/>
    <w:rsid w:val="00A866D9"/>
    <w:rsid w:val="00A87D53"/>
    <w:rsid w:val="00A94373"/>
    <w:rsid w:val="00A97B11"/>
    <w:rsid w:val="00AE0FC7"/>
    <w:rsid w:val="00AF0B46"/>
    <w:rsid w:val="00B0184C"/>
    <w:rsid w:val="00B0661C"/>
    <w:rsid w:val="00B127A3"/>
    <w:rsid w:val="00B15FE7"/>
    <w:rsid w:val="00B260BD"/>
    <w:rsid w:val="00B274E3"/>
    <w:rsid w:val="00B41058"/>
    <w:rsid w:val="00B647FA"/>
    <w:rsid w:val="00B724E0"/>
    <w:rsid w:val="00B8563B"/>
    <w:rsid w:val="00BA63AA"/>
    <w:rsid w:val="00BC2851"/>
    <w:rsid w:val="00BC7951"/>
    <w:rsid w:val="00BE2932"/>
    <w:rsid w:val="00BE3851"/>
    <w:rsid w:val="00BF3E51"/>
    <w:rsid w:val="00C00649"/>
    <w:rsid w:val="00C03466"/>
    <w:rsid w:val="00C03698"/>
    <w:rsid w:val="00C06CF2"/>
    <w:rsid w:val="00C206A3"/>
    <w:rsid w:val="00C25D44"/>
    <w:rsid w:val="00C26DA3"/>
    <w:rsid w:val="00C459FD"/>
    <w:rsid w:val="00C5054F"/>
    <w:rsid w:val="00C60E54"/>
    <w:rsid w:val="00C63EEC"/>
    <w:rsid w:val="00C75535"/>
    <w:rsid w:val="00C75B38"/>
    <w:rsid w:val="00CB22CB"/>
    <w:rsid w:val="00CB4A13"/>
    <w:rsid w:val="00CC086F"/>
    <w:rsid w:val="00CC44BB"/>
    <w:rsid w:val="00CD2C66"/>
    <w:rsid w:val="00CE2039"/>
    <w:rsid w:val="00CE4594"/>
    <w:rsid w:val="00CE7FA9"/>
    <w:rsid w:val="00CF02E8"/>
    <w:rsid w:val="00D04890"/>
    <w:rsid w:val="00D13948"/>
    <w:rsid w:val="00D321E1"/>
    <w:rsid w:val="00D32764"/>
    <w:rsid w:val="00D32A98"/>
    <w:rsid w:val="00D33678"/>
    <w:rsid w:val="00D37D90"/>
    <w:rsid w:val="00D4271E"/>
    <w:rsid w:val="00D44BF1"/>
    <w:rsid w:val="00D64F1D"/>
    <w:rsid w:val="00D74952"/>
    <w:rsid w:val="00D8136F"/>
    <w:rsid w:val="00D9522C"/>
    <w:rsid w:val="00DA6B46"/>
    <w:rsid w:val="00DA6FAF"/>
    <w:rsid w:val="00DD79B7"/>
    <w:rsid w:val="00DE57B3"/>
    <w:rsid w:val="00DF1D13"/>
    <w:rsid w:val="00E166CA"/>
    <w:rsid w:val="00E260AF"/>
    <w:rsid w:val="00E3535F"/>
    <w:rsid w:val="00E40288"/>
    <w:rsid w:val="00E54B80"/>
    <w:rsid w:val="00E778CF"/>
    <w:rsid w:val="00E83FB3"/>
    <w:rsid w:val="00E91946"/>
    <w:rsid w:val="00E9498A"/>
    <w:rsid w:val="00EE0069"/>
    <w:rsid w:val="00EF1E27"/>
    <w:rsid w:val="00F14766"/>
    <w:rsid w:val="00F15664"/>
    <w:rsid w:val="00F47288"/>
    <w:rsid w:val="00F52F26"/>
    <w:rsid w:val="00F83F24"/>
    <w:rsid w:val="00F93550"/>
    <w:rsid w:val="00FB0879"/>
    <w:rsid w:val="00FB2892"/>
    <w:rsid w:val="00FB556A"/>
    <w:rsid w:val="00FC1FFD"/>
    <w:rsid w:val="00FD1776"/>
    <w:rsid w:val="00FD718B"/>
    <w:rsid w:val="00FE0806"/>
    <w:rsid w:val="00FE4818"/>
    <w:rsid w:val="00FE55FE"/>
    <w:rsid w:val="00FF501F"/>
    <w:rsid w:val="00FF5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urts.delaware.gov/childdeath/progra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E088-2A8F-484B-91A4-2D3C2D32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Ted Kimmey</cp:lastModifiedBy>
  <cp:revision>3</cp:revision>
  <cp:lastPrinted>2020-02-20T17:20:00Z</cp:lastPrinted>
  <dcterms:created xsi:type="dcterms:W3CDTF">2020-12-18T13:27:00Z</dcterms:created>
  <dcterms:modified xsi:type="dcterms:W3CDTF">2020-12-18T13:34:00Z</dcterms:modified>
</cp:coreProperties>
</file>