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519C6AD4"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022D42">
              <w:rPr>
                <w:rFonts w:ascii="Times New Roman" w:eastAsia="Times New Roman" w:hAnsi="Times New Roman" w:cs="Arial"/>
                <w:sz w:val="20"/>
                <w:szCs w:val="20"/>
              </w:rPr>
              <w:t>October 15</w:t>
            </w:r>
            <w:r w:rsidR="00C63EEC">
              <w:rPr>
                <w:rFonts w:ascii="Times New Roman" w:eastAsia="Times New Roman" w:hAnsi="Times New Roman" w:cs="Arial"/>
                <w:sz w:val="20"/>
                <w:szCs w:val="20"/>
              </w:rPr>
              <w:t>,</w:t>
            </w:r>
            <w:r w:rsidR="001B3961">
              <w:rPr>
                <w:rFonts w:ascii="Times New Roman" w:eastAsia="Times New Roman" w:hAnsi="Times New Roman" w:cs="Arial"/>
                <w:sz w:val="20"/>
                <w:szCs w:val="20"/>
              </w:rPr>
              <w:t xml:space="preserve"> 2020</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 xml:space="preserve">Garrett </w:t>
            </w:r>
            <w:proofErr w:type="spellStart"/>
            <w:r w:rsidR="009E390E" w:rsidRPr="009E390E">
              <w:rPr>
                <w:rFonts w:ascii="Times New Roman" w:eastAsia="Times New Roman" w:hAnsi="Times New Roman" w:cs="Arial"/>
                <w:sz w:val="20"/>
                <w:szCs w:val="20"/>
              </w:rPr>
              <w:t>Colmorgen</w:t>
            </w:r>
            <w:proofErr w:type="spellEnd"/>
            <w:r w:rsidR="009E390E" w:rsidRPr="009E390E">
              <w:rPr>
                <w:rFonts w:ascii="Times New Roman" w:eastAsia="Times New Roman" w:hAnsi="Times New Roman" w:cs="Arial"/>
                <w:sz w:val="20"/>
                <w:szCs w:val="20"/>
              </w:rPr>
              <w:t>,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79586A67" w:rsidR="00D33678" w:rsidRPr="00995957" w:rsidRDefault="00D33678" w:rsidP="00D33678">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sym w:font="Wingdings" w:char="F0FE"/>
      </w:r>
      <w:r w:rsidRPr="00995957">
        <w:rPr>
          <w:rFonts w:ascii="Times New Roman" w:hAnsi="Times New Roman" w:cs="Times New Roman"/>
          <w:sz w:val="20"/>
          <w:szCs w:val="20"/>
          <w:lang w:val="sv-SE"/>
        </w:rPr>
        <w:t xml:space="preserve"> Garrett Colmorgen, </w:t>
      </w:r>
      <w:r w:rsidRPr="00995957">
        <w:rPr>
          <w:rFonts w:ascii="Times New Roman" w:hAnsi="Times New Roman" w:cs="Times New Roman"/>
          <w:sz w:val="16"/>
          <w:szCs w:val="16"/>
          <w:lang w:val="sv-SE"/>
        </w:rPr>
        <w:t>MD</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07442B" w:rsidRPr="00D33678">
        <w:rPr>
          <w:rFonts w:ascii="Times New Roman" w:hAnsi="Times New Roman" w:cs="Times New Roman"/>
          <w:sz w:val="20"/>
          <w:szCs w:val="20"/>
        </w:rPr>
        <w:t></w:t>
      </w:r>
      <w:r w:rsidR="0007442B">
        <w:rPr>
          <w:rFonts w:ascii="Times New Roman" w:hAnsi="Times New Roman" w:cs="Times New Roman"/>
          <w:sz w:val="20"/>
          <w:szCs w:val="20"/>
        </w:rPr>
        <w:t xml:space="preserve"> </w:t>
      </w:r>
      <w:r w:rsidR="00347C3C" w:rsidRPr="00995957">
        <w:rPr>
          <w:rFonts w:ascii="Times New Roman" w:hAnsi="Times New Roman" w:cs="Times New Roman"/>
          <w:sz w:val="20"/>
          <w:szCs w:val="20"/>
          <w:lang w:val="sv-SE"/>
        </w:rPr>
        <w:t xml:space="preserve">David Hack, </w:t>
      </w:r>
      <w:r w:rsidR="00347C3C" w:rsidRPr="00995957">
        <w:rPr>
          <w:rFonts w:ascii="Times New Roman" w:hAnsi="Times New Roman" w:cs="Times New Roman"/>
          <w:sz w:val="16"/>
          <w:szCs w:val="16"/>
          <w:lang w:val="sv-SE"/>
        </w:rPr>
        <w:t>MD</w:t>
      </w:r>
      <w:r w:rsidR="007766F2"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347C3C" w:rsidRPr="00995957">
        <w:rPr>
          <w:rFonts w:ascii="Times New Roman" w:hAnsi="Times New Roman" w:cs="Times New Roman"/>
          <w:sz w:val="20"/>
          <w:szCs w:val="20"/>
          <w:lang w:val="sv-SE"/>
        </w:rPr>
        <w:tab/>
      </w:r>
      <w:r w:rsidR="0007442B" w:rsidRPr="00EF1E27">
        <w:rPr>
          <w:rFonts w:ascii="Times New Roman" w:hAnsi="Times New Roman" w:cs="Times New Roman"/>
          <w:sz w:val="20"/>
          <w:szCs w:val="20"/>
        </w:rPr>
        <w:t></w:t>
      </w:r>
      <w:r w:rsidR="0007442B">
        <w:rPr>
          <w:rFonts w:ascii="Times New Roman" w:hAnsi="Times New Roman" w:cs="Times New Roman"/>
          <w:sz w:val="20"/>
          <w:szCs w:val="20"/>
        </w:rPr>
        <w:t xml:space="preserve"> </w:t>
      </w:r>
      <w:r w:rsidR="00C75535" w:rsidRPr="00995957">
        <w:rPr>
          <w:rFonts w:ascii="Times New Roman" w:hAnsi="Times New Roman" w:cs="Times New Roman"/>
          <w:sz w:val="20"/>
          <w:szCs w:val="20"/>
          <w:lang w:val="sv-SE"/>
        </w:rPr>
        <w:t xml:space="preserve">Rita Nutt </w:t>
      </w:r>
    </w:p>
    <w:p w14:paraId="47D188FB" w14:textId="70CDE5EC" w:rsidR="009B6355" w:rsidRDefault="005A5897" w:rsidP="001A576B">
      <w:pPr>
        <w:spacing w:after="0" w:line="240" w:lineRule="auto"/>
        <w:rPr>
          <w:rFonts w:ascii="Times New Roman" w:hAnsi="Times New Roman" w:cs="Times New Roman"/>
          <w:sz w:val="16"/>
          <w:szCs w:val="16"/>
          <w:lang w:val="sv-SE"/>
        </w:rPr>
      </w:pPr>
      <w:r w:rsidRPr="00D33678">
        <w:rPr>
          <w:rFonts w:ascii="Times New Roman" w:hAnsi="Times New Roman" w:cs="Times New Roman"/>
          <w:sz w:val="20"/>
          <w:szCs w:val="20"/>
        </w:rPr>
        <w:sym w:font="Wingdings" w:char="F0FE"/>
      </w:r>
      <w:r w:rsidR="0059501E" w:rsidRPr="00D44BF1">
        <w:rPr>
          <w:rFonts w:ascii="Times New Roman" w:hAnsi="Times New Roman" w:cs="Times New Roman"/>
          <w:sz w:val="20"/>
          <w:szCs w:val="20"/>
          <w:lang w:val="sv-SE"/>
        </w:rPr>
        <w:t xml:space="preserve"> </w:t>
      </w:r>
      <w:r w:rsidR="003E08AC" w:rsidRPr="00756F5B">
        <w:rPr>
          <w:rFonts w:ascii="Times New Roman" w:hAnsi="Times New Roman" w:cs="Times New Roman"/>
          <w:sz w:val="20"/>
          <w:szCs w:val="20"/>
          <w:lang w:val="sv-SE"/>
        </w:rPr>
        <w:t>M</w:t>
      </w:r>
      <w:r w:rsidR="00D33678" w:rsidRPr="00995957">
        <w:rPr>
          <w:rFonts w:ascii="Times New Roman" w:hAnsi="Times New Roman" w:cs="Times New Roman"/>
          <w:sz w:val="20"/>
          <w:szCs w:val="20"/>
          <w:lang w:val="sv-SE"/>
        </w:rPr>
        <w:t xml:space="preserve">argaret-Rose Agostino, </w:t>
      </w:r>
      <w:r w:rsidR="00D33678" w:rsidRPr="00995957">
        <w:rPr>
          <w:rFonts w:ascii="Times New Roman" w:hAnsi="Times New Roman" w:cs="Times New Roman"/>
          <w:sz w:val="16"/>
          <w:szCs w:val="16"/>
          <w:lang w:val="sv-SE"/>
        </w:rPr>
        <w:t>DNP, MSW</w:t>
      </w:r>
      <w:r w:rsidR="00D33678" w:rsidRPr="00995957">
        <w:rPr>
          <w:rFonts w:ascii="Times New Roman" w:hAnsi="Times New Roman" w:cs="Times New Roman"/>
          <w:sz w:val="20"/>
          <w:szCs w:val="20"/>
          <w:lang w:val="sv-SE"/>
        </w:rPr>
        <w:t xml:space="preserve">  </w:t>
      </w:r>
      <w:r w:rsidR="00D33678"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07442B" w:rsidRPr="00D33678">
        <w:rPr>
          <w:rFonts w:ascii="Times New Roman" w:hAnsi="Times New Roman" w:cs="Times New Roman"/>
          <w:sz w:val="20"/>
          <w:szCs w:val="20"/>
        </w:rPr>
        <w:t></w:t>
      </w:r>
      <w:r w:rsidR="00C06CF2" w:rsidRPr="00783E73">
        <w:rPr>
          <w:rFonts w:ascii="Times New Roman" w:hAnsi="Times New Roman" w:cs="Times New Roman"/>
          <w:sz w:val="20"/>
          <w:szCs w:val="20"/>
          <w:lang w:val="sv-SE"/>
        </w:rPr>
        <w:t xml:space="preserve"> </w:t>
      </w:r>
      <w:r w:rsidR="009E603A" w:rsidRPr="00756F5B">
        <w:rPr>
          <w:rFonts w:ascii="Times New Roman" w:hAnsi="Times New Roman" w:cs="Times New Roman"/>
          <w:sz w:val="20"/>
          <w:szCs w:val="20"/>
          <w:lang w:val="sv-SE"/>
        </w:rPr>
        <w:t>M</w:t>
      </w:r>
      <w:r w:rsidR="00347C3C" w:rsidRPr="00995957">
        <w:rPr>
          <w:rFonts w:ascii="Times New Roman" w:hAnsi="Times New Roman" w:cs="Times New Roman"/>
          <w:sz w:val="20"/>
          <w:szCs w:val="20"/>
          <w:lang w:val="sv-SE"/>
        </w:rPr>
        <w:t xml:space="preserve">atthew Hoffman, </w:t>
      </w:r>
      <w:r w:rsidR="00347C3C" w:rsidRPr="00995957">
        <w:rPr>
          <w:rFonts w:ascii="Times New Roman" w:hAnsi="Times New Roman" w:cs="Times New Roman"/>
          <w:sz w:val="16"/>
          <w:szCs w:val="16"/>
          <w:lang w:val="sv-SE"/>
        </w:rPr>
        <w:t>MD</w:t>
      </w:r>
      <w:r w:rsidR="00D33678" w:rsidRPr="00995957">
        <w:rPr>
          <w:rFonts w:ascii="Times New Roman" w:hAnsi="Times New Roman" w:cs="Times New Roman"/>
          <w:sz w:val="20"/>
          <w:szCs w:val="20"/>
          <w:lang w:val="sv-SE"/>
        </w:rPr>
        <w:tab/>
      </w:r>
      <w:r w:rsidR="00D33678" w:rsidRPr="00995957">
        <w:rPr>
          <w:rFonts w:ascii="Times New Roman" w:hAnsi="Times New Roman" w:cs="Times New Roman"/>
          <w:sz w:val="20"/>
          <w:szCs w:val="20"/>
          <w:lang w:val="sv-SE"/>
        </w:rPr>
        <w:tab/>
      </w:r>
      <w:r w:rsidR="008C6F23" w:rsidRPr="00756F5B">
        <w:rPr>
          <w:rFonts w:ascii="Times New Roman" w:hAnsi="Times New Roman" w:cs="Times New Roman"/>
          <w:sz w:val="20"/>
          <w:szCs w:val="20"/>
          <w:lang w:val="sv-SE"/>
        </w:rPr>
        <w:tab/>
      </w:r>
      <w:r w:rsidR="00650322" w:rsidRPr="00D33678">
        <w:rPr>
          <w:rFonts w:ascii="Times New Roman" w:hAnsi="Times New Roman" w:cs="Times New Roman"/>
          <w:sz w:val="20"/>
          <w:szCs w:val="20"/>
        </w:rPr>
        <w:t></w:t>
      </w:r>
      <w:r w:rsidR="00650322">
        <w:rPr>
          <w:rFonts w:ascii="Times New Roman" w:hAnsi="Times New Roman" w:cs="Times New Roman"/>
          <w:sz w:val="20"/>
          <w:szCs w:val="20"/>
        </w:rPr>
        <w:t xml:space="preserve"> </w:t>
      </w:r>
      <w:r w:rsidR="009E603A" w:rsidRPr="00756F5B">
        <w:rPr>
          <w:rFonts w:ascii="Times New Roman" w:hAnsi="Times New Roman" w:cs="Times New Roman"/>
          <w:sz w:val="20"/>
          <w:szCs w:val="20"/>
          <w:lang w:val="sv-SE"/>
        </w:rPr>
        <w:t>D</w:t>
      </w:r>
      <w:r w:rsidR="00C75535" w:rsidRPr="00995957">
        <w:rPr>
          <w:rFonts w:ascii="Times New Roman" w:hAnsi="Times New Roman" w:cs="Times New Roman"/>
          <w:sz w:val="20"/>
          <w:szCs w:val="20"/>
          <w:lang w:val="sv-SE"/>
        </w:rPr>
        <w:t xml:space="preserve">avid Paul, </w:t>
      </w:r>
      <w:r w:rsidR="00C75535" w:rsidRPr="00995957">
        <w:rPr>
          <w:rFonts w:ascii="Times New Roman" w:hAnsi="Times New Roman" w:cs="Times New Roman"/>
          <w:sz w:val="16"/>
          <w:szCs w:val="16"/>
          <w:lang w:val="sv-SE"/>
        </w:rPr>
        <w:t>MD</w:t>
      </w:r>
      <w:r w:rsidR="00C75535" w:rsidRPr="00995957">
        <w:rPr>
          <w:rFonts w:ascii="Times New Roman" w:hAnsi="Times New Roman" w:cs="Times New Roman"/>
          <w:sz w:val="20"/>
          <w:szCs w:val="20"/>
          <w:lang w:val="sv-SE"/>
        </w:rPr>
        <w:t xml:space="preserve">  </w:t>
      </w:r>
    </w:p>
    <w:p w14:paraId="4EB6F511" w14:textId="61341028" w:rsidR="001A576B" w:rsidRPr="00995957" w:rsidRDefault="00D33678" w:rsidP="001A576B">
      <w:pPr>
        <w:spacing w:after="0" w:line="240" w:lineRule="auto"/>
        <w:rPr>
          <w:rFonts w:ascii="Times New Roman" w:hAnsi="Times New Roman" w:cs="Times New Roman"/>
          <w:sz w:val="16"/>
          <w:szCs w:val="16"/>
          <w:lang w:val="sv-SE"/>
        </w:rPr>
      </w:pPr>
      <w:r w:rsidRPr="00995957">
        <w:rPr>
          <w:rFonts w:ascii="Times New Roman" w:hAnsi="Times New Roman" w:cs="Times New Roman"/>
          <w:sz w:val="16"/>
          <w:szCs w:val="16"/>
          <w:lang w:val="sv-SE"/>
        </w:rPr>
        <w:t>RN-BC, IBCLC</w:t>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Pr="00995957">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0E730E" w:rsidRPr="00D33678">
        <w:rPr>
          <w:rFonts w:ascii="Times New Roman" w:hAnsi="Times New Roman" w:cs="Times New Roman"/>
          <w:sz w:val="20"/>
          <w:szCs w:val="20"/>
        </w:rPr>
        <w:t></w:t>
      </w:r>
      <w:r w:rsidR="000E730E">
        <w:rPr>
          <w:rFonts w:ascii="Times New Roman" w:hAnsi="Times New Roman" w:cs="Times New Roman"/>
          <w:sz w:val="20"/>
          <w:szCs w:val="20"/>
        </w:rPr>
        <w:t xml:space="preserve"> </w:t>
      </w:r>
      <w:r w:rsidR="00CD2C66" w:rsidRPr="00995957">
        <w:rPr>
          <w:rFonts w:ascii="Times New Roman" w:hAnsi="Times New Roman" w:cs="Times New Roman"/>
          <w:sz w:val="20"/>
          <w:szCs w:val="20"/>
          <w:lang w:val="sv-SE"/>
        </w:rPr>
        <w:t>Karen Kelly</w:t>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CD2C66" w:rsidRPr="00995957">
        <w:rPr>
          <w:rFonts w:ascii="Times New Roman" w:hAnsi="Times New Roman" w:cs="Times New Roman"/>
          <w:sz w:val="16"/>
          <w:szCs w:val="16"/>
          <w:lang w:val="sv-SE"/>
        </w:rPr>
        <w:tab/>
      </w:r>
      <w:r w:rsidR="00295F4F" w:rsidRPr="00995957">
        <w:rPr>
          <w:rFonts w:ascii="Times New Roman" w:hAnsi="Times New Roman" w:cs="Times New Roman"/>
          <w:sz w:val="20"/>
          <w:szCs w:val="20"/>
          <w:lang w:val="sv-SE"/>
        </w:rPr>
        <w:tab/>
      </w:r>
      <w:r w:rsidR="0007442B" w:rsidRPr="00C75535">
        <w:rPr>
          <w:rFonts w:ascii="Times New Roman" w:hAnsi="Times New Roman" w:cs="Times New Roman"/>
          <w:sz w:val="20"/>
          <w:szCs w:val="20"/>
        </w:rPr>
        <w:sym w:font="Wingdings" w:char="F0FE"/>
      </w:r>
      <w:r w:rsidR="0007442B">
        <w:rPr>
          <w:rFonts w:ascii="Times New Roman" w:hAnsi="Times New Roman" w:cs="Times New Roman"/>
          <w:sz w:val="20"/>
          <w:szCs w:val="20"/>
        </w:rPr>
        <w:t xml:space="preserve"> </w:t>
      </w:r>
      <w:r w:rsidR="00C75535" w:rsidRPr="00995957">
        <w:rPr>
          <w:rFonts w:ascii="Times New Roman" w:hAnsi="Times New Roman" w:cs="Times New Roman"/>
          <w:sz w:val="20"/>
          <w:szCs w:val="20"/>
          <w:lang w:val="sv-SE"/>
        </w:rPr>
        <w:t xml:space="preserve">Anne Pedrick </w:t>
      </w:r>
    </w:p>
    <w:p w14:paraId="5BE464D7" w14:textId="1F6F5D76" w:rsidR="001A576B" w:rsidRPr="00D44BF1" w:rsidRDefault="00981E26" w:rsidP="001A576B">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D33678" w:rsidRPr="00D44BF1">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Katrin Arnolds</w:t>
      </w:r>
      <w:r w:rsidR="00D33678"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16"/>
          <w:szCs w:val="16"/>
          <w:lang w:val="sv-SE"/>
        </w:rPr>
        <w:t>MD</w:t>
      </w:r>
      <w:r w:rsidR="00704725">
        <w:rPr>
          <w:rFonts w:ascii="Times New Roman" w:hAnsi="Times New Roman" w:cs="Times New Roman"/>
          <w:sz w:val="20"/>
          <w:szCs w:val="20"/>
          <w:lang w:val="sv-SE"/>
        </w:rPr>
        <w:tab/>
      </w:r>
      <w:r w:rsidR="00704725">
        <w:rPr>
          <w:rFonts w:ascii="Times New Roman" w:hAnsi="Times New Roman" w:cs="Times New Roman"/>
          <w:sz w:val="20"/>
          <w:szCs w:val="20"/>
          <w:lang w:val="sv-SE"/>
        </w:rPr>
        <w:tab/>
        <w:t xml:space="preserve">             </w:t>
      </w:r>
      <w:r w:rsidR="00A10026" w:rsidRPr="00D44BF1">
        <w:rPr>
          <w:rFonts w:ascii="Times New Roman" w:hAnsi="Times New Roman" w:cs="Times New Roman"/>
          <w:sz w:val="20"/>
          <w:szCs w:val="20"/>
          <w:lang w:val="sv-SE"/>
        </w:rPr>
        <w:t xml:space="preserve"> </w:t>
      </w:r>
      <w:r w:rsidR="001846BF">
        <w:rPr>
          <w:rFonts w:ascii="Times New Roman" w:hAnsi="Times New Roman" w:cs="Times New Roman"/>
          <w:sz w:val="20"/>
          <w:szCs w:val="20"/>
          <w:lang w:val="sv-SE"/>
        </w:rPr>
        <w:tab/>
      </w:r>
      <w:r w:rsidR="0007442B">
        <w:rPr>
          <w:rFonts w:ascii="Times New Roman" w:hAnsi="Times New Roman" w:cs="Times New Roman"/>
          <w:sz w:val="20"/>
          <w:szCs w:val="20"/>
          <w:lang w:val="sv-SE"/>
        </w:rPr>
        <w:tab/>
      </w:r>
      <w:r w:rsidR="0007442B" w:rsidRPr="00C75535">
        <w:rPr>
          <w:rFonts w:ascii="Times New Roman" w:hAnsi="Times New Roman" w:cs="Times New Roman"/>
          <w:sz w:val="20"/>
          <w:szCs w:val="20"/>
        </w:rPr>
        <w:sym w:font="Wingdings" w:char="F0FE"/>
      </w:r>
      <w:r w:rsidR="0007442B">
        <w:rPr>
          <w:rFonts w:ascii="Times New Roman" w:hAnsi="Times New Roman" w:cs="Times New Roman"/>
          <w:sz w:val="20"/>
          <w:szCs w:val="20"/>
        </w:rPr>
        <w:t xml:space="preserve"> </w:t>
      </w:r>
      <w:r w:rsidR="001B3961" w:rsidRPr="00756F5B">
        <w:rPr>
          <w:rFonts w:ascii="Times New Roman" w:hAnsi="Times New Roman" w:cs="Times New Roman"/>
          <w:sz w:val="20"/>
          <w:szCs w:val="20"/>
          <w:lang w:val="sv-SE"/>
        </w:rPr>
        <w:t>Cheryl Hewl</w:t>
      </w:r>
      <w:r w:rsidR="000A1860" w:rsidRPr="00756F5B">
        <w:rPr>
          <w:rFonts w:ascii="Times New Roman" w:hAnsi="Times New Roman" w:cs="Times New Roman"/>
          <w:sz w:val="20"/>
          <w:szCs w:val="20"/>
          <w:lang w:val="sv-SE"/>
        </w:rPr>
        <w:t>e</w:t>
      </w:r>
      <w:r w:rsidR="001B3961" w:rsidRPr="00756F5B">
        <w:rPr>
          <w:rFonts w:ascii="Times New Roman" w:hAnsi="Times New Roman" w:cs="Times New Roman"/>
          <w:sz w:val="20"/>
          <w:szCs w:val="20"/>
          <w:lang w:val="sv-SE"/>
        </w:rPr>
        <w:t>tt</w:t>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1B3961">
        <w:rPr>
          <w:rFonts w:ascii="Times New Roman" w:hAnsi="Times New Roman" w:cs="Times New Roman"/>
          <w:sz w:val="20"/>
          <w:szCs w:val="20"/>
          <w:lang w:val="sv-SE"/>
        </w:rPr>
        <w:tab/>
      </w:r>
      <w:r w:rsidR="0007442B" w:rsidRPr="00C75535">
        <w:rPr>
          <w:rFonts w:ascii="Times New Roman" w:hAnsi="Times New Roman" w:cs="Times New Roman"/>
          <w:sz w:val="20"/>
          <w:szCs w:val="20"/>
        </w:rPr>
        <w:sym w:font="Wingdings" w:char="F0FE"/>
      </w:r>
      <w:r w:rsidR="0007442B">
        <w:rPr>
          <w:rFonts w:ascii="Times New Roman" w:hAnsi="Times New Roman" w:cs="Times New Roman"/>
          <w:sz w:val="20"/>
          <w:szCs w:val="20"/>
        </w:rPr>
        <w:t xml:space="preserve"> </w:t>
      </w:r>
      <w:r w:rsidR="00C75535" w:rsidRPr="00D44BF1">
        <w:rPr>
          <w:rFonts w:ascii="Times New Roman" w:hAnsi="Times New Roman" w:cs="Times New Roman"/>
          <w:sz w:val="20"/>
          <w:szCs w:val="20"/>
          <w:lang w:val="sv-SE"/>
        </w:rPr>
        <w:t xml:space="preserve">Nancy Petit, MD </w:t>
      </w:r>
    </w:p>
    <w:p w14:paraId="0E396430" w14:textId="59F3F20B" w:rsidR="00C75535" w:rsidRPr="00D44BF1" w:rsidRDefault="00981E26" w:rsidP="00C75535">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009B6355">
        <w:rPr>
          <w:rFonts w:ascii="Times New Roman" w:hAnsi="Times New Roman" w:cs="Times New Roman"/>
          <w:sz w:val="20"/>
          <w:szCs w:val="20"/>
          <w:lang w:val="sv-SE"/>
        </w:rPr>
        <w:t xml:space="preserve"> </w:t>
      </w:r>
      <w:r w:rsidR="007766F2" w:rsidRPr="00D44BF1">
        <w:rPr>
          <w:rFonts w:ascii="Times New Roman" w:hAnsi="Times New Roman" w:cs="Times New Roman"/>
          <w:sz w:val="20"/>
          <w:szCs w:val="20"/>
          <w:lang w:val="sv-SE"/>
        </w:rPr>
        <w:t xml:space="preserve">Cedric Barnes, </w:t>
      </w:r>
      <w:r w:rsidR="007766F2" w:rsidRPr="00D44BF1">
        <w:rPr>
          <w:rFonts w:ascii="Times New Roman" w:hAnsi="Times New Roman" w:cs="Times New Roman"/>
          <w:sz w:val="16"/>
          <w:szCs w:val="16"/>
          <w:lang w:val="sv-SE"/>
        </w:rPr>
        <w:t>DO</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 xml:space="preserve">     </w:t>
      </w:r>
      <w:r w:rsidR="001846BF">
        <w:rPr>
          <w:rFonts w:ascii="Times New Roman" w:hAnsi="Times New Roman" w:cs="Times New Roman"/>
          <w:sz w:val="20"/>
          <w:szCs w:val="20"/>
          <w:lang w:val="sv-SE"/>
        </w:rPr>
        <w:tab/>
      </w:r>
      <w:r w:rsidR="0007442B" w:rsidRPr="00D33678">
        <w:rPr>
          <w:rFonts w:ascii="Times New Roman" w:hAnsi="Times New Roman" w:cs="Times New Roman"/>
          <w:sz w:val="20"/>
          <w:szCs w:val="20"/>
        </w:rPr>
        <w:t></w:t>
      </w:r>
      <w:r w:rsidR="00093738">
        <w:rPr>
          <w:rFonts w:ascii="Times New Roman" w:hAnsi="Times New Roman" w:cs="Times New Roman"/>
          <w:sz w:val="20"/>
          <w:szCs w:val="20"/>
        </w:rPr>
        <w:t xml:space="preserve"> </w:t>
      </w:r>
      <w:r w:rsidR="00CD2C66" w:rsidRPr="00D44BF1">
        <w:rPr>
          <w:rFonts w:ascii="Times New Roman" w:hAnsi="Times New Roman" w:cs="Times New Roman"/>
          <w:sz w:val="20"/>
          <w:szCs w:val="20"/>
          <w:lang w:val="sv-SE"/>
        </w:rPr>
        <w:t>K. Starr Lynch</w:t>
      </w:r>
      <w:r w:rsidR="00A10026" w:rsidRPr="00D44BF1">
        <w:rPr>
          <w:rFonts w:ascii="Times New Roman" w:hAnsi="Times New Roman" w:cs="Times New Roman"/>
          <w:sz w:val="20"/>
          <w:szCs w:val="20"/>
          <w:lang w:val="sv-SE"/>
        </w:rPr>
        <w:tab/>
      </w:r>
      <w:r w:rsidR="00A10026" w:rsidRPr="00D44BF1">
        <w:rPr>
          <w:rFonts w:ascii="Times New Roman" w:hAnsi="Times New Roman" w:cs="Times New Roman"/>
          <w:sz w:val="20"/>
          <w:szCs w:val="20"/>
          <w:lang w:val="sv-SE"/>
        </w:rPr>
        <w:tab/>
        <w:t xml:space="preserve">             </w:t>
      </w:r>
      <w:r w:rsidR="00CD2C66" w:rsidRPr="00D44BF1">
        <w:rPr>
          <w:rFonts w:ascii="Times New Roman" w:hAnsi="Times New Roman" w:cs="Times New Roman"/>
          <w:sz w:val="20"/>
          <w:szCs w:val="20"/>
          <w:lang w:val="sv-SE"/>
        </w:rPr>
        <w:tab/>
      </w:r>
      <w:r w:rsidR="00A10026" w:rsidRPr="00D44BF1">
        <w:rPr>
          <w:rFonts w:ascii="Times New Roman" w:hAnsi="Times New Roman" w:cs="Times New Roman"/>
          <w:sz w:val="20"/>
          <w:szCs w:val="20"/>
          <w:lang w:val="sv-SE"/>
        </w:rPr>
        <w:t xml:space="preserve"> </w:t>
      </w:r>
      <w:r w:rsidR="001515A2" w:rsidRPr="00D44BF1">
        <w:rPr>
          <w:rFonts w:ascii="Times New Roman" w:hAnsi="Times New Roman" w:cs="Times New Roman"/>
          <w:sz w:val="20"/>
          <w:szCs w:val="20"/>
          <w:lang w:val="sv-SE"/>
        </w:rPr>
        <w:tab/>
      </w:r>
      <w:r w:rsidR="0046453A" w:rsidRPr="001515A2">
        <w:rPr>
          <w:rFonts w:ascii="Times New Roman" w:hAnsi="Times New Roman" w:cs="Times New Roman"/>
          <w:sz w:val="20"/>
          <w:szCs w:val="20"/>
        </w:rPr>
        <w:sym w:font="Wingdings" w:char="F0FE"/>
      </w:r>
      <w:r w:rsidR="00D33678" w:rsidRPr="00D44BF1">
        <w:rPr>
          <w:rFonts w:ascii="Times New Roman" w:hAnsi="Times New Roman" w:cs="Times New Roman"/>
          <w:sz w:val="20"/>
          <w:szCs w:val="20"/>
          <w:lang w:val="sv-SE"/>
        </w:rPr>
        <w:t xml:space="preserve"> </w:t>
      </w:r>
      <w:r w:rsidR="00C75535" w:rsidRPr="00D44BF1">
        <w:rPr>
          <w:rFonts w:ascii="Times New Roman" w:hAnsi="Times New Roman" w:cs="Times New Roman"/>
          <w:sz w:val="20"/>
          <w:szCs w:val="20"/>
          <w:lang w:val="sv-SE"/>
        </w:rPr>
        <w:t xml:space="preserve">Kim Petrella </w:t>
      </w:r>
      <w:r w:rsidR="00C75535" w:rsidRPr="00D44BF1">
        <w:rPr>
          <w:rFonts w:ascii="Times New Roman" w:hAnsi="Times New Roman" w:cs="Times New Roman"/>
          <w:sz w:val="16"/>
          <w:szCs w:val="16"/>
          <w:lang w:val="sv-SE"/>
        </w:rPr>
        <w:t>MSN, RNC-OB.</w:t>
      </w:r>
      <w:r w:rsidR="0059501E" w:rsidRPr="0059501E">
        <w:rPr>
          <w:rFonts w:ascii="Times New Roman" w:hAnsi="Times New Roman" w:cs="Times New Roman"/>
          <w:sz w:val="20"/>
          <w:szCs w:val="20"/>
        </w:rPr>
        <w:t xml:space="preserve"> </w:t>
      </w:r>
      <w:r w:rsidR="0059501E" w:rsidRPr="00D33678">
        <w:rPr>
          <w:rFonts w:ascii="Times New Roman" w:hAnsi="Times New Roman" w:cs="Times New Roman"/>
          <w:sz w:val="20"/>
          <w:szCs w:val="20"/>
        </w:rPr>
        <w:t></w:t>
      </w:r>
      <w:r w:rsidR="0059501E" w:rsidRPr="00D44BF1">
        <w:rPr>
          <w:rFonts w:ascii="Times New Roman" w:hAnsi="Times New Roman" w:cs="Times New Roman"/>
          <w:sz w:val="20"/>
          <w:szCs w:val="20"/>
          <w:lang w:val="sv-SE"/>
        </w:rPr>
        <w:t xml:space="preserve"> </w:t>
      </w:r>
      <w:r w:rsidR="0059501E">
        <w:rPr>
          <w:rFonts w:ascii="Times New Roman" w:hAnsi="Times New Roman" w:cs="Times New Roman"/>
          <w:sz w:val="20"/>
          <w:szCs w:val="20"/>
          <w:lang w:val="sv-SE"/>
        </w:rPr>
        <w:t xml:space="preserve"> </w:t>
      </w:r>
      <w:r w:rsidR="00EE0069">
        <w:rPr>
          <w:rFonts w:ascii="Times New Roman" w:hAnsi="Times New Roman" w:cs="Times New Roman"/>
          <w:sz w:val="20"/>
          <w:szCs w:val="20"/>
        </w:rPr>
        <w:t xml:space="preserve"> </w:t>
      </w:r>
      <w:r w:rsidR="0059501E" w:rsidRPr="00D33678">
        <w:rPr>
          <w:rFonts w:ascii="Times New Roman" w:hAnsi="Times New Roman" w:cs="Times New Roman"/>
          <w:sz w:val="20"/>
          <w:szCs w:val="20"/>
        </w:rPr>
        <w:t></w:t>
      </w:r>
      <w:r w:rsidR="0059501E" w:rsidRPr="00D44BF1">
        <w:rPr>
          <w:rFonts w:ascii="Times New Roman" w:hAnsi="Times New Roman" w:cs="Times New Roman"/>
          <w:sz w:val="20"/>
          <w:szCs w:val="20"/>
          <w:lang w:val="sv-SE"/>
        </w:rPr>
        <w:t xml:space="preserve"> </w:t>
      </w:r>
      <w:r w:rsidR="0059501E">
        <w:rPr>
          <w:rFonts w:ascii="Times New Roman" w:hAnsi="Times New Roman" w:cs="Times New Roman"/>
          <w:sz w:val="20"/>
          <w:szCs w:val="20"/>
          <w:lang w:val="sv-SE"/>
        </w:rPr>
        <w:t xml:space="preserve">  </w:t>
      </w:r>
      <w:r w:rsidR="00856454" w:rsidRPr="00D33678">
        <w:rPr>
          <w:rFonts w:ascii="Times New Roman" w:hAnsi="Times New Roman" w:cs="Times New Roman"/>
          <w:sz w:val="20"/>
          <w:szCs w:val="20"/>
        </w:rPr>
        <w:sym w:font="Wingdings" w:char="F0FE"/>
      </w:r>
      <w:r w:rsidR="00856454" w:rsidRPr="00995957">
        <w:rPr>
          <w:rFonts w:ascii="Times New Roman" w:hAnsi="Times New Roman" w:cs="Times New Roman"/>
          <w:sz w:val="20"/>
          <w:szCs w:val="20"/>
          <w:lang w:val="sv-SE"/>
        </w:rPr>
        <w:t xml:space="preserve"> </w:t>
      </w:r>
      <w:r w:rsidR="009E603A" w:rsidRPr="00783E73">
        <w:rPr>
          <w:rFonts w:ascii="Times New Roman" w:hAnsi="Times New Roman" w:cs="Times New Roman"/>
          <w:sz w:val="20"/>
          <w:szCs w:val="20"/>
          <w:lang w:val="sv-SE"/>
        </w:rPr>
        <w:t>B</w:t>
      </w:r>
      <w:r w:rsidR="007766F2" w:rsidRPr="00D44BF1">
        <w:rPr>
          <w:rFonts w:ascii="Times New Roman" w:hAnsi="Times New Roman" w:cs="Times New Roman"/>
          <w:sz w:val="20"/>
          <w:szCs w:val="20"/>
          <w:lang w:val="sv-SE"/>
        </w:rPr>
        <w:t xml:space="preserve">ridget Buckaloo, </w:t>
      </w:r>
      <w:r w:rsidR="007766F2" w:rsidRPr="00D44BF1">
        <w:rPr>
          <w:rFonts w:ascii="Times New Roman" w:hAnsi="Times New Roman" w:cs="Times New Roman"/>
          <w:sz w:val="16"/>
          <w:szCs w:val="16"/>
          <w:lang w:val="sv-SE"/>
        </w:rPr>
        <w:t>MSN, RNC-OB</w:t>
      </w:r>
      <w:r w:rsidR="00221600" w:rsidRPr="00D44BF1">
        <w:rPr>
          <w:lang w:val="sv-SE"/>
        </w:rPr>
        <w:t xml:space="preserve"> </w:t>
      </w:r>
      <w:r w:rsidR="00221600" w:rsidRPr="00D44BF1">
        <w:rPr>
          <w:rFonts w:ascii="Times New Roman" w:hAnsi="Times New Roman" w:cs="Times New Roman"/>
          <w:sz w:val="16"/>
          <w:szCs w:val="16"/>
          <w:lang w:val="sv-SE"/>
        </w:rPr>
        <w:t>MSN/</w:t>
      </w:r>
      <w:proofErr w:type="gramStart"/>
      <w:r w:rsidR="00221600" w:rsidRPr="00D44BF1">
        <w:rPr>
          <w:rFonts w:ascii="Times New Roman" w:hAnsi="Times New Roman" w:cs="Times New Roman"/>
          <w:sz w:val="16"/>
          <w:szCs w:val="16"/>
          <w:lang w:val="sv-SE"/>
        </w:rPr>
        <w:t>MCA</w:t>
      </w:r>
      <w:r w:rsidR="001846BF">
        <w:rPr>
          <w:rFonts w:ascii="Times New Roman" w:hAnsi="Times New Roman" w:cs="Times New Roman"/>
          <w:sz w:val="16"/>
          <w:szCs w:val="16"/>
          <w:lang w:val="sv-SE"/>
        </w:rPr>
        <w:t xml:space="preserve"> </w:t>
      </w:r>
      <w:r w:rsidR="009B6355">
        <w:rPr>
          <w:rFonts w:ascii="Times New Roman" w:hAnsi="Times New Roman" w:cs="Times New Roman"/>
          <w:sz w:val="16"/>
          <w:szCs w:val="16"/>
          <w:lang w:val="sv-SE"/>
        </w:rPr>
        <w:t xml:space="preserve"> </w:t>
      </w:r>
      <w:r w:rsidR="00D33678" w:rsidRPr="00D44BF1">
        <w:rPr>
          <w:rFonts w:ascii="Times New Roman" w:hAnsi="Times New Roman" w:cs="Times New Roman"/>
          <w:sz w:val="20"/>
          <w:szCs w:val="20"/>
          <w:lang w:val="sv-SE"/>
        </w:rPr>
        <w:tab/>
      </w:r>
      <w:proofErr w:type="gramEnd"/>
      <w:r w:rsidR="00650322" w:rsidRPr="00D33678">
        <w:rPr>
          <w:rFonts w:ascii="Times New Roman" w:hAnsi="Times New Roman" w:cs="Times New Roman"/>
          <w:sz w:val="20"/>
          <w:szCs w:val="20"/>
        </w:rPr>
        <w:t></w:t>
      </w:r>
      <w:r w:rsidR="004759C0">
        <w:rPr>
          <w:rFonts w:ascii="Times New Roman" w:hAnsi="Times New Roman" w:cs="Times New Roman"/>
          <w:sz w:val="20"/>
          <w:szCs w:val="20"/>
        </w:rPr>
        <w:t xml:space="preserve"> </w:t>
      </w:r>
      <w:r w:rsidR="00CD2C66" w:rsidRPr="00D44BF1">
        <w:rPr>
          <w:rFonts w:ascii="Times New Roman" w:hAnsi="Times New Roman" w:cs="Times New Roman"/>
          <w:sz w:val="20"/>
          <w:szCs w:val="20"/>
          <w:lang w:val="sv-SE"/>
        </w:rPr>
        <w:t>April Lyon</w:t>
      </w:r>
      <w:r w:rsidR="004759C0">
        <w:rPr>
          <w:rFonts w:ascii="Times New Roman" w:hAnsi="Times New Roman" w:cs="Times New Roman"/>
          <w:sz w:val="20"/>
          <w:szCs w:val="20"/>
          <w:lang w:val="sv-SE"/>
        </w:rPr>
        <w:t>s</w:t>
      </w:r>
      <w:r w:rsidR="00CD2C66"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16"/>
          <w:szCs w:val="16"/>
          <w:lang w:val="sv-SE"/>
        </w:rPr>
        <w:t>MSN, RN</w:t>
      </w:r>
      <w:r w:rsidR="00347C3C" w:rsidRPr="00D44BF1">
        <w:rPr>
          <w:rFonts w:ascii="Times New Roman" w:hAnsi="Times New Roman" w:cs="Times New Roman"/>
          <w:sz w:val="20"/>
          <w:szCs w:val="20"/>
          <w:lang w:val="sv-SE"/>
        </w:rPr>
        <w:tab/>
      </w:r>
      <w:r w:rsidR="00347C3C" w:rsidRPr="00D44BF1">
        <w:rPr>
          <w:rFonts w:ascii="Times New Roman" w:hAnsi="Times New Roman" w:cs="Times New Roman"/>
          <w:sz w:val="20"/>
          <w:szCs w:val="20"/>
          <w:lang w:val="sv-SE"/>
        </w:rPr>
        <w:tab/>
      </w:r>
      <w:r w:rsidR="00CD2C66" w:rsidRPr="00D44BF1">
        <w:rPr>
          <w:rFonts w:ascii="Times New Roman" w:hAnsi="Times New Roman" w:cs="Times New Roman"/>
          <w:sz w:val="20"/>
          <w:szCs w:val="20"/>
          <w:lang w:val="sv-SE"/>
        </w:rPr>
        <w:tab/>
      </w:r>
      <w:r w:rsidR="00C06CF2" w:rsidRPr="00C75535">
        <w:rPr>
          <w:rFonts w:ascii="Times New Roman" w:hAnsi="Times New Roman" w:cs="Times New Roman"/>
          <w:sz w:val="20"/>
          <w:szCs w:val="20"/>
        </w:rPr>
        <w:sym w:font="Wingdings" w:char="F0FE"/>
      </w:r>
      <w:r w:rsidR="00C06CF2">
        <w:rPr>
          <w:rFonts w:ascii="Times New Roman" w:hAnsi="Times New Roman" w:cs="Times New Roman"/>
          <w:sz w:val="20"/>
          <w:szCs w:val="20"/>
        </w:rPr>
        <w:t xml:space="preserve"> </w:t>
      </w:r>
      <w:r w:rsidR="00066C6E" w:rsidRPr="00D44BF1">
        <w:rPr>
          <w:rFonts w:ascii="Times New Roman" w:hAnsi="Times New Roman" w:cs="Times New Roman"/>
          <w:sz w:val="20"/>
          <w:szCs w:val="20"/>
          <w:lang w:val="sv-SE"/>
        </w:rPr>
        <w:t xml:space="preserve">Anthony M. Policastro, </w:t>
      </w:r>
      <w:r w:rsidR="00066C6E" w:rsidRPr="00D44BF1">
        <w:rPr>
          <w:rFonts w:ascii="Times New Roman" w:hAnsi="Times New Roman" w:cs="Times New Roman"/>
          <w:sz w:val="16"/>
          <w:szCs w:val="16"/>
          <w:lang w:val="sv-SE"/>
        </w:rPr>
        <w:t>MD</w:t>
      </w:r>
      <w:r w:rsidR="00066C6E" w:rsidRPr="00D44BF1">
        <w:rPr>
          <w:rFonts w:ascii="Times New Roman" w:hAnsi="Times New Roman" w:cs="Times New Roman"/>
          <w:sz w:val="20"/>
          <w:szCs w:val="20"/>
          <w:lang w:val="sv-SE"/>
        </w:rPr>
        <w:t xml:space="preserve"> </w:t>
      </w:r>
    </w:p>
    <w:p w14:paraId="4AC548CC" w14:textId="78515637" w:rsidR="00066C6E" w:rsidRPr="00D44BF1" w:rsidRDefault="001B3961"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sidRPr="00D44BF1">
        <w:rPr>
          <w:rFonts w:ascii="Times New Roman" w:hAnsi="Times New Roman" w:cs="Times New Roman"/>
          <w:sz w:val="20"/>
          <w:szCs w:val="20"/>
          <w:lang w:val="sv-SE"/>
        </w:rPr>
        <w:t xml:space="preserve"> </w:t>
      </w:r>
      <w:r w:rsidR="00CD2C66" w:rsidRPr="00D44BF1">
        <w:rPr>
          <w:rFonts w:ascii="Times New Roman" w:hAnsi="Times New Roman" w:cs="Times New Roman"/>
          <w:sz w:val="20"/>
          <w:szCs w:val="20"/>
          <w:lang w:val="sv-SE"/>
        </w:rPr>
        <w:t>Christina Bryan</w:t>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793EF6">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0007442B" w:rsidRPr="00D33678">
        <w:rPr>
          <w:rFonts w:ascii="Times New Roman" w:hAnsi="Times New Roman" w:cs="Times New Roman"/>
          <w:sz w:val="20"/>
          <w:szCs w:val="20"/>
        </w:rPr>
        <w:sym w:font="Wingdings" w:char="F0FE"/>
      </w:r>
      <w:r w:rsidR="0007442B">
        <w:rPr>
          <w:rFonts w:ascii="Times New Roman" w:hAnsi="Times New Roman" w:cs="Times New Roman"/>
          <w:sz w:val="20"/>
          <w:szCs w:val="20"/>
        </w:rPr>
        <w:t xml:space="preserve"> </w:t>
      </w:r>
      <w:r w:rsidR="009E603A" w:rsidRPr="00783E73">
        <w:rPr>
          <w:rFonts w:ascii="Times New Roman" w:hAnsi="Times New Roman" w:cs="Times New Roman"/>
          <w:sz w:val="20"/>
          <w:szCs w:val="20"/>
          <w:lang w:val="sv-SE"/>
        </w:rPr>
        <w:t>K</w:t>
      </w:r>
      <w:r w:rsidR="00CD2C66" w:rsidRPr="00D44BF1">
        <w:rPr>
          <w:rFonts w:ascii="Times New Roman" w:hAnsi="Times New Roman" w:cs="Times New Roman"/>
          <w:sz w:val="20"/>
          <w:szCs w:val="20"/>
          <w:lang w:val="sv-SE"/>
        </w:rPr>
        <w:t xml:space="preserve">athleen McCarthy, </w:t>
      </w:r>
      <w:r w:rsidR="00CD2C66" w:rsidRPr="00D44BF1">
        <w:rPr>
          <w:rFonts w:ascii="Times New Roman" w:hAnsi="Times New Roman" w:cs="Times New Roman"/>
          <w:sz w:val="16"/>
          <w:szCs w:val="16"/>
          <w:lang w:val="sv-SE"/>
        </w:rPr>
        <w:t>CNM, MSN</w:t>
      </w:r>
      <w:r w:rsidR="00CD2C66" w:rsidRPr="00D44BF1">
        <w:rPr>
          <w:rFonts w:ascii="Times New Roman" w:hAnsi="Times New Roman" w:cs="Times New Roman"/>
          <w:sz w:val="20"/>
          <w:szCs w:val="20"/>
          <w:lang w:val="sv-SE"/>
        </w:rPr>
        <w:t xml:space="preserve"> </w:t>
      </w:r>
      <w:r w:rsidR="00221600" w:rsidRPr="00D44BF1">
        <w:rPr>
          <w:rFonts w:ascii="Times New Roman" w:hAnsi="Times New Roman" w:cs="Times New Roman"/>
          <w:sz w:val="16"/>
          <w:szCs w:val="16"/>
          <w:lang w:val="sv-SE"/>
        </w:rPr>
        <w:tab/>
      </w:r>
      <w:r w:rsidR="00A87D53" w:rsidRPr="00D44BF1">
        <w:rPr>
          <w:rFonts w:ascii="Times New Roman" w:hAnsi="Times New Roman" w:cs="Times New Roman"/>
          <w:sz w:val="16"/>
          <w:szCs w:val="16"/>
          <w:lang w:val="sv-SE"/>
        </w:rPr>
        <w:tab/>
      </w:r>
      <w:r w:rsidR="009E603A" w:rsidRPr="009E603A">
        <w:rPr>
          <w:rFonts w:ascii="Times New Roman" w:hAnsi="Times New Roman" w:cs="Times New Roman"/>
          <w:sz w:val="20"/>
          <w:szCs w:val="20"/>
        </w:rPr>
        <w:sym w:font="Wingdings" w:char="F0FE"/>
      </w:r>
      <w:r w:rsidR="009E603A" w:rsidRPr="00783E73">
        <w:rPr>
          <w:rFonts w:ascii="Times New Roman" w:hAnsi="Times New Roman" w:cs="Times New Roman"/>
          <w:sz w:val="20"/>
          <w:szCs w:val="20"/>
          <w:lang w:val="sv-SE"/>
        </w:rPr>
        <w:t xml:space="preserve"> J</w:t>
      </w:r>
      <w:r w:rsidR="00066C6E" w:rsidRPr="00D44BF1">
        <w:rPr>
          <w:rFonts w:ascii="Times New Roman" w:hAnsi="Times New Roman" w:cs="Times New Roman"/>
          <w:sz w:val="20"/>
          <w:szCs w:val="20"/>
          <w:lang w:val="sv-SE"/>
        </w:rPr>
        <w:t>ennifer Pulcinella</w:t>
      </w:r>
    </w:p>
    <w:p w14:paraId="0D869F44" w14:textId="1C97DFBC" w:rsidR="00066C6E" w:rsidRPr="00D44BF1" w:rsidRDefault="00EE0069" w:rsidP="00066C6E">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Pr>
          <w:rFonts w:ascii="Times New Roman" w:hAnsi="Times New Roman" w:cs="Times New Roman"/>
          <w:sz w:val="20"/>
          <w:szCs w:val="20"/>
        </w:rPr>
        <w:t xml:space="preserve"> </w:t>
      </w:r>
      <w:r w:rsidR="00704725">
        <w:rPr>
          <w:rFonts w:ascii="Times New Roman" w:hAnsi="Times New Roman" w:cs="Times New Roman"/>
          <w:sz w:val="20"/>
          <w:szCs w:val="20"/>
          <w:lang w:val="sv-SE"/>
        </w:rPr>
        <w:t>J</w:t>
      </w:r>
      <w:r w:rsidR="00CD2C66" w:rsidRPr="00D44BF1">
        <w:rPr>
          <w:rFonts w:ascii="Times New Roman" w:hAnsi="Times New Roman" w:cs="Times New Roman"/>
          <w:sz w:val="20"/>
          <w:szCs w:val="20"/>
          <w:lang w:val="sv-SE"/>
        </w:rPr>
        <w:t xml:space="preserve">oanna Costa, </w:t>
      </w:r>
      <w:r w:rsidR="00CD2C66" w:rsidRPr="00D44BF1">
        <w:rPr>
          <w:rFonts w:ascii="Times New Roman" w:hAnsi="Times New Roman" w:cs="Times New Roman"/>
          <w:sz w:val="16"/>
          <w:szCs w:val="16"/>
          <w:lang w:val="sv-SE"/>
        </w:rPr>
        <w:t>MD</w:t>
      </w:r>
      <w:r w:rsidR="00CD2C66"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1515A2" w:rsidRPr="00D44BF1">
        <w:rPr>
          <w:rFonts w:ascii="Times New Roman" w:hAnsi="Times New Roman" w:cs="Times New Roman"/>
          <w:sz w:val="20"/>
          <w:szCs w:val="20"/>
          <w:lang w:val="sv-SE"/>
        </w:rPr>
        <w:tab/>
      </w:r>
      <w:r w:rsidR="008C6F23" w:rsidRPr="00783E73">
        <w:rPr>
          <w:rFonts w:ascii="Times New Roman" w:hAnsi="Times New Roman" w:cs="Times New Roman"/>
          <w:sz w:val="20"/>
          <w:szCs w:val="20"/>
          <w:lang w:val="sv-SE"/>
        </w:rPr>
        <w:tab/>
      </w:r>
      <w:r w:rsidR="000E730E" w:rsidRPr="00D33678">
        <w:rPr>
          <w:rFonts w:ascii="Times New Roman" w:hAnsi="Times New Roman" w:cs="Times New Roman"/>
          <w:sz w:val="20"/>
          <w:szCs w:val="20"/>
        </w:rPr>
        <w:t></w:t>
      </w:r>
      <w:r w:rsidR="000E730E">
        <w:rPr>
          <w:rFonts w:ascii="Times New Roman" w:hAnsi="Times New Roman" w:cs="Times New Roman"/>
          <w:sz w:val="20"/>
          <w:szCs w:val="20"/>
        </w:rPr>
        <w:t xml:space="preserve"> </w:t>
      </w:r>
      <w:r w:rsidR="001A576B" w:rsidRPr="00D44BF1">
        <w:rPr>
          <w:rFonts w:ascii="Times New Roman" w:hAnsi="Times New Roman" w:cs="Times New Roman"/>
          <w:sz w:val="20"/>
          <w:szCs w:val="20"/>
          <w:lang w:val="sv-SE"/>
        </w:rPr>
        <w:t xml:space="preserve">Christie Miller, </w:t>
      </w:r>
      <w:r w:rsidR="001A576B" w:rsidRPr="00D44BF1">
        <w:rPr>
          <w:rFonts w:ascii="Times New Roman" w:hAnsi="Times New Roman" w:cs="Times New Roman"/>
          <w:sz w:val="16"/>
          <w:szCs w:val="16"/>
          <w:lang w:val="sv-SE"/>
        </w:rPr>
        <w:t xml:space="preserve">MD </w:t>
      </w:r>
      <w:r w:rsidR="00347C3C" w:rsidRPr="00D44BF1">
        <w:rPr>
          <w:rFonts w:ascii="Times New Roman" w:hAnsi="Times New Roman" w:cs="Times New Roman"/>
          <w:sz w:val="20"/>
          <w:szCs w:val="20"/>
          <w:lang w:val="sv-SE"/>
        </w:rPr>
        <w:tab/>
      </w:r>
      <w:r w:rsidR="00A87D53"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r w:rsidR="0059501E" w:rsidRPr="009E603A">
        <w:rPr>
          <w:rFonts w:ascii="Times New Roman" w:hAnsi="Times New Roman" w:cs="Times New Roman"/>
          <w:sz w:val="20"/>
          <w:szCs w:val="20"/>
        </w:rPr>
        <w:sym w:font="Wingdings" w:char="F0FE"/>
      </w:r>
      <w:r w:rsidR="0059501E">
        <w:rPr>
          <w:rFonts w:ascii="Times New Roman" w:hAnsi="Times New Roman" w:cs="Times New Roman"/>
          <w:sz w:val="20"/>
          <w:szCs w:val="20"/>
        </w:rPr>
        <w:t xml:space="preserve"> </w:t>
      </w:r>
      <w:r w:rsidR="00EF1E27" w:rsidRPr="00783E73">
        <w:rPr>
          <w:rFonts w:ascii="Times New Roman" w:hAnsi="Times New Roman" w:cs="Times New Roman"/>
          <w:sz w:val="20"/>
          <w:szCs w:val="20"/>
          <w:lang w:val="sv-SE"/>
        </w:rPr>
        <w:t>Ph</w:t>
      </w:r>
      <w:r w:rsidR="00EF1E27" w:rsidRPr="00EF1E27">
        <w:rPr>
          <w:rFonts w:ascii="Times New Roman" w:hAnsi="Times New Roman" w:cs="Times New Roman"/>
          <w:sz w:val="20"/>
          <w:szCs w:val="20"/>
          <w:lang w:val="sv-SE"/>
        </w:rPr>
        <w:t>ilip Shlossman, MD</w:t>
      </w:r>
    </w:p>
    <w:p w14:paraId="0098AF6D" w14:textId="640DC018" w:rsidR="00066C6E" w:rsidRPr="00D44BF1" w:rsidRDefault="0007442B" w:rsidP="00066C6E">
      <w:pPr>
        <w:spacing w:after="0" w:line="240" w:lineRule="auto"/>
        <w:rPr>
          <w:rFonts w:ascii="Times New Roman" w:hAnsi="Times New Roman" w:cs="Times New Roman"/>
          <w:sz w:val="16"/>
          <w:szCs w:val="16"/>
          <w:lang w:val="sv-SE"/>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9E603A" w:rsidRPr="00783E73">
        <w:rPr>
          <w:rFonts w:ascii="Times New Roman" w:hAnsi="Times New Roman" w:cs="Times New Roman"/>
          <w:sz w:val="20"/>
          <w:szCs w:val="20"/>
          <w:lang w:val="sv-SE"/>
        </w:rPr>
        <w:t>D</w:t>
      </w:r>
      <w:r w:rsidR="00CD2C66" w:rsidRPr="00D44BF1">
        <w:rPr>
          <w:rFonts w:ascii="Times New Roman" w:hAnsi="Times New Roman" w:cs="Times New Roman"/>
          <w:sz w:val="20"/>
          <w:szCs w:val="20"/>
          <w:lang w:val="sv-SE"/>
        </w:rPr>
        <w:t xml:space="preserve">orinda Dove, </w:t>
      </w:r>
      <w:r w:rsidR="00CD2C66" w:rsidRPr="00D44BF1">
        <w:rPr>
          <w:rFonts w:ascii="Times New Roman" w:hAnsi="Times New Roman" w:cs="Times New Roman"/>
          <w:sz w:val="16"/>
          <w:szCs w:val="16"/>
          <w:lang w:val="sv-SE"/>
        </w:rPr>
        <w:t>CNM, MJ</w:t>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347C3C" w:rsidRPr="00D44BF1">
        <w:rPr>
          <w:rFonts w:ascii="Times New Roman" w:hAnsi="Times New Roman" w:cs="Times New Roman"/>
          <w:sz w:val="16"/>
          <w:szCs w:val="16"/>
          <w:lang w:val="sv-SE"/>
        </w:rPr>
        <w:tab/>
      </w:r>
      <w:r w:rsidR="001846BF">
        <w:rPr>
          <w:rFonts w:ascii="Times New Roman" w:hAnsi="Times New Roman" w:cs="Times New Roman"/>
          <w:sz w:val="16"/>
          <w:szCs w:val="16"/>
          <w:lang w:val="sv-SE"/>
        </w:rPr>
        <w:tab/>
      </w:r>
      <w:r w:rsidRPr="00D33678">
        <w:rPr>
          <w:rFonts w:ascii="Times New Roman" w:hAnsi="Times New Roman" w:cs="Times New Roman"/>
          <w:sz w:val="20"/>
          <w:szCs w:val="20"/>
        </w:rPr>
        <w:t></w:t>
      </w:r>
      <w:r>
        <w:rPr>
          <w:rFonts w:ascii="Times New Roman" w:hAnsi="Times New Roman" w:cs="Times New Roman"/>
          <w:sz w:val="20"/>
          <w:szCs w:val="20"/>
        </w:rPr>
        <w:t xml:space="preserve"> </w:t>
      </w:r>
      <w:r w:rsidR="001A576B" w:rsidRPr="00D44BF1">
        <w:rPr>
          <w:rFonts w:ascii="Times New Roman" w:hAnsi="Times New Roman" w:cs="Times New Roman"/>
          <w:sz w:val="20"/>
          <w:szCs w:val="20"/>
          <w:lang w:val="sv-SE"/>
        </w:rPr>
        <w:t xml:space="preserve">Robert Monaghan, </w:t>
      </w:r>
      <w:r w:rsidR="001A576B" w:rsidRPr="00D44BF1">
        <w:rPr>
          <w:rFonts w:ascii="Times New Roman" w:hAnsi="Times New Roman" w:cs="Times New Roman"/>
          <w:sz w:val="16"/>
          <w:szCs w:val="16"/>
          <w:lang w:val="sv-SE"/>
        </w:rPr>
        <w:t>RN, BSN</w:t>
      </w:r>
      <w:r w:rsidR="001A576B" w:rsidRPr="00D44BF1">
        <w:rPr>
          <w:rFonts w:ascii="Times New Roman" w:hAnsi="Times New Roman" w:cs="Times New Roman"/>
          <w:sz w:val="20"/>
          <w:szCs w:val="20"/>
          <w:lang w:val="sv-SE"/>
        </w:rPr>
        <w:t xml:space="preserve"> </w:t>
      </w:r>
      <w:r w:rsidR="00D33678" w:rsidRPr="00D44BF1">
        <w:rPr>
          <w:rFonts w:ascii="Times New Roman" w:hAnsi="Times New Roman" w:cs="Times New Roman"/>
          <w:sz w:val="20"/>
          <w:szCs w:val="20"/>
          <w:lang w:val="sv-SE"/>
        </w:rPr>
        <w:tab/>
      </w:r>
      <w:r w:rsidR="001A576B" w:rsidRPr="00D44BF1">
        <w:rPr>
          <w:rFonts w:ascii="Times New Roman" w:hAnsi="Times New Roman" w:cs="Times New Roman"/>
          <w:sz w:val="20"/>
          <w:szCs w:val="20"/>
          <w:lang w:val="sv-SE"/>
        </w:rPr>
        <w:tab/>
      </w:r>
      <w:bookmarkStart w:id="0" w:name="_Hlk34115236"/>
      <w:r w:rsidR="00EF1E27" w:rsidRPr="00EF1E27">
        <w:rPr>
          <w:rFonts w:ascii="Times New Roman" w:hAnsi="Times New Roman" w:cs="Times New Roman"/>
          <w:sz w:val="20"/>
          <w:szCs w:val="20"/>
        </w:rPr>
        <w:t></w:t>
      </w:r>
      <w:bookmarkEnd w:id="0"/>
      <w:r w:rsidR="00EF1E27" w:rsidRPr="00EF1E27">
        <w:rPr>
          <w:rFonts w:ascii="Times New Roman" w:hAnsi="Times New Roman" w:cs="Times New Roman"/>
          <w:sz w:val="20"/>
          <w:szCs w:val="20"/>
          <w:lang w:val="sv-SE"/>
        </w:rPr>
        <w:t xml:space="preserve"> Wayne Smith</w:t>
      </w:r>
    </w:p>
    <w:p w14:paraId="7C8E9327" w14:textId="78BE87F4" w:rsidR="00704725" w:rsidRDefault="0059501E" w:rsidP="00295F4F">
      <w:pPr>
        <w:spacing w:after="0" w:line="240" w:lineRule="auto"/>
        <w:rPr>
          <w:rFonts w:ascii="Times New Roman" w:hAnsi="Times New Roman" w:cs="Times New Roman"/>
          <w:sz w:val="20"/>
          <w:szCs w:val="20"/>
          <w:lang w:val="sv-SE"/>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CD2C66" w:rsidRPr="00D44BF1">
        <w:rPr>
          <w:rFonts w:ascii="Times New Roman" w:hAnsi="Times New Roman" w:cs="Times New Roman"/>
          <w:sz w:val="20"/>
          <w:szCs w:val="20"/>
          <w:lang w:val="sv-SE"/>
        </w:rPr>
        <w:t>Mawuna Gardesey</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981E26" w:rsidRPr="00D44BF1">
        <w:rPr>
          <w:rFonts w:ascii="Times New Roman" w:hAnsi="Times New Roman" w:cs="Times New Roman"/>
          <w:sz w:val="20"/>
          <w:szCs w:val="20"/>
          <w:lang w:val="sv-SE"/>
        </w:rPr>
        <w:tab/>
      </w:r>
      <w:r w:rsidR="001846BF">
        <w:rPr>
          <w:rFonts w:ascii="Times New Roman" w:hAnsi="Times New Roman" w:cs="Times New Roman"/>
          <w:sz w:val="20"/>
          <w:szCs w:val="20"/>
          <w:lang w:val="sv-SE"/>
        </w:rPr>
        <w:tab/>
      </w:r>
      <w:r w:rsidR="007174C1" w:rsidRPr="00D33678">
        <w:rPr>
          <w:rFonts w:ascii="Times New Roman" w:hAnsi="Times New Roman" w:cs="Times New Roman"/>
          <w:sz w:val="20"/>
          <w:szCs w:val="20"/>
        </w:rPr>
        <w:sym w:font="Wingdings" w:char="F0FE"/>
      </w:r>
      <w:r w:rsidR="007174C1">
        <w:rPr>
          <w:rFonts w:ascii="Times New Roman" w:hAnsi="Times New Roman" w:cs="Times New Roman"/>
          <w:sz w:val="20"/>
          <w:szCs w:val="20"/>
        </w:rPr>
        <w:t xml:space="preserve"> J</w:t>
      </w:r>
      <w:r w:rsidR="001A576B" w:rsidRPr="00D44BF1">
        <w:rPr>
          <w:rFonts w:ascii="Times New Roman" w:hAnsi="Times New Roman" w:cs="Times New Roman"/>
          <w:sz w:val="20"/>
          <w:szCs w:val="20"/>
          <w:lang w:val="sv-SE"/>
        </w:rPr>
        <w:t xml:space="preserve">ennifer Novack, </w:t>
      </w:r>
      <w:r w:rsidR="001A576B" w:rsidRPr="00D44BF1">
        <w:rPr>
          <w:rFonts w:ascii="Times New Roman" w:hAnsi="Times New Roman" w:cs="Times New Roman"/>
          <w:sz w:val="16"/>
          <w:szCs w:val="16"/>
          <w:lang w:val="sv-SE"/>
        </w:rPr>
        <w:t>MSN, RNC-OB, APN</w:t>
      </w:r>
      <w:r w:rsidR="00066C6E" w:rsidRPr="00D44BF1">
        <w:rPr>
          <w:rFonts w:ascii="Times New Roman" w:hAnsi="Times New Roman" w:cs="Times New Roman"/>
          <w:sz w:val="16"/>
          <w:szCs w:val="16"/>
          <w:lang w:val="sv-SE"/>
        </w:rPr>
        <w:tab/>
      </w:r>
      <w:r w:rsidR="0007442B" w:rsidRPr="00D33678">
        <w:rPr>
          <w:rFonts w:ascii="Times New Roman" w:hAnsi="Times New Roman" w:cs="Times New Roman"/>
          <w:sz w:val="20"/>
          <w:szCs w:val="20"/>
        </w:rPr>
        <w:sym w:font="Wingdings" w:char="F0FE"/>
      </w:r>
      <w:r w:rsidR="00650322" w:rsidRPr="00783E73">
        <w:rPr>
          <w:rFonts w:ascii="Times New Roman" w:hAnsi="Times New Roman" w:cs="Times New Roman"/>
          <w:sz w:val="20"/>
          <w:szCs w:val="20"/>
          <w:lang w:val="sv-SE"/>
        </w:rPr>
        <w:t xml:space="preserve"> </w:t>
      </w:r>
      <w:r w:rsidR="00EF1E27" w:rsidRPr="00EF1E27">
        <w:rPr>
          <w:rFonts w:ascii="Times New Roman" w:hAnsi="Times New Roman" w:cs="Times New Roman"/>
          <w:sz w:val="20"/>
          <w:szCs w:val="20"/>
          <w:lang w:val="sv-SE"/>
        </w:rPr>
        <w:t>Megan Williams</w:t>
      </w:r>
    </w:p>
    <w:p w14:paraId="04B045F8" w14:textId="7A5EEFCB" w:rsidR="007766F2" w:rsidRPr="00D44BF1" w:rsidRDefault="000E730E" w:rsidP="00295F4F">
      <w:pPr>
        <w:spacing w:after="0" w:line="240" w:lineRule="auto"/>
        <w:rPr>
          <w:rFonts w:ascii="Times New Roman" w:hAnsi="Times New Roman" w:cs="Times New Roman"/>
          <w:sz w:val="20"/>
          <w:szCs w:val="20"/>
          <w:lang w:val="sv-SE"/>
        </w:rPr>
      </w:pPr>
      <w:r w:rsidRPr="00D33678">
        <w:rPr>
          <w:rFonts w:ascii="Times New Roman" w:hAnsi="Times New Roman" w:cs="Times New Roman"/>
          <w:sz w:val="20"/>
          <w:szCs w:val="20"/>
        </w:rPr>
        <w:t></w:t>
      </w:r>
      <w:r>
        <w:rPr>
          <w:rFonts w:ascii="Times New Roman" w:hAnsi="Times New Roman" w:cs="Times New Roman"/>
          <w:sz w:val="20"/>
          <w:szCs w:val="20"/>
        </w:rPr>
        <w:t xml:space="preserve"> </w:t>
      </w:r>
      <w:r w:rsidR="00295F4F" w:rsidRPr="00D44BF1">
        <w:rPr>
          <w:rFonts w:ascii="Times New Roman" w:hAnsi="Times New Roman" w:cs="Times New Roman"/>
          <w:sz w:val="20"/>
          <w:szCs w:val="20"/>
          <w:lang w:val="sv-SE"/>
        </w:rPr>
        <w:t xml:space="preserve">Abha Gupta, </w:t>
      </w:r>
      <w:r w:rsidR="00295F4F" w:rsidRPr="00D44BF1">
        <w:rPr>
          <w:rFonts w:ascii="Times New Roman" w:hAnsi="Times New Roman" w:cs="Times New Roman"/>
          <w:sz w:val="16"/>
          <w:szCs w:val="16"/>
          <w:lang w:val="sv-SE"/>
        </w:rPr>
        <w:t>MD</w:t>
      </w:r>
      <w:r w:rsidR="00295F4F" w:rsidRPr="00D44BF1">
        <w:rPr>
          <w:rFonts w:ascii="Times New Roman" w:hAnsi="Times New Roman" w:cs="Times New Roman"/>
          <w:sz w:val="20"/>
          <w:szCs w:val="20"/>
          <w:lang w:val="sv-SE"/>
        </w:rPr>
        <w:t xml:space="preserve"> </w:t>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295F4F" w:rsidRPr="00D44BF1">
        <w:rPr>
          <w:rFonts w:ascii="Times New Roman" w:hAnsi="Times New Roman" w:cs="Times New Roman"/>
          <w:sz w:val="20"/>
          <w:szCs w:val="20"/>
          <w:lang w:val="sv-SE"/>
        </w:rPr>
        <w:tab/>
      </w:r>
      <w:r w:rsidR="00C06CF2">
        <w:rPr>
          <w:rFonts w:ascii="Times New Roman" w:hAnsi="Times New Roman" w:cs="Times New Roman"/>
          <w:sz w:val="20"/>
          <w:szCs w:val="20"/>
          <w:lang w:val="sv-SE"/>
        </w:rPr>
        <w:tab/>
      </w:r>
      <w:r w:rsidR="0007442B" w:rsidRPr="00D33678">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A87D53" w:rsidRPr="00D44BF1">
        <w:rPr>
          <w:rFonts w:ascii="Times New Roman" w:hAnsi="Times New Roman" w:cs="Times New Roman"/>
          <w:sz w:val="20"/>
          <w:szCs w:val="20"/>
          <w:lang w:val="sv-SE"/>
        </w:rPr>
        <w:t>Susan Noyes, RN, MS</w:t>
      </w:r>
      <w:r w:rsidR="007766F2" w:rsidRPr="00D44BF1">
        <w:rPr>
          <w:rFonts w:ascii="Times New Roman" w:hAnsi="Times New Roman" w:cs="Times New Roman"/>
          <w:sz w:val="20"/>
          <w:szCs w:val="20"/>
          <w:lang w:val="sv-SE"/>
        </w:rPr>
        <w:tab/>
      </w:r>
      <w:r w:rsidR="007766F2"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p>
    <w:p w14:paraId="7978F16A" w14:textId="77777777" w:rsidR="00D33678" w:rsidRPr="00D44BF1" w:rsidRDefault="00D33678" w:rsidP="00D33678">
      <w:pPr>
        <w:spacing w:after="0" w:line="240" w:lineRule="auto"/>
        <w:rPr>
          <w:rFonts w:ascii="Times New Roman" w:hAnsi="Times New Roman" w:cs="Times New Roman"/>
          <w:sz w:val="20"/>
          <w:szCs w:val="20"/>
          <w:lang w:val="sv-SE"/>
        </w:rPr>
      </w:pPr>
      <w:r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w:t>
            </w:r>
            <w:proofErr w:type="spellStart"/>
            <w:r w:rsidR="00943B0E">
              <w:rPr>
                <w:rFonts w:ascii="Times New Roman" w:eastAsia="Times New Roman" w:hAnsi="Times New Roman" w:cs="Times New Roman"/>
                <w:sz w:val="20"/>
                <w:szCs w:val="20"/>
              </w:rPr>
              <w:t>Colmorgen</w:t>
            </w:r>
            <w:proofErr w:type="spellEnd"/>
            <w:r w:rsidR="00943B0E">
              <w:rPr>
                <w:rFonts w:ascii="Times New Roman" w:eastAsia="Times New Roman" w:hAnsi="Times New Roman" w:cs="Times New Roman"/>
                <w:sz w:val="20"/>
                <w:szCs w:val="20"/>
              </w:rPr>
              <w:t xml:space="preserve">, </w:t>
            </w:r>
            <w:r w:rsidR="00943B0E" w:rsidRPr="007766F2">
              <w:rPr>
                <w:rFonts w:ascii="Times New Roman" w:hAnsi="Times New Roman" w:cs="Times New Roman"/>
                <w:sz w:val="16"/>
                <w:szCs w:val="16"/>
              </w:rPr>
              <w:t>MD</w:t>
            </w:r>
          </w:p>
        </w:tc>
        <w:tc>
          <w:tcPr>
            <w:tcW w:w="3960" w:type="dxa"/>
          </w:tcPr>
          <w:p w14:paraId="2795DC29" w14:textId="7C73135B"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4DC88D83" w14:textId="26EC589E" w:rsidR="004759C0" w:rsidRDefault="004759C0" w:rsidP="001515A2">
      <w:pPr>
        <w:spacing w:after="0" w:line="240" w:lineRule="auto"/>
        <w:rPr>
          <w:rFonts w:ascii="Times New Roman" w:hAnsi="Times New Roman" w:cs="Times New Roman"/>
          <w:sz w:val="20"/>
          <w:szCs w:val="20"/>
        </w:rPr>
      </w:pPr>
      <w:r w:rsidRPr="00C75535">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59501E">
        <w:rPr>
          <w:rFonts w:ascii="Times New Roman" w:hAnsi="Times New Roman" w:cs="Times New Roman"/>
          <w:sz w:val="20"/>
          <w:szCs w:val="20"/>
        </w:rPr>
        <w:t xml:space="preserve">Susan </w:t>
      </w:r>
      <w:proofErr w:type="spellStart"/>
      <w:r w:rsidR="0059501E">
        <w:rPr>
          <w:rFonts w:ascii="Times New Roman" w:hAnsi="Times New Roman" w:cs="Times New Roman"/>
          <w:sz w:val="20"/>
          <w:szCs w:val="20"/>
        </w:rPr>
        <w:t>Todero</w:t>
      </w:r>
      <w:proofErr w:type="spellEnd"/>
      <w:r w:rsidR="0059501E">
        <w:rPr>
          <w:rFonts w:ascii="Times New Roman" w:hAnsi="Times New Roman" w:cs="Times New Roman"/>
          <w:sz w:val="20"/>
          <w:szCs w:val="20"/>
        </w:rPr>
        <w:t>, SF</w:t>
      </w:r>
    </w:p>
    <w:p w14:paraId="54106982" w14:textId="20E9C17E" w:rsidR="00D9522C" w:rsidRPr="00D9522C" w:rsidRDefault="00D9522C"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Meena Rama</w:t>
      </w:r>
      <w:r>
        <w:rPr>
          <w:rFonts w:ascii="Times New Roman" w:hAnsi="Times New Roman" w:cs="Times New Roman"/>
          <w:sz w:val="20"/>
          <w:szCs w:val="20"/>
        </w:rPr>
        <w:t>k</w:t>
      </w:r>
      <w:r w:rsidRPr="00007EC1">
        <w:rPr>
          <w:rFonts w:ascii="Times New Roman" w:hAnsi="Times New Roman" w:cs="Times New Roman"/>
          <w:sz w:val="20"/>
          <w:szCs w:val="20"/>
        </w:rPr>
        <w:t>rish</w:t>
      </w:r>
      <w:r>
        <w:rPr>
          <w:rFonts w:ascii="Times New Roman" w:hAnsi="Times New Roman" w:cs="Times New Roman"/>
          <w:sz w:val="20"/>
          <w:szCs w:val="20"/>
        </w:rPr>
        <w:t>na</w:t>
      </w:r>
      <w:r w:rsidRPr="00007EC1">
        <w:rPr>
          <w:rFonts w:ascii="Times New Roman" w:hAnsi="Times New Roman" w:cs="Times New Roman"/>
          <w:sz w:val="20"/>
          <w:szCs w:val="20"/>
        </w:rPr>
        <w:t>n, CDRC/ DSAMH</w:t>
      </w:r>
    </w:p>
    <w:p w14:paraId="5003D0D3" w14:textId="1A7EB130" w:rsidR="00896508" w:rsidRPr="00007EC1" w:rsidRDefault="00896508"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sidR="0007442B">
        <w:rPr>
          <w:rFonts w:ascii="Times New Roman" w:hAnsi="Times New Roman" w:cs="Times New Roman"/>
          <w:sz w:val="20"/>
          <w:szCs w:val="20"/>
        </w:rPr>
        <w:t>Margaret Chou</w:t>
      </w:r>
    </w:p>
    <w:p w14:paraId="038AF52E" w14:textId="533D4256" w:rsidR="00EF1E27" w:rsidRDefault="0080064B"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B3961" w:rsidRPr="00007EC1">
        <w:rPr>
          <w:rFonts w:ascii="Times New Roman" w:hAnsi="Times New Roman" w:cs="Times New Roman"/>
          <w:sz w:val="20"/>
          <w:szCs w:val="20"/>
        </w:rPr>
        <w:t>Lisa Klein, CDRC</w:t>
      </w:r>
    </w:p>
    <w:p w14:paraId="7026C012" w14:textId="63B0239C" w:rsidR="0059501E" w:rsidRDefault="0059501E" w:rsidP="008C6F2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Khaleel Hussaini</w:t>
      </w:r>
    </w:p>
    <w:p w14:paraId="4774B8D1" w14:textId="1276A0FA" w:rsidR="000F36D3" w:rsidRPr="00007EC1"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07442B">
        <w:rPr>
          <w:rFonts w:ascii="Times New Roman" w:hAnsi="Times New Roman" w:cs="Times New Roman"/>
          <w:sz w:val="20"/>
          <w:szCs w:val="20"/>
        </w:rPr>
        <w:t>Eileen Sparling</w:t>
      </w:r>
    </w:p>
    <w:p w14:paraId="63E30C74" w14:textId="7C3488FF" w:rsidR="000F36D3" w:rsidRPr="00007EC1"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33583A">
        <w:rPr>
          <w:rFonts w:ascii="Times New Roman" w:hAnsi="Times New Roman" w:cs="Times New Roman"/>
          <w:sz w:val="20"/>
          <w:szCs w:val="20"/>
        </w:rPr>
        <w:t xml:space="preserve">Dr. </w:t>
      </w:r>
      <w:r w:rsidR="0007442B">
        <w:rPr>
          <w:rFonts w:ascii="Times New Roman" w:hAnsi="Times New Roman" w:cs="Times New Roman"/>
          <w:sz w:val="20"/>
          <w:szCs w:val="20"/>
        </w:rPr>
        <w:t xml:space="preserve">Sherry </w:t>
      </w:r>
      <w:proofErr w:type="spellStart"/>
      <w:r w:rsidR="0007442B">
        <w:rPr>
          <w:rFonts w:ascii="Times New Roman" w:hAnsi="Times New Roman" w:cs="Times New Roman"/>
          <w:sz w:val="20"/>
          <w:szCs w:val="20"/>
        </w:rPr>
        <w:t>Nykiel</w:t>
      </w:r>
      <w:proofErr w:type="spellEnd"/>
    </w:p>
    <w:p w14:paraId="1861B8E0" w14:textId="14AD8995" w:rsidR="000F36D3"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0E730E">
        <w:rPr>
          <w:rFonts w:ascii="Times New Roman" w:hAnsi="Times New Roman" w:cs="Times New Roman"/>
          <w:sz w:val="20"/>
          <w:szCs w:val="20"/>
        </w:rPr>
        <w:t>Dara Hall</w:t>
      </w:r>
    </w:p>
    <w:p w14:paraId="3B6426F2" w14:textId="3EF7DD5C" w:rsidR="0039573C" w:rsidRDefault="0039573C" w:rsidP="0039573C">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Dr. Liz Brown</w:t>
      </w:r>
    </w:p>
    <w:p w14:paraId="6083CD34" w14:textId="77777777" w:rsidR="0039573C" w:rsidRDefault="0039573C" w:rsidP="000F36D3">
      <w:pPr>
        <w:spacing w:after="0" w:line="240" w:lineRule="auto"/>
        <w:rPr>
          <w:rFonts w:ascii="Times New Roman" w:hAnsi="Times New Roman" w:cs="Times New Roman"/>
          <w:sz w:val="20"/>
          <w:szCs w:val="20"/>
        </w:rPr>
      </w:pPr>
    </w:p>
    <w:p w14:paraId="7753085C" w14:textId="77777777" w:rsidR="000F36D3" w:rsidRPr="00007EC1" w:rsidRDefault="000F36D3" w:rsidP="008C6F23">
      <w:pPr>
        <w:spacing w:after="0" w:line="240" w:lineRule="auto"/>
        <w:rPr>
          <w:rFonts w:ascii="Times New Roman" w:hAnsi="Times New Roman" w:cs="Times New Roman"/>
          <w:sz w:val="20"/>
          <w:szCs w:val="20"/>
        </w:rPr>
      </w:pPr>
    </w:p>
    <w:p w14:paraId="5194919C" w14:textId="77777777" w:rsidR="009E7AF9" w:rsidRDefault="009E7AF9" w:rsidP="00D33678">
      <w:pPr>
        <w:spacing w:after="0" w:line="240" w:lineRule="auto"/>
        <w:rPr>
          <w:rFonts w:ascii="Times New Roman" w:hAnsi="Times New Roman" w:cs="Times New Roman"/>
        </w:rPr>
      </w:pPr>
    </w:p>
    <w:tbl>
      <w:tblPr>
        <w:tblW w:w="502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20"/>
        <w:gridCol w:w="6760"/>
        <w:gridCol w:w="1280"/>
        <w:gridCol w:w="1090"/>
      </w:tblGrid>
      <w:tr w:rsidR="00793EF6" w:rsidRPr="0017752C" w14:paraId="2EA9595F" w14:textId="77777777" w:rsidTr="008C325B">
        <w:tc>
          <w:tcPr>
            <w:tcW w:w="793" w:type="pct"/>
          </w:tcPr>
          <w:p w14:paraId="4BA30029"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TOPIC</w:t>
            </w:r>
          </w:p>
        </w:tc>
        <w:tc>
          <w:tcPr>
            <w:tcW w:w="3115" w:type="pct"/>
          </w:tcPr>
          <w:p w14:paraId="474A13B7"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FINDINGS, CONCLUSIONS &amp; RECOMMENDATIONS</w:t>
            </w:r>
          </w:p>
        </w:tc>
        <w:tc>
          <w:tcPr>
            <w:tcW w:w="590" w:type="pct"/>
          </w:tcPr>
          <w:p w14:paraId="7FE31FC1"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ACTIONS &amp;</w:t>
            </w:r>
          </w:p>
          <w:p w14:paraId="47462BDE" w14:textId="77777777" w:rsidR="0017752C" w:rsidRPr="0017752C" w:rsidRDefault="0017752C" w:rsidP="006264F1">
            <w:pPr>
              <w:spacing w:after="0" w:line="240" w:lineRule="auto"/>
              <w:jc w:val="center"/>
              <w:rPr>
                <w:rFonts w:ascii="Times New Roman" w:hAnsi="Times New Roman" w:cs="Times New Roman"/>
                <w:b/>
              </w:rPr>
            </w:pPr>
            <w:r w:rsidRPr="0017752C">
              <w:rPr>
                <w:rFonts w:ascii="Times New Roman" w:hAnsi="Times New Roman" w:cs="Times New Roman"/>
                <w:b/>
              </w:rPr>
              <w:t>FOLLOW-UP</w:t>
            </w:r>
          </w:p>
        </w:tc>
        <w:tc>
          <w:tcPr>
            <w:tcW w:w="502" w:type="pct"/>
          </w:tcPr>
          <w:p w14:paraId="6A0DCE1F" w14:textId="77777777" w:rsidR="0017752C" w:rsidRPr="0017752C" w:rsidRDefault="0017752C" w:rsidP="0017752C">
            <w:pPr>
              <w:spacing w:after="0" w:line="240" w:lineRule="auto"/>
              <w:rPr>
                <w:rFonts w:ascii="Times New Roman" w:hAnsi="Times New Roman" w:cs="Times New Roman"/>
                <w:b/>
              </w:rPr>
            </w:pPr>
            <w:r w:rsidRPr="0017752C">
              <w:rPr>
                <w:rFonts w:ascii="Times New Roman" w:hAnsi="Times New Roman" w:cs="Times New Roman"/>
                <w:b/>
              </w:rPr>
              <w:t>STATUS</w:t>
            </w:r>
          </w:p>
        </w:tc>
      </w:tr>
      <w:tr w:rsidR="00793EF6" w:rsidRPr="0017752C" w14:paraId="7B0FBBBD" w14:textId="77777777" w:rsidTr="008C325B">
        <w:tc>
          <w:tcPr>
            <w:tcW w:w="793" w:type="pct"/>
            <w:tcBorders>
              <w:top w:val="single" w:sz="6" w:space="0" w:color="auto"/>
              <w:left w:val="single" w:sz="4" w:space="0" w:color="auto"/>
              <w:bottom w:val="single" w:sz="6" w:space="0" w:color="auto"/>
              <w:right w:val="single" w:sz="6" w:space="0" w:color="auto"/>
            </w:tcBorders>
          </w:tcPr>
          <w:p w14:paraId="31D670BF" w14:textId="77777777" w:rsidR="00793EF6" w:rsidRPr="0044167C" w:rsidRDefault="00793EF6" w:rsidP="00BF3E51">
            <w:pPr>
              <w:spacing w:after="0" w:line="240" w:lineRule="auto"/>
              <w:rPr>
                <w:rFonts w:ascii="Times New Roman" w:hAnsi="Times New Roman" w:cs="Times New Roman"/>
              </w:rPr>
            </w:pPr>
            <w:r w:rsidRPr="0044167C">
              <w:rPr>
                <w:rFonts w:ascii="Times New Roman" w:hAnsi="Times New Roman" w:cs="Times New Roman"/>
              </w:rPr>
              <w:t>I. Call to order</w:t>
            </w:r>
          </w:p>
        </w:tc>
        <w:tc>
          <w:tcPr>
            <w:tcW w:w="3115" w:type="pct"/>
            <w:tcBorders>
              <w:top w:val="single" w:sz="6" w:space="0" w:color="auto"/>
              <w:left w:val="single" w:sz="6" w:space="0" w:color="auto"/>
              <w:bottom w:val="single" w:sz="6" w:space="0" w:color="auto"/>
              <w:right w:val="single" w:sz="6" w:space="0" w:color="auto"/>
            </w:tcBorders>
          </w:tcPr>
          <w:p w14:paraId="0AB0240F" w14:textId="139338FF" w:rsidR="00793EF6" w:rsidRPr="00793EF6" w:rsidRDefault="00793EF6" w:rsidP="001B3961">
            <w:pPr>
              <w:spacing w:after="0" w:line="240" w:lineRule="auto"/>
              <w:rPr>
                <w:rFonts w:ascii="Times New Roman" w:hAnsi="Times New Roman" w:cs="Times New Roman"/>
              </w:rPr>
            </w:pPr>
            <w:r w:rsidRPr="00793EF6">
              <w:rPr>
                <w:rFonts w:ascii="Times New Roman" w:hAnsi="Times New Roman" w:cs="Times New Roman"/>
              </w:rPr>
              <w:t xml:space="preserve">The meeting was called to order by Dr. </w:t>
            </w:r>
            <w:proofErr w:type="spellStart"/>
            <w:r w:rsidRPr="00793EF6">
              <w:rPr>
                <w:rFonts w:ascii="Times New Roman" w:hAnsi="Times New Roman" w:cs="Times New Roman"/>
              </w:rPr>
              <w:t>Colmorgen</w:t>
            </w:r>
            <w:proofErr w:type="spellEnd"/>
            <w:r w:rsidRPr="00793EF6">
              <w:rPr>
                <w:rFonts w:ascii="Times New Roman" w:hAnsi="Times New Roman" w:cs="Times New Roman"/>
              </w:rPr>
              <w:t xml:space="preserve"> at </w:t>
            </w:r>
            <w:r w:rsidR="0059501E">
              <w:rPr>
                <w:rFonts w:ascii="Times New Roman" w:hAnsi="Times New Roman" w:cs="Times New Roman"/>
              </w:rPr>
              <w:t>4:0</w:t>
            </w:r>
            <w:r w:rsidR="0007442B">
              <w:rPr>
                <w:rFonts w:ascii="Times New Roman" w:hAnsi="Times New Roman" w:cs="Times New Roman"/>
              </w:rPr>
              <w:t>3</w:t>
            </w:r>
            <w:r w:rsidR="0059501E">
              <w:rPr>
                <w:rFonts w:ascii="Times New Roman" w:hAnsi="Times New Roman" w:cs="Times New Roman"/>
              </w:rPr>
              <w:t>p</w:t>
            </w:r>
            <w:r w:rsidRPr="00793EF6">
              <w:rPr>
                <w:rFonts w:ascii="Times New Roman" w:hAnsi="Times New Roman" w:cs="Times New Roman"/>
              </w:rPr>
              <w:t>.m.</w:t>
            </w:r>
            <w:r w:rsidR="00973C56">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226410AB" w14:textId="77777777" w:rsidR="00793EF6" w:rsidRPr="00793EF6" w:rsidRDefault="00793EF6" w:rsidP="00BF3E51">
            <w:pPr>
              <w:spacing w:after="0" w:line="240" w:lineRule="auto"/>
              <w:jc w:val="center"/>
              <w:rPr>
                <w:rFonts w:ascii="Times New Roman" w:hAnsi="Times New Roman" w:cs="Times New Roman"/>
              </w:rPr>
            </w:pPr>
            <w:r w:rsidRPr="00793EF6">
              <w:rPr>
                <w:rFonts w:ascii="Times New Roman" w:hAnsi="Times New Roman" w:cs="Times New Roman"/>
              </w:rPr>
              <w:t>No further action required</w:t>
            </w:r>
          </w:p>
        </w:tc>
        <w:tc>
          <w:tcPr>
            <w:tcW w:w="502" w:type="pct"/>
            <w:tcBorders>
              <w:top w:val="single" w:sz="6" w:space="0" w:color="auto"/>
              <w:left w:val="single" w:sz="6" w:space="0" w:color="auto"/>
              <w:bottom w:val="single" w:sz="6" w:space="0" w:color="auto"/>
              <w:right w:val="single" w:sz="4" w:space="0" w:color="auto"/>
            </w:tcBorders>
          </w:tcPr>
          <w:p w14:paraId="73E032F4" w14:textId="77777777" w:rsidR="00793EF6" w:rsidRPr="00793EF6" w:rsidRDefault="00793EF6" w:rsidP="00793EF6">
            <w:pPr>
              <w:spacing w:after="0" w:line="240" w:lineRule="auto"/>
              <w:rPr>
                <w:rFonts w:ascii="Times New Roman" w:hAnsi="Times New Roman" w:cs="Times New Roman"/>
              </w:rPr>
            </w:pPr>
            <w:r w:rsidRPr="00793EF6">
              <w:rPr>
                <w:rFonts w:ascii="Times New Roman" w:hAnsi="Times New Roman" w:cs="Times New Roman"/>
              </w:rPr>
              <w:t>Resolved</w:t>
            </w:r>
          </w:p>
        </w:tc>
      </w:tr>
      <w:tr w:rsidR="00C63EEC" w:rsidRPr="0017752C" w14:paraId="16ECB04A" w14:textId="77777777" w:rsidTr="00856454">
        <w:trPr>
          <w:trHeight w:val="570"/>
        </w:trPr>
        <w:tc>
          <w:tcPr>
            <w:tcW w:w="793" w:type="pct"/>
            <w:tcBorders>
              <w:top w:val="single" w:sz="6" w:space="0" w:color="auto"/>
              <w:left w:val="single" w:sz="4" w:space="0" w:color="auto"/>
              <w:bottom w:val="single" w:sz="6" w:space="0" w:color="auto"/>
              <w:right w:val="single" w:sz="6" w:space="0" w:color="auto"/>
            </w:tcBorders>
          </w:tcPr>
          <w:p w14:paraId="09BB1319" w14:textId="6E86044B" w:rsidR="00C63EEC" w:rsidRPr="00856454" w:rsidRDefault="00C63EEC" w:rsidP="00856454">
            <w:pPr>
              <w:rPr>
                <w:rFonts w:ascii="Times New Roman" w:hAnsi="Times New Roman" w:cs="Times New Roman"/>
                <w:color w:val="000000"/>
              </w:rPr>
            </w:pPr>
            <w:r w:rsidRPr="0044167C">
              <w:rPr>
                <w:rFonts w:ascii="Times New Roman" w:hAnsi="Times New Roman" w:cs="Times New Roman"/>
              </w:rPr>
              <w:t xml:space="preserve">II. </w:t>
            </w:r>
            <w:r w:rsidR="00227A80" w:rsidRPr="0044167C">
              <w:rPr>
                <w:rFonts w:ascii="Times New Roman" w:hAnsi="Times New Roman" w:cs="Times New Roman"/>
                <w:color w:val="000000"/>
              </w:rPr>
              <w:t>Approval of Minutes</w:t>
            </w:r>
          </w:p>
        </w:tc>
        <w:tc>
          <w:tcPr>
            <w:tcW w:w="3115" w:type="pct"/>
            <w:tcBorders>
              <w:top w:val="single" w:sz="6" w:space="0" w:color="auto"/>
              <w:left w:val="single" w:sz="6" w:space="0" w:color="auto"/>
              <w:bottom w:val="single" w:sz="6" w:space="0" w:color="auto"/>
              <w:right w:val="single" w:sz="6" w:space="0" w:color="auto"/>
            </w:tcBorders>
          </w:tcPr>
          <w:p w14:paraId="007C0C96" w14:textId="4169A299" w:rsidR="00C63EEC" w:rsidRPr="00CC44BB" w:rsidRDefault="00227A80" w:rsidP="00C63EEC">
            <w:pPr>
              <w:spacing w:after="0" w:line="240" w:lineRule="auto"/>
              <w:rPr>
                <w:rFonts w:ascii="Times New Roman" w:hAnsi="Times New Roman" w:cs="Times New Roman"/>
              </w:rPr>
            </w:pPr>
            <w:r>
              <w:rPr>
                <w:rFonts w:ascii="Times New Roman" w:hAnsi="Times New Roman" w:cs="Times New Roman"/>
              </w:rPr>
              <w:t xml:space="preserve">The minutes of the </w:t>
            </w:r>
            <w:r w:rsidR="00022D42">
              <w:rPr>
                <w:rFonts w:ascii="Times New Roman" w:hAnsi="Times New Roman" w:cs="Times New Roman"/>
              </w:rPr>
              <w:t>September 17</w:t>
            </w:r>
            <w:r>
              <w:rPr>
                <w:rFonts w:ascii="Times New Roman" w:hAnsi="Times New Roman" w:cs="Times New Roman"/>
              </w:rPr>
              <w:t>,</w:t>
            </w:r>
            <w:r w:rsidR="00F14766">
              <w:rPr>
                <w:rFonts w:ascii="Times New Roman" w:hAnsi="Times New Roman" w:cs="Times New Roman"/>
              </w:rPr>
              <w:t xml:space="preserve"> </w:t>
            </w:r>
            <w:r>
              <w:rPr>
                <w:rFonts w:ascii="Times New Roman" w:hAnsi="Times New Roman" w:cs="Times New Roman"/>
              </w:rPr>
              <w:t>2020 minutes were</w:t>
            </w:r>
            <w:r w:rsidR="00650322">
              <w:rPr>
                <w:rFonts w:ascii="Times New Roman" w:hAnsi="Times New Roman" w:cs="Times New Roman"/>
              </w:rPr>
              <w:t xml:space="preserve"> </w:t>
            </w:r>
            <w:r w:rsidR="0033583A">
              <w:rPr>
                <w:rFonts w:ascii="Times New Roman" w:hAnsi="Times New Roman" w:cs="Times New Roman"/>
              </w:rPr>
              <w:t>approved as</w:t>
            </w:r>
            <w:r w:rsidR="000F36D3">
              <w:rPr>
                <w:rFonts w:ascii="Times New Roman" w:hAnsi="Times New Roman" w:cs="Times New Roman"/>
              </w:rPr>
              <w:t xml:space="preserve"> </w:t>
            </w:r>
            <w:r w:rsidR="00650322">
              <w:rPr>
                <w:rFonts w:ascii="Times New Roman" w:hAnsi="Times New Roman" w:cs="Times New Roman"/>
              </w:rPr>
              <w:t>presented.</w:t>
            </w:r>
            <w:r>
              <w:rPr>
                <w:rFonts w:ascii="Times New Roman" w:hAnsi="Times New Roman" w:cs="Times New Roman"/>
              </w:rPr>
              <w:t xml:space="preserve"> </w:t>
            </w:r>
            <w:r w:rsidR="00C06CF2">
              <w:rPr>
                <w:rFonts w:ascii="Times New Roman" w:hAnsi="Times New Roman" w:cs="Times New Roman"/>
              </w:rPr>
              <w:t xml:space="preserve"> </w:t>
            </w:r>
            <w:r w:rsidR="00C63EEC">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31FB9210" w14:textId="54C43994" w:rsidR="00C63EEC" w:rsidRPr="00793EF6" w:rsidRDefault="000B77F6" w:rsidP="00C63EEC">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1B1F32CD" w14:textId="522D6500" w:rsidR="00C63EEC" w:rsidRPr="00793EF6" w:rsidRDefault="000B77F6" w:rsidP="00C63EEC">
            <w:pPr>
              <w:spacing w:after="0" w:line="240" w:lineRule="auto"/>
              <w:jc w:val="center"/>
              <w:rPr>
                <w:rFonts w:ascii="Times New Roman" w:hAnsi="Times New Roman" w:cs="Times New Roman"/>
              </w:rPr>
            </w:pPr>
            <w:r>
              <w:rPr>
                <w:rFonts w:ascii="Times New Roman" w:hAnsi="Times New Roman" w:cs="Times New Roman"/>
              </w:rPr>
              <w:t>On-going</w:t>
            </w:r>
          </w:p>
        </w:tc>
      </w:tr>
      <w:tr w:rsidR="00022D42" w:rsidRPr="00793EF6" w14:paraId="2CDCE07D" w14:textId="77777777" w:rsidTr="008C325B">
        <w:tc>
          <w:tcPr>
            <w:tcW w:w="793" w:type="pct"/>
            <w:tcBorders>
              <w:top w:val="single" w:sz="6" w:space="0" w:color="auto"/>
              <w:left w:val="single" w:sz="4" w:space="0" w:color="auto"/>
              <w:bottom w:val="single" w:sz="6" w:space="0" w:color="auto"/>
              <w:right w:val="single" w:sz="6" w:space="0" w:color="auto"/>
            </w:tcBorders>
          </w:tcPr>
          <w:p w14:paraId="6EE03314" w14:textId="68E4C401" w:rsidR="00022D42" w:rsidRPr="00022D42" w:rsidRDefault="00022D42" w:rsidP="00022D42">
            <w:pPr>
              <w:rPr>
                <w:rFonts w:ascii="Times New Roman" w:hAnsi="Times New Roman" w:cs="Times New Roman"/>
              </w:rPr>
            </w:pPr>
            <w:r>
              <w:rPr>
                <w:rFonts w:ascii="Times New Roman" w:hAnsi="Times New Roman" w:cs="Times New Roman"/>
                <w:color w:val="000000"/>
              </w:rPr>
              <w:t xml:space="preserve">III. </w:t>
            </w:r>
            <w:r w:rsidRPr="00022D42">
              <w:rPr>
                <w:rFonts w:ascii="Times New Roman" w:hAnsi="Times New Roman" w:cs="Times New Roman"/>
                <w:color w:val="000000"/>
              </w:rPr>
              <w:t xml:space="preserve"> Healthy Soft Project</w:t>
            </w:r>
          </w:p>
        </w:tc>
        <w:tc>
          <w:tcPr>
            <w:tcW w:w="3115" w:type="pct"/>
            <w:tcBorders>
              <w:top w:val="single" w:sz="6" w:space="0" w:color="auto"/>
              <w:left w:val="single" w:sz="6" w:space="0" w:color="auto"/>
              <w:bottom w:val="single" w:sz="6" w:space="0" w:color="auto"/>
              <w:right w:val="single" w:sz="6" w:space="0" w:color="auto"/>
            </w:tcBorders>
          </w:tcPr>
          <w:p w14:paraId="625ABC5E" w14:textId="6D6EF6F9" w:rsidR="00022D42" w:rsidRDefault="0007442B" w:rsidP="00022D42">
            <w:pPr>
              <w:spacing w:after="0" w:line="240" w:lineRule="auto"/>
              <w:rPr>
                <w:rFonts w:ascii="Times New Roman" w:hAnsi="Times New Roman" w:cs="Times New Roman"/>
              </w:rPr>
            </w:pPr>
            <w:r>
              <w:rPr>
                <w:rFonts w:ascii="Times New Roman" w:hAnsi="Times New Roman" w:cs="Times New Roman"/>
              </w:rPr>
              <w:t xml:space="preserve">Need a head of IT for Healthy Soft Project from each hospital; training to start next month to go live January 1. </w:t>
            </w:r>
          </w:p>
          <w:p w14:paraId="55059B2D" w14:textId="601F2DC5" w:rsidR="0007442B" w:rsidRDefault="0007442B" w:rsidP="00022D42">
            <w:pPr>
              <w:spacing w:after="0" w:line="240" w:lineRule="auto"/>
              <w:rPr>
                <w:rFonts w:ascii="Times New Roman" w:hAnsi="Times New Roman" w:cs="Times New Roman"/>
              </w:rPr>
            </w:pPr>
            <w:proofErr w:type="spellStart"/>
            <w:r>
              <w:rPr>
                <w:rFonts w:ascii="Times New Roman" w:hAnsi="Times New Roman" w:cs="Times New Roman"/>
              </w:rPr>
              <w:t>Bayhealth</w:t>
            </w:r>
            <w:proofErr w:type="spellEnd"/>
            <w:r>
              <w:rPr>
                <w:rFonts w:ascii="Times New Roman" w:hAnsi="Times New Roman" w:cs="Times New Roman"/>
              </w:rPr>
              <w:t xml:space="preserve">: Angela </w:t>
            </w:r>
            <w:proofErr w:type="spellStart"/>
            <w:r>
              <w:rPr>
                <w:rFonts w:ascii="Times New Roman" w:hAnsi="Times New Roman" w:cs="Times New Roman"/>
              </w:rPr>
              <w:t>Strano</w:t>
            </w:r>
            <w:proofErr w:type="spellEnd"/>
          </w:p>
          <w:p w14:paraId="272BB6E9" w14:textId="497F1515" w:rsidR="0007442B" w:rsidRDefault="0007442B" w:rsidP="00022D42">
            <w:pPr>
              <w:spacing w:after="0" w:line="240" w:lineRule="auto"/>
              <w:rPr>
                <w:rFonts w:ascii="Times New Roman" w:hAnsi="Times New Roman" w:cs="Times New Roman"/>
              </w:rPr>
            </w:pPr>
            <w:r>
              <w:rPr>
                <w:rFonts w:ascii="Times New Roman" w:hAnsi="Times New Roman" w:cs="Times New Roman"/>
              </w:rPr>
              <w:t>Beebe: Jennifer Shearer</w:t>
            </w:r>
          </w:p>
          <w:p w14:paraId="61BDCD6F" w14:textId="01D7531B" w:rsidR="0007442B" w:rsidRDefault="0007442B" w:rsidP="00022D42">
            <w:pPr>
              <w:spacing w:after="0" w:line="240" w:lineRule="auto"/>
              <w:rPr>
                <w:rFonts w:ascii="Times New Roman" w:hAnsi="Times New Roman" w:cs="Times New Roman"/>
              </w:rPr>
            </w:pPr>
            <w:r>
              <w:rPr>
                <w:rFonts w:ascii="Times New Roman" w:hAnsi="Times New Roman" w:cs="Times New Roman"/>
              </w:rPr>
              <w:t xml:space="preserve">CCHS: Debbie </w:t>
            </w:r>
            <w:proofErr w:type="spellStart"/>
            <w:r>
              <w:rPr>
                <w:rFonts w:ascii="Times New Roman" w:hAnsi="Times New Roman" w:cs="Times New Roman"/>
              </w:rPr>
              <w:t>Yogel</w:t>
            </w:r>
            <w:proofErr w:type="spellEnd"/>
          </w:p>
          <w:p w14:paraId="3C9BDAE5" w14:textId="5DEBAB4B" w:rsidR="0007442B" w:rsidRDefault="0007442B" w:rsidP="00022D42">
            <w:pPr>
              <w:spacing w:after="0" w:line="240" w:lineRule="auto"/>
              <w:rPr>
                <w:rFonts w:ascii="Times New Roman" w:hAnsi="Times New Roman" w:cs="Times New Roman"/>
              </w:rPr>
            </w:pPr>
            <w:r>
              <w:rPr>
                <w:rFonts w:ascii="Times New Roman" w:hAnsi="Times New Roman" w:cs="Times New Roman"/>
              </w:rPr>
              <w:t xml:space="preserve">Nanticoke: </w:t>
            </w:r>
            <w:proofErr w:type="spellStart"/>
            <w:r>
              <w:rPr>
                <w:rFonts w:ascii="Times New Roman" w:hAnsi="Times New Roman" w:cs="Times New Roman"/>
              </w:rPr>
              <w:t>Steffan</w:t>
            </w:r>
            <w:proofErr w:type="spellEnd"/>
            <w:r>
              <w:rPr>
                <w:rFonts w:ascii="Times New Roman" w:hAnsi="Times New Roman" w:cs="Times New Roman"/>
              </w:rPr>
              <w:t xml:space="preserve"> Williams</w:t>
            </w:r>
          </w:p>
          <w:p w14:paraId="2A146CD8" w14:textId="6A9D85AA" w:rsidR="00022D42" w:rsidRDefault="0007442B" w:rsidP="00022D42">
            <w:pPr>
              <w:spacing w:after="0" w:line="240" w:lineRule="auto"/>
              <w:rPr>
                <w:rFonts w:ascii="Times New Roman" w:hAnsi="Times New Roman" w:cs="Times New Roman"/>
              </w:rPr>
            </w:pPr>
            <w:r>
              <w:rPr>
                <w:rFonts w:ascii="Times New Roman" w:hAnsi="Times New Roman" w:cs="Times New Roman"/>
              </w:rPr>
              <w:t>St. Francis: Jamie Powell</w:t>
            </w:r>
          </w:p>
        </w:tc>
        <w:tc>
          <w:tcPr>
            <w:tcW w:w="590" w:type="pct"/>
            <w:tcBorders>
              <w:top w:val="single" w:sz="6" w:space="0" w:color="auto"/>
              <w:left w:val="single" w:sz="6" w:space="0" w:color="auto"/>
              <w:bottom w:val="single" w:sz="6" w:space="0" w:color="auto"/>
              <w:right w:val="single" w:sz="6" w:space="0" w:color="auto"/>
            </w:tcBorders>
          </w:tcPr>
          <w:p w14:paraId="6CA06791" w14:textId="67940582" w:rsidR="00022D42" w:rsidRPr="00793EF6" w:rsidRDefault="00022D42" w:rsidP="00022D42">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60B2225B" w14:textId="20028E8A" w:rsidR="00022D42" w:rsidRPr="00793EF6"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19BF79D1" w14:textId="77777777" w:rsidTr="0007442B">
        <w:trPr>
          <w:trHeight w:val="615"/>
        </w:trPr>
        <w:tc>
          <w:tcPr>
            <w:tcW w:w="793" w:type="pct"/>
            <w:tcBorders>
              <w:top w:val="single" w:sz="6" w:space="0" w:color="auto"/>
              <w:left w:val="single" w:sz="4" w:space="0" w:color="auto"/>
              <w:bottom w:val="single" w:sz="6" w:space="0" w:color="auto"/>
              <w:right w:val="single" w:sz="6" w:space="0" w:color="auto"/>
            </w:tcBorders>
          </w:tcPr>
          <w:p w14:paraId="3C0978FB" w14:textId="35A5EFF0" w:rsidR="00022D42" w:rsidRPr="00022D42" w:rsidRDefault="00022D42" w:rsidP="00022D42">
            <w:pPr>
              <w:rPr>
                <w:rFonts w:ascii="Times New Roman" w:hAnsi="Times New Roman" w:cs="Times New Roman"/>
                <w:color w:val="000000"/>
              </w:rPr>
            </w:pPr>
            <w:r>
              <w:rPr>
                <w:rFonts w:ascii="Times New Roman" w:hAnsi="Times New Roman" w:cs="Times New Roman"/>
                <w:color w:val="000000"/>
              </w:rPr>
              <w:lastRenderedPageBreak/>
              <w:t>IV</w:t>
            </w:r>
            <w:r w:rsidRPr="00022D42">
              <w:rPr>
                <w:rFonts w:ascii="Times New Roman" w:hAnsi="Times New Roman" w:cs="Times New Roman"/>
                <w:color w:val="000000"/>
              </w:rPr>
              <w:t xml:space="preserve">. COVID Data </w:t>
            </w:r>
          </w:p>
          <w:p w14:paraId="66F1E7B4" w14:textId="246A05EC" w:rsidR="00022D42" w:rsidRPr="00022D42" w:rsidRDefault="00022D42" w:rsidP="00022D42">
            <w:pPr>
              <w:rPr>
                <w:rFonts w:ascii="Times New Roman" w:hAnsi="Times New Roman" w:cs="Times New Roman"/>
              </w:rPr>
            </w:pPr>
          </w:p>
        </w:tc>
        <w:tc>
          <w:tcPr>
            <w:tcW w:w="3115" w:type="pct"/>
            <w:tcBorders>
              <w:top w:val="single" w:sz="6" w:space="0" w:color="auto"/>
              <w:left w:val="single" w:sz="6" w:space="0" w:color="auto"/>
              <w:bottom w:val="single" w:sz="6" w:space="0" w:color="auto"/>
              <w:right w:val="single" w:sz="6" w:space="0" w:color="auto"/>
            </w:tcBorders>
          </w:tcPr>
          <w:p w14:paraId="6952D588" w14:textId="11FBD580" w:rsidR="00022D42" w:rsidRDefault="0007442B" w:rsidP="00022D42">
            <w:pPr>
              <w:spacing w:after="0" w:line="240" w:lineRule="auto"/>
              <w:rPr>
                <w:rFonts w:ascii="Times New Roman" w:hAnsi="Times New Roman" w:cs="Times New Roman"/>
              </w:rPr>
            </w:pPr>
            <w:r>
              <w:rPr>
                <w:rFonts w:ascii="Times New Roman" w:hAnsi="Times New Roman" w:cs="Times New Roman"/>
              </w:rPr>
              <w:t xml:space="preserve">Hovering around 105; All data is being submitted by hand </w:t>
            </w:r>
            <w:r w:rsidR="0033583A">
              <w:rPr>
                <w:rFonts w:ascii="Times New Roman" w:hAnsi="Times New Roman" w:cs="Times New Roman"/>
              </w:rPr>
              <w:t xml:space="preserve">and </w:t>
            </w:r>
            <w:r>
              <w:rPr>
                <w:rFonts w:ascii="Times New Roman" w:hAnsi="Times New Roman" w:cs="Times New Roman"/>
              </w:rPr>
              <w:t xml:space="preserve">is counted by hand in-house at each facility. Many who are doing the work are also doing other data projects, so it is hard for them to manipulate more detailed data elements. Have been trying to keep track of symptomatic asymptomatic and </w:t>
            </w:r>
            <w:r w:rsidR="00856454">
              <w:rPr>
                <w:rFonts w:ascii="Times New Roman" w:hAnsi="Times New Roman" w:cs="Times New Roman"/>
              </w:rPr>
              <w:t>weeks’</w:t>
            </w:r>
            <w:r>
              <w:rPr>
                <w:rFonts w:ascii="Times New Roman" w:hAnsi="Times New Roman" w:cs="Times New Roman"/>
              </w:rPr>
              <w:t xml:space="preserve"> gestation when diagnosed but difficult to continue.</w:t>
            </w:r>
          </w:p>
        </w:tc>
        <w:tc>
          <w:tcPr>
            <w:tcW w:w="590" w:type="pct"/>
            <w:tcBorders>
              <w:top w:val="single" w:sz="6" w:space="0" w:color="auto"/>
              <w:left w:val="single" w:sz="6" w:space="0" w:color="auto"/>
              <w:bottom w:val="single" w:sz="6" w:space="0" w:color="auto"/>
              <w:right w:val="single" w:sz="6" w:space="0" w:color="auto"/>
            </w:tcBorders>
          </w:tcPr>
          <w:p w14:paraId="29D6A6E3" w14:textId="38FFF2BF" w:rsidR="00022D42" w:rsidRDefault="00022D42" w:rsidP="00022D42">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2ACD1C32" w14:textId="265F21A0" w:rsidR="00022D42"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355D79D9" w14:textId="77777777" w:rsidTr="008C325B">
        <w:tc>
          <w:tcPr>
            <w:tcW w:w="793" w:type="pct"/>
            <w:tcBorders>
              <w:top w:val="single" w:sz="6" w:space="0" w:color="auto"/>
              <w:left w:val="single" w:sz="4" w:space="0" w:color="auto"/>
              <w:bottom w:val="single" w:sz="6" w:space="0" w:color="auto"/>
              <w:right w:val="single" w:sz="6" w:space="0" w:color="auto"/>
            </w:tcBorders>
          </w:tcPr>
          <w:p w14:paraId="4A4B982C" w14:textId="2941381C" w:rsidR="00022D42" w:rsidRPr="00022D42" w:rsidRDefault="00022D42" w:rsidP="00022D42">
            <w:pPr>
              <w:rPr>
                <w:rFonts w:ascii="Times New Roman" w:hAnsi="Times New Roman" w:cs="Times New Roman"/>
              </w:rPr>
            </w:pPr>
            <w:r>
              <w:rPr>
                <w:rFonts w:ascii="Times New Roman" w:hAnsi="Times New Roman" w:cs="Times New Roman"/>
                <w:color w:val="000000"/>
              </w:rPr>
              <w:t>V</w:t>
            </w:r>
            <w:r w:rsidRPr="00022D42">
              <w:rPr>
                <w:rFonts w:ascii="Times New Roman" w:hAnsi="Times New Roman" w:cs="Times New Roman"/>
                <w:color w:val="000000"/>
              </w:rPr>
              <w:t>. COVID call findings</w:t>
            </w:r>
          </w:p>
        </w:tc>
        <w:tc>
          <w:tcPr>
            <w:tcW w:w="3115" w:type="pct"/>
            <w:tcBorders>
              <w:top w:val="single" w:sz="6" w:space="0" w:color="auto"/>
              <w:left w:val="single" w:sz="6" w:space="0" w:color="auto"/>
              <w:bottom w:val="single" w:sz="6" w:space="0" w:color="auto"/>
              <w:right w:val="single" w:sz="6" w:space="0" w:color="auto"/>
            </w:tcBorders>
          </w:tcPr>
          <w:p w14:paraId="5119BD74" w14:textId="053A3B69" w:rsidR="00022D42" w:rsidRDefault="00856454" w:rsidP="00022D42">
            <w:pPr>
              <w:spacing w:after="0" w:line="240" w:lineRule="auto"/>
              <w:rPr>
                <w:rFonts w:ascii="Times New Roman" w:hAnsi="Times New Roman" w:cs="Times New Roman"/>
              </w:rPr>
            </w:pPr>
            <w:r>
              <w:rPr>
                <w:rFonts w:ascii="Times New Roman" w:hAnsi="Times New Roman" w:cs="Times New Roman"/>
              </w:rPr>
              <w:t xml:space="preserve">Hospitals </w:t>
            </w:r>
            <w:r w:rsidR="002A6BA0">
              <w:rPr>
                <w:rFonts w:ascii="Times New Roman" w:hAnsi="Times New Roman" w:cs="Times New Roman"/>
              </w:rPr>
              <w:t xml:space="preserve">noted that they are not sending as many patients to COVID units; pregnant patients get really sick or do very well; patients seem to be getting COVID from their partner earlier in their pregnancy (-20 weeks) vs. from the outside; need to continue to watch mental health of those that are homebound, especially those that are at a higher risk due to secondary diagnosis of mental illness or substance abuse; screening offerings seem to be answered with a) “I want to know’ and will say YES b) “I don’t want to know” because it could affect their labor and delivery plans. </w:t>
            </w:r>
          </w:p>
        </w:tc>
        <w:tc>
          <w:tcPr>
            <w:tcW w:w="590" w:type="pct"/>
            <w:tcBorders>
              <w:top w:val="single" w:sz="6" w:space="0" w:color="auto"/>
              <w:left w:val="single" w:sz="6" w:space="0" w:color="auto"/>
              <w:bottom w:val="single" w:sz="6" w:space="0" w:color="auto"/>
              <w:right w:val="single" w:sz="6" w:space="0" w:color="auto"/>
            </w:tcBorders>
          </w:tcPr>
          <w:p w14:paraId="6385F370" w14:textId="2070D024" w:rsidR="00022D42" w:rsidRDefault="00022D42" w:rsidP="00022D42">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24D909E6" w14:textId="3079B8DD" w:rsidR="00022D42"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1FE7ED1C" w14:textId="77777777" w:rsidTr="000F36D3">
        <w:trPr>
          <w:trHeight w:val="525"/>
        </w:trPr>
        <w:tc>
          <w:tcPr>
            <w:tcW w:w="793" w:type="pct"/>
            <w:tcBorders>
              <w:top w:val="single" w:sz="6" w:space="0" w:color="auto"/>
              <w:left w:val="single" w:sz="4" w:space="0" w:color="auto"/>
              <w:bottom w:val="single" w:sz="6" w:space="0" w:color="auto"/>
              <w:right w:val="single" w:sz="6" w:space="0" w:color="auto"/>
            </w:tcBorders>
          </w:tcPr>
          <w:p w14:paraId="58E352FE" w14:textId="25B48A4D" w:rsidR="00022D42" w:rsidRPr="00022D42" w:rsidRDefault="00022D42" w:rsidP="00022D42">
            <w:pPr>
              <w:rPr>
                <w:rFonts w:ascii="Times New Roman" w:hAnsi="Times New Roman" w:cs="Times New Roman"/>
                <w:color w:val="000000"/>
              </w:rPr>
            </w:pPr>
            <w:r>
              <w:rPr>
                <w:rFonts w:ascii="Times New Roman" w:hAnsi="Times New Roman" w:cs="Times New Roman"/>
                <w:color w:val="000000"/>
              </w:rPr>
              <w:t>VI</w:t>
            </w:r>
            <w:r w:rsidRPr="00022D42">
              <w:rPr>
                <w:rFonts w:ascii="Times New Roman" w:hAnsi="Times New Roman" w:cs="Times New Roman"/>
                <w:color w:val="000000"/>
              </w:rPr>
              <w:t>. NAS Data Presentation</w:t>
            </w:r>
          </w:p>
        </w:tc>
        <w:tc>
          <w:tcPr>
            <w:tcW w:w="3115" w:type="pct"/>
            <w:tcBorders>
              <w:top w:val="single" w:sz="6" w:space="0" w:color="auto"/>
              <w:left w:val="single" w:sz="6" w:space="0" w:color="auto"/>
              <w:bottom w:val="single" w:sz="6" w:space="0" w:color="auto"/>
              <w:right w:val="single" w:sz="6" w:space="0" w:color="auto"/>
            </w:tcBorders>
          </w:tcPr>
          <w:p w14:paraId="70B93ACF" w14:textId="52752A25" w:rsidR="00022D42" w:rsidRDefault="002A6BA0" w:rsidP="00022D42">
            <w:pPr>
              <w:spacing w:after="0" w:line="240" w:lineRule="auto"/>
              <w:rPr>
                <w:rFonts w:ascii="Times New Roman" w:hAnsi="Times New Roman" w:cs="Times New Roman"/>
              </w:rPr>
            </w:pPr>
            <w:r>
              <w:rPr>
                <w:rFonts w:ascii="Times New Roman" w:hAnsi="Times New Roman" w:cs="Times New Roman"/>
              </w:rPr>
              <w:t xml:space="preserve">Khaleel Hussaini presented “Ecological and Individual Characteristics of Women Delivering Infants </w:t>
            </w:r>
            <w:r w:rsidR="0033583A">
              <w:rPr>
                <w:rFonts w:ascii="Times New Roman" w:hAnsi="Times New Roman" w:cs="Times New Roman"/>
              </w:rPr>
              <w:t>w</w:t>
            </w:r>
            <w:r>
              <w:rPr>
                <w:rFonts w:ascii="Times New Roman" w:hAnsi="Times New Roman" w:cs="Times New Roman"/>
              </w:rPr>
              <w:t xml:space="preserve">ith Neonatal Abstinence Syndrome in Delaware” </w:t>
            </w:r>
            <w:r w:rsidR="0033583A">
              <w:rPr>
                <w:rFonts w:ascii="Times New Roman" w:hAnsi="Times New Roman" w:cs="Times New Roman"/>
              </w:rPr>
              <w:t>which</w:t>
            </w:r>
            <w:r>
              <w:rPr>
                <w:rFonts w:ascii="Times New Roman" w:hAnsi="Times New Roman" w:cs="Times New Roman"/>
              </w:rPr>
              <w:t xml:space="preserve"> he presented last month to CDC. </w:t>
            </w:r>
          </w:p>
          <w:p w14:paraId="23F3CD97" w14:textId="7D656AB7" w:rsidR="00022D42" w:rsidRDefault="002A6BA0" w:rsidP="00022D42">
            <w:pPr>
              <w:spacing w:after="0" w:line="240" w:lineRule="auto"/>
              <w:rPr>
                <w:rFonts w:ascii="Times New Roman" w:hAnsi="Times New Roman" w:cs="Times New Roman"/>
              </w:rPr>
            </w:pPr>
            <w:r>
              <w:rPr>
                <w:rFonts w:ascii="Times New Roman" w:hAnsi="Times New Roman" w:cs="Times New Roman"/>
              </w:rPr>
              <w:t xml:space="preserve">Clinical Manifestations </w:t>
            </w:r>
            <w:r w:rsidR="0035554B">
              <w:rPr>
                <w:rFonts w:ascii="Times New Roman" w:hAnsi="Times New Roman" w:cs="Times New Roman"/>
              </w:rPr>
              <w:t xml:space="preserve">and Outcomes of NAS based upon NICU admission; pharmacological treatment for 60-80%; prolonged hospitalization (avg 17 days); birth complications (i.e., low birth weight, preterm birth, jaundice, and feeding difficulties); disrupted bonding; child-safety concerns. Incident of NAS has increased in the U.S </w:t>
            </w:r>
            <w:r w:rsidR="009166B7">
              <w:rPr>
                <w:rFonts w:ascii="Times New Roman" w:hAnsi="Times New Roman" w:cs="Times New Roman"/>
              </w:rPr>
              <w:t>approximately</w:t>
            </w:r>
            <w:r w:rsidR="0035554B">
              <w:rPr>
                <w:rFonts w:ascii="Times New Roman" w:hAnsi="Times New Roman" w:cs="Times New Roman"/>
              </w:rPr>
              <w:t xml:space="preserve"> 300% from 1999-20</w:t>
            </w:r>
            <w:r w:rsidR="009166B7">
              <w:rPr>
                <w:rFonts w:ascii="Times New Roman" w:hAnsi="Times New Roman" w:cs="Times New Roman"/>
              </w:rPr>
              <w:t>13. Few published studies have examined both ecological (i.e., area-level poverty, life expectancy, income, etc.) and individual factors of women who deliver NAS affected infants. Patrick et al. (2019) looked at county-level economic factors clinical supply (mental health shortage</w:t>
            </w:r>
            <w:r w:rsidR="0033583A">
              <w:rPr>
                <w:rFonts w:ascii="Times New Roman" w:hAnsi="Times New Roman" w:cs="Times New Roman"/>
              </w:rPr>
              <w:t>)</w:t>
            </w:r>
            <w:r w:rsidR="009166B7">
              <w:rPr>
                <w:rFonts w:ascii="Times New Roman" w:hAnsi="Times New Roman" w:cs="Times New Roman"/>
              </w:rPr>
              <w:t xml:space="preserve">. And NAS rates but did not account for individual characteristics. Data from hospitals was linked to birth certificate data for 2010-2018 in Delaware. </w:t>
            </w:r>
            <w:r w:rsidR="00956D86">
              <w:rPr>
                <w:rFonts w:ascii="Times New Roman" w:hAnsi="Times New Roman" w:cs="Times New Roman"/>
              </w:rPr>
              <w:t>There were 1,938 cases of NAS identified from HDD prior to matching; overall, NAS rate was 21 from (95% CI: 20.1- 22.0) per 1,000 live births. NAS rates increased (~105%) from 2010-2014. NAS rate in 2016 was 27.6 per 1,000 births and in 2018 was 23.1 (~16% decline). From the matched HDD and BC singleton deliver</w:t>
            </w:r>
            <w:r w:rsidR="005F6B4D">
              <w:rPr>
                <w:rFonts w:ascii="Times New Roman" w:hAnsi="Times New Roman" w:cs="Times New Roman"/>
              </w:rPr>
              <w:t>ies</w:t>
            </w:r>
            <w:r w:rsidR="00956D86">
              <w:rPr>
                <w:rFonts w:ascii="Times New Roman" w:hAnsi="Times New Roman" w:cs="Times New Roman"/>
              </w:rPr>
              <w:t xml:space="preserve"> (NAS= 1,850 non-NAS=88,208): infants with NAS vs. without NAS were significantly (</w:t>
            </w:r>
            <w:r w:rsidR="005F6B4D">
              <w:rPr>
                <w:rFonts w:ascii="Times New Roman" w:hAnsi="Times New Roman" w:cs="Times New Roman"/>
              </w:rPr>
              <w:t xml:space="preserve">&lt;0.05) more likely to be born at low birth weight, premature and small for gestation. Women who delivered infants with NAS vs. infants without NAS were significantly more likely to have had a previous preterm birth (12% vs. 5.5%). Map shared that indicated that census tracts with low life expectancy in Delaware have higher NAS rates: it is negatively correlated which means tracts with low life expectancy have higher NAS rates. Map also indicated that census tracts with high percent of child poverty in Delaware have higher NAS rates; it is negatively correlated with tracts with higher percent of child poverty have higher NAS rates. NAS rates vary by census tracts. Both life expectancy and child poverty play an independent role. However, there is some attenuation with regards to life expectancy when we include individual maternal characterizes. Tracts with high-levels of child poverty as compared with low-levels of child poverty in Delaware have higher rates of NAS even after adjusting for individual maternal characteristics. This study is similar to Patrick et al.’s (2019) ecological analysis of county-level economic factors where they found higher unemployment rates associated with higher county -level rates of NAS. However, this study is different in the sense that it accounts for both area-level measures </w:t>
            </w:r>
            <w:r w:rsidR="005F6B4D">
              <w:rPr>
                <w:rFonts w:ascii="Times New Roman" w:hAnsi="Times New Roman" w:cs="Times New Roman"/>
              </w:rPr>
              <w:lastRenderedPageBreak/>
              <w:t xml:space="preserve">is well as individual maternal characteristics to understand variation in NAS rates at tract-level. </w:t>
            </w:r>
          </w:p>
        </w:tc>
        <w:tc>
          <w:tcPr>
            <w:tcW w:w="590" w:type="pct"/>
            <w:tcBorders>
              <w:top w:val="single" w:sz="6" w:space="0" w:color="auto"/>
              <w:left w:val="single" w:sz="6" w:space="0" w:color="auto"/>
              <w:bottom w:val="single" w:sz="6" w:space="0" w:color="auto"/>
              <w:right w:val="single" w:sz="6" w:space="0" w:color="auto"/>
            </w:tcBorders>
          </w:tcPr>
          <w:p w14:paraId="5B22E23C" w14:textId="3AD9E87E" w:rsidR="00022D42" w:rsidRDefault="00022D42" w:rsidP="00022D42">
            <w:pPr>
              <w:spacing w:after="0" w:line="240" w:lineRule="auto"/>
              <w:jc w:val="center"/>
              <w:rPr>
                <w:rFonts w:ascii="Times New Roman" w:hAnsi="Times New Roman" w:cs="Times New Roman"/>
              </w:rPr>
            </w:pPr>
            <w:r>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644E0378" w14:textId="286CEE24" w:rsidR="00022D42" w:rsidRDefault="00022D42" w:rsidP="00022D42">
            <w:pPr>
              <w:spacing w:after="0" w:line="240" w:lineRule="auto"/>
              <w:rPr>
                <w:rFonts w:ascii="Times New Roman" w:hAnsi="Times New Roman" w:cs="Times New Roman"/>
              </w:rPr>
            </w:pPr>
            <w:r w:rsidRPr="00793EF6">
              <w:rPr>
                <w:rFonts w:ascii="Times New Roman" w:hAnsi="Times New Roman" w:cs="Times New Roman"/>
              </w:rPr>
              <w:t>On-going</w:t>
            </w:r>
          </w:p>
        </w:tc>
      </w:tr>
      <w:tr w:rsidR="00022D42" w:rsidRPr="00793EF6" w14:paraId="7DC0BE69" w14:textId="77777777" w:rsidTr="008C325B">
        <w:tc>
          <w:tcPr>
            <w:tcW w:w="793" w:type="pct"/>
            <w:tcBorders>
              <w:top w:val="single" w:sz="6" w:space="0" w:color="auto"/>
              <w:left w:val="single" w:sz="4" w:space="0" w:color="auto"/>
              <w:bottom w:val="single" w:sz="6" w:space="0" w:color="auto"/>
              <w:right w:val="single" w:sz="6" w:space="0" w:color="auto"/>
            </w:tcBorders>
          </w:tcPr>
          <w:p w14:paraId="44C8E88A" w14:textId="1725D211" w:rsidR="00022D42" w:rsidRPr="00022D42" w:rsidRDefault="00022D42" w:rsidP="00022D42">
            <w:pPr>
              <w:rPr>
                <w:rFonts w:ascii="Times New Roman" w:hAnsi="Times New Roman" w:cs="Times New Roman"/>
              </w:rPr>
            </w:pPr>
            <w:r>
              <w:rPr>
                <w:rFonts w:ascii="Times New Roman" w:hAnsi="Times New Roman" w:cs="Times New Roman"/>
                <w:color w:val="000000"/>
              </w:rPr>
              <w:t>VII</w:t>
            </w:r>
            <w:r w:rsidRPr="00022D42">
              <w:rPr>
                <w:rFonts w:ascii="Times New Roman" w:hAnsi="Times New Roman" w:cs="Times New Roman"/>
                <w:color w:val="000000"/>
              </w:rPr>
              <w:t>. Status of X waivers</w:t>
            </w:r>
          </w:p>
        </w:tc>
        <w:tc>
          <w:tcPr>
            <w:tcW w:w="3115" w:type="pct"/>
            <w:tcBorders>
              <w:top w:val="single" w:sz="6" w:space="0" w:color="auto"/>
              <w:left w:val="single" w:sz="6" w:space="0" w:color="auto"/>
              <w:bottom w:val="single" w:sz="6" w:space="0" w:color="auto"/>
              <w:right w:val="single" w:sz="6" w:space="0" w:color="auto"/>
            </w:tcBorders>
          </w:tcPr>
          <w:p w14:paraId="6A8DD404" w14:textId="00C9DDBB" w:rsidR="00022D42" w:rsidRDefault="002A6BA0" w:rsidP="00022D42">
            <w:pPr>
              <w:spacing w:after="0" w:line="240" w:lineRule="auto"/>
              <w:rPr>
                <w:rFonts w:ascii="Times New Roman" w:hAnsi="Times New Roman" w:cs="Times New Roman"/>
              </w:rPr>
            </w:pPr>
            <w:r>
              <w:rPr>
                <w:rFonts w:ascii="Times New Roman" w:hAnsi="Times New Roman" w:cs="Times New Roman"/>
              </w:rPr>
              <w:t>24 providers have gone through the Survey Monkey.  No more have completed actual X waiver (9 providers so far).  Believe that many more of those 24 have started X waivers; St Francis Family Practice residents and CCHS OB/GYN residents have been invited to participate. Please encourage others at your facility to participate. Some of the barriers could be diversion concerns</w:t>
            </w:r>
            <w:r w:rsidR="00D9522C">
              <w:rPr>
                <w:rFonts w:ascii="Times New Roman" w:hAnsi="Times New Roman" w:cs="Times New Roman"/>
              </w:rPr>
              <w:t xml:space="preserve">; </w:t>
            </w:r>
            <w:r>
              <w:rPr>
                <w:rFonts w:ascii="Times New Roman" w:hAnsi="Times New Roman" w:cs="Times New Roman"/>
              </w:rPr>
              <w:t>lack of confid</w:t>
            </w:r>
            <w:r w:rsidR="00D9522C">
              <w:rPr>
                <w:rFonts w:ascii="Times New Roman" w:hAnsi="Times New Roman" w:cs="Times New Roman"/>
              </w:rPr>
              <w:t>ence in managing OUD; lack of training in OUD; lack of available care coordination/ social work and patient barriers. Upcoming webinars scheduled for Oct 20</w:t>
            </w:r>
            <w:r w:rsidR="00D9522C" w:rsidRPr="00D9522C">
              <w:rPr>
                <w:rFonts w:ascii="Times New Roman" w:hAnsi="Times New Roman" w:cs="Times New Roman"/>
                <w:vertAlign w:val="superscript"/>
              </w:rPr>
              <w:t>th</w:t>
            </w:r>
            <w:r w:rsidR="00D9522C">
              <w:rPr>
                <w:rFonts w:ascii="Times New Roman" w:hAnsi="Times New Roman" w:cs="Times New Roman"/>
              </w:rPr>
              <w:t xml:space="preserve"> and Nov 19</w:t>
            </w:r>
            <w:r w:rsidR="00D9522C" w:rsidRPr="00D9522C">
              <w:rPr>
                <w:rFonts w:ascii="Times New Roman" w:hAnsi="Times New Roman" w:cs="Times New Roman"/>
                <w:vertAlign w:val="superscript"/>
              </w:rPr>
              <w:t>th</w:t>
            </w:r>
            <w:r w:rsidR="00D9522C">
              <w:rPr>
                <w:rFonts w:ascii="Times New Roman" w:hAnsi="Times New Roman" w:cs="Times New Roman"/>
                <w:vertAlign w:val="superscript"/>
              </w:rPr>
              <w:t xml:space="preserve"> </w:t>
            </w:r>
            <w:r w:rsidR="00D9522C">
              <w:rPr>
                <w:rFonts w:ascii="Times New Roman" w:hAnsi="Times New Roman" w:cs="Times New Roman"/>
              </w:rPr>
              <w:t xml:space="preserve">to train to this topic. </w:t>
            </w:r>
          </w:p>
        </w:tc>
        <w:tc>
          <w:tcPr>
            <w:tcW w:w="590" w:type="pct"/>
            <w:tcBorders>
              <w:top w:val="single" w:sz="6" w:space="0" w:color="auto"/>
              <w:left w:val="single" w:sz="6" w:space="0" w:color="auto"/>
              <w:bottom w:val="single" w:sz="6" w:space="0" w:color="auto"/>
              <w:right w:val="single" w:sz="6" w:space="0" w:color="auto"/>
            </w:tcBorders>
          </w:tcPr>
          <w:p w14:paraId="5E0B8E25" w14:textId="7EB445BF" w:rsidR="00022D42" w:rsidRPr="00793EF6" w:rsidRDefault="00022D42" w:rsidP="00022D42">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C590278" w14:textId="65BC9E02" w:rsidR="00022D42" w:rsidRPr="00793EF6"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559BE9F1" w14:textId="77777777" w:rsidTr="008C325B">
        <w:tc>
          <w:tcPr>
            <w:tcW w:w="793" w:type="pct"/>
            <w:tcBorders>
              <w:top w:val="single" w:sz="6" w:space="0" w:color="auto"/>
              <w:left w:val="single" w:sz="4" w:space="0" w:color="auto"/>
              <w:bottom w:val="single" w:sz="6" w:space="0" w:color="auto"/>
              <w:right w:val="single" w:sz="6" w:space="0" w:color="auto"/>
            </w:tcBorders>
          </w:tcPr>
          <w:p w14:paraId="10090D2F" w14:textId="1A487B05" w:rsidR="00022D42" w:rsidRPr="00022D42" w:rsidRDefault="00022D42" w:rsidP="00022D42">
            <w:pPr>
              <w:rPr>
                <w:rFonts w:ascii="Times New Roman" w:hAnsi="Times New Roman" w:cs="Times New Roman"/>
                <w:color w:val="000000"/>
              </w:rPr>
            </w:pPr>
            <w:r>
              <w:rPr>
                <w:rFonts w:ascii="Times New Roman" w:hAnsi="Times New Roman" w:cs="Times New Roman"/>
                <w:color w:val="000000"/>
              </w:rPr>
              <w:t>VIII</w:t>
            </w:r>
            <w:r w:rsidRPr="00022D42">
              <w:rPr>
                <w:rFonts w:ascii="Times New Roman" w:hAnsi="Times New Roman" w:cs="Times New Roman"/>
                <w:color w:val="000000"/>
              </w:rPr>
              <w:t xml:space="preserve">. DSAMH Program: Barriers </w:t>
            </w:r>
            <w:r>
              <w:rPr>
                <w:rFonts w:ascii="Times New Roman" w:hAnsi="Times New Roman" w:cs="Times New Roman"/>
                <w:color w:val="000000"/>
              </w:rPr>
              <w:t>t</w:t>
            </w:r>
            <w:r w:rsidRPr="00022D42">
              <w:rPr>
                <w:rFonts w:ascii="Times New Roman" w:hAnsi="Times New Roman" w:cs="Times New Roman"/>
                <w:color w:val="000000"/>
              </w:rPr>
              <w:t>o Buprenorphin</w:t>
            </w:r>
            <w:r>
              <w:rPr>
                <w:rFonts w:ascii="Times New Roman" w:hAnsi="Times New Roman" w:cs="Times New Roman"/>
                <w:color w:val="000000"/>
              </w:rPr>
              <w:t>e W</w:t>
            </w:r>
            <w:r w:rsidRPr="00022D42">
              <w:rPr>
                <w:rFonts w:ascii="Times New Roman" w:hAnsi="Times New Roman" w:cs="Times New Roman"/>
                <w:color w:val="000000"/>
              </w:rPr>
              <w:t>aivers</w:t>
            </w:r>
          </w:p>
        </w:tc>
        <w:tc>
          <w:tcPr>
            <w:tcW w:w="3115" w:type="pct"/>
            <w:tcBorders>
              <w:top w:val="single" w:sz="6" w:space="0" w:color="auto"/>
              <w:left w:val="single" w:sz="6" w:space="0" w:color="auto"/>
              <w:bottom w:val="single" w:sz="6" w:space="0" w:color="auto"/>
              <w:right w:val="single" w:sz="6" w:space="0" w:color="auto"/>
            </w:tcBorders>
          </w:tcPr>
          <w:p w14:paraId="464B71DB" w14:textId="663CBA3F" w:rsidR="00022D42" w:rsidRDefault="00D9522C" w:rsidP="00022D42">
            <w:pPr>
              <w:spacing w:after="0" w:line="240" w:lineRule="auto"/>
              <w:rPr>
                <w:rFonts w:ascii="Times New Roman" w:hAnsi="Times New Roman" w:cs="Times New Roman"/>
              </w:rPr>
            </w:pPr>
            <w:r w:rsidRPr="00D9522C">
              <w:rPr>
                <w:rFonts w:ascii="Times New Roman" w:hAnsi="Times New Roman" w:cs="Times New Roman"/>
              </w:rPr>
              <w:t>Dr. Meena Ramakrishnan</w:t>
            </w:r>
            <w:r>
              <w:rPr>
                <w:rFonts w:ascii="Times New Roman" w:hAnsi="Times New Roman" w:cs="Times New Roman"/>
              </w:rPr>
              <w:t xml:space="preserve"> reviewed the upcoming DPQC OUD/ NAS Initiative training that is occurring on Oct 20</w:t>
            </w:r>
            <w:r w:rsidRPr="00D9522C">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DSAMH Technical Assistance, </w:t>
            </w:r>
            <w:proofErr w:type="gramStart"/>
            <w:r w:rsidRPr="00D9522C">
              <w:rPr>
                <w:rFonts w:ascii="Times New Roman" w:hAnsi="Times New Roman" w:cs="Times New Roman"/>
                <w:i/>
                <w:iCs/>
              </w:rPr>
              <w:t>What</w:t>
            </w:r>
            <w:proofErr w:type="gramEnd"/>
            <w:r w:rsidRPr="00D9522C">
              <w:rPr>
                <w:rFonts w:ascii="Times New Roman" w:hAnsi="Times New Roman" w:cs="Times New Roman"/>
                <w:i/>
                <w:iCs/>
              </w:rPr>
              <w:t xml:space="preserve"> do I really need to know about prescribing buprenorphine?</w:t>
            </w:r>
            <w:r>
              <w:rPr>
                <w:rFonts w:ascii="Times New Roman" w:hAnsi="Times New Roman" w:cs="Times New Roman"/>
              </w:rPr>
              <w:t xml:space="preserve"> By Dr. Sherry </w:t>
            </w:r>
            <w:proofErr w:type="spellStart"/>
            <w:r>
              <w:rPr>
                <w:rFonts w:ascii="Times New Roman" w:hAnsi="Times New Roman" w:cs="Times New Roman"/>
              </w:rPr>
              <w:t>Nykiel</w:t>
            </w:r>
            <w:proofErr w:type="spellEnd"/>
            <w:r>
              <w:rPr>
                <w:rFonts w:ascii="Times New Roman" w:hAnsi="Times New Roman" w:cs="Times New Roman"/>
              </w:rPr>
              <w:t xml:space="preserve">. Introduction to DSAMH Bridge Clinics, </w:t>
            </w:r>
            <w:proofErr w:type="gramStart"/>
            <w:r w:rsidRPr="00D9522C">
              <w:rPr>
                <w:rFonts w:ascii="Times New Roman" w:hAnsi="Times New Roman" w:cs="Times New Roman"/>
                <w:i/>
                <w:iCs/>
              </w:rPr>
              <w:t>What</w:t>
            </w:r>
            <w:proofErr w:type="gramEnd"/>
            <w:r w:rsidRPr="00D9522C">
              <w:rPr>
                <w:rFonts w:ascii="Times New Roman" w:hAnsi="Times New Roman" w:cs="Times New Roman"/>
                <w:i/>
                <w:iCs/>
              </w:rPr>
              <w:t xml:space="preserve"> do they offer and how do I refer patients</w:t>
            </w:r>
            <w:r>
              <w:rPr>
                <w:rFonts w:ascii="Times New Roman" w:hAnsi="Times New Roman" w:cs="Times New Roman"/>
                <w:i/>
                <w:iCs/>
              </w:rPr>
              <w:t>?</w:t>
            </w:r>
            <w:r>
              <w:rPr>
                <w:rFonts w:ascii="Times New Roman" w:hAnsi="Times New Roman" w:cs="Times New Roman"/>
              </w:rPr>
              <w:t xml:space="preserve"> by Rick Urey and Alicia Emmanuel. DTRN Demonstration; online referral portal by Lisa Johnson then Q/A and follow-up. </w:t>
            </w:r>
            <w:r w:rsidR="00022D42">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575BB7B9" w14:textId="41CF62DA" w:rsidR="00022D42" w:rsidRDefault="00022D42" w:rsidP="00022D42">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4A413E3" w14:textId="4C1014C5" w:rsidR="00022D42"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68AC551A" w14:textId="77777777" w:rsidTr="00D9522C">
        <w:trPr>
          <w:trHeight w:val="1164"/>
        </w:trPr>
        <w:tc>
          <w:tcPr>
            <w:tcW w:w="793" w:type="pct"/>
            <w:tcBorders>
              <w:top w:val="single" w:sz="6" w:space="0" w:color="auto"/>
              <w:left w:val="single" w:sz="4" w:space="0" w:color="auto"/>
              <w:bottom w:val="single" w:sz="6" w:space="0" w:color="auto"/>
              <w:right w:val="single" w:sz="6" w:space="0" w:color="auto"/>
            </w:tcBorders>
          </w:tcPr>
          <w:p w14:paraId="205F11CE" w14:textId="15E97217" w:rsidR="00022D42" w:rsidRPr="00022D42" w:rsidRDefault="00022D42" w:rsidP="00022D42">
            <w:pPr>
              <w:rPr>
                <w:rFonts w:ascii="Times New Roman" w:hAnsi="Times New Roman" w:cs="Times New Roman"/>
                <w:color w:val="000000"/>
              </w:rPr>
            </w:pPr>
            <w:r>
              <w:rPr>
                <w:rFonts w:ascii="Times New Roman" w:hAnsi="Times New Roman" w:cs="Times New Roman"/>
                <w:color w:val="000000"/>
              </w:rPr>
              <w:t>IX</w:t>
            </w:r>
            <w:r w:rsidRPr="00022D42">
              <w:rPr>
                <w:rFonts w:ascii="Times New Roman" w:hAnsi="Times New Roman" w:cs="Times New Roman"/>
                <w:color w:val="000000"/>
              </w:rPr>
              <w:t>. Implicit Bias Presentation Lunch and Learns</w:t>
            </w:r>
          </w:p>
        </w:tc>
        <w:tc>
          <w:tcPr>
            <w:tcW w:w="3115" w:type="pct"/>
            <w:tcBorders>
              <w:top w:val="single" w:sz="6" w:space="0" w:color="auto"/>
              <w:left w:val="single" w:sz="6" w:space="0" w:color="auto"/>
              <w:bottom w:val="single" w:sz="6" w:space="0" w:color="auto"/>
              <w:right w:val="single" w:sz="6" w:space="0" w:color="auto"/>
            </w:tcBorders>
          </w:tcPr>
          <w:p w14:paraId="7A3ACA19" w14:textId="1A6200F4" w:rsidR="00022D42" w:rsidRPr="00387B0C" w:rsidRDefault="00D9522C" w:rsidP="00022D42">
            <w:pPr>
              <w:spacing w:after="0" w:line="240" w:lineRule="auto"/>
              <w:rPr>
                <w:rFonts w:ascii="Times New Roman" w:hAnsi="Times New Roman" w:cs="Times New Roman"/>
              </w:rPr>
            </w:pPr>
            <w:r>
              <w:rPr>
                <w:rFonts w:ascii="Times New Roman" w:hAnsi="Times New Roman" w:cs="Times New Roman"/>
              </w:rPr>
              <w:t>“Blind Spot: Hidden by a Seas of Good People” Zoom presentation will occur on Nov 19</w:t>
            </w:r>
            <w:r w:rsidRPr="00D9522C">
              <w:rPr>
                <w:rFonts w:ascii="Times New Roman" w:hAnsi="Times New Roman" w:cs="Times New Roman"/>
                <w:vertAlign w:val="superscript"/>
              </w:rPr>
              <w:t>th</w:t>
            </w:r>
            <w:r>
              <w:rPr>
                <w:rFonts w:ascii="Times New Roman" w:hAnsi="Times New Roman" w:cs="Times New Roman"/>
              </w:rPr>
              <w:t xml:space="preserve"> 5-7:30pm; 1.75 CME;s for live presentation; limited to 100 seats</w:t>
            </w:r>
            <w:r w:rsidR="0035554B">
              <w:rPr>
                <w:rFonts w:ascii="Times New Roman" w:hAnsi="Times New Roman" w:cs="Times New Roman"/>
              </w:rPr>
              <w:t xml:space="preserve"> on Zoom</w:t>
            </w:r>
            <w:r>
              <w:rPr>
                <w:rFonts w:ascii="Times New Roman" w:hAnsi="Times New Roman" w:cs="Times New Roman"/>
              </w:rPr>
              <w:t>; will be available for 1 week for other to view; no CME’s for repeat view; will be available for office staff “Lunch and Learns” $20/ per person who signs up in advance for catered lunch</w:t>
            </w:r>
            <w:r w:rsidR="0035554B">
              <w:rPr>
                <w:rFonts w:ascii="Times New Roman" w:hAnsi="Times New Roman" w:cs="Times New Roman"/>
              </w:rPr>
              <w:t xml:space="preserve"> if attending live</w:t>
            </w:r>
            <w:r>
              <w:rPr>
                <w:rFonts w:ascii="Times New Roman" w:hAnsi="Times New Roman" w:cs="Times New Roman"/>
              </w:rPr>
              <w:t xml:space="preserve">. </w:t>
            </w:r>
          </w:p>
        </w:tc>
        <w:tc>
          <w:tcPr>
            <w:tcW w:w="590" w:type="pct"/>
            <w:tcBorders>
              <w:top w:val="single" w:sz="6" w:space="0" w:color="auto"/>
              <w:left w:val="single" w:sz="6" w:space="0" w:color="auto"/>
              <w:bottom w:val="single" w:sz="6" w:space="0" w:color="auto"/>
              <w:right w:val="single" w:sz="6" w:space="0" w:color="auto"/>
            </w:tcBorders>
          </w:tcPr>
          <w:p w14:paraId="3C681F1D" w14:textId="7A56DFC8" w:rsidR="00022D42" w:rsidRDefault="00022D42" w:rsidP="00022D42">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017E6319" w14:textId="71F17543" w:rsidR="00022D42"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4077106F" w14:textId="77777777" w:rsidTr="0059501E">
        <w:trPr>
          <w:trHeight w:val="273"/>
        </w:trPr>
        <w:tc>
          <w:tcPr>
            <w:tcW w:w="793" w:type="pct"/>
            <w:tcBorders>
              <w:top w:val="single" w:sz="6" w:space="0" w:color="auto"/>
              <w:left w:val="single" w:sz="4" w:space="0" w:color="auto"/>
              <w:bottom w:val="single" w:sz="6" w:space="0" w:color="auto"/>
              <w:right w:val="single" w:sz="6" w:space="0" w:color="auto"/>
            </w:tcBorders>
          </w:tcPr>
          <w:p w14:paraId="45430E2B" w14:textId="12A47372" w:rsidR="00022D42" w:rsidRPr="00022D42" w:rsidRDefault="00022D42" w:rsidP="00022D42">
            <w:pPr>
              <w:rPr>
                <w:rFonts w:ascii="Times New Roman" w:hAnsi="Times New Roman" w:cs="Times New Roman"/>
                <w:color w:val="000000"/>
              </w:rPr>
            </w:pPr>
            <w:r>
              <w:rPr>
                <w:rFonts w:ascii="Times New Roman" w:hAnsi="Times New Roman" w:cs="Times New Roman"/>
                <w:color w:val="000000"/>
              </w:rPr>
              <w:t>X.</w:t>
            </w:r>
            <w:r w:rsidRPr="00022D42">
              <w:rPr>
                <w:rFonts w:ascii="Times New Roman" w:hAnsi="Times New Roman" w:cs="Times New Roman"/>
                <w:color w:val="000000"/>
              </w:rPr>
              <w:t xml:space="preserve"> OBH Grant Data/Year in</w:t>
            </w:r>
            <w:r>
              <w:rPr>
                <w:rFonts w:ascii="Times New Roman" w:hAnsi="Times New Roman" w:cs="Times New Roman"/>
                <w:color w:val="000000"/>
              </w:rPr>
              <w:t xml:space="preserve"> </w:t>
            </w:r>
            <w:r w:rsidRPr="00022D42">
              <w:rPr>
                <w:rFonts w:ascii="Times New Roman" w:hAnsi="Times New Roman" w:cs="Times New Roman"/>
                <w:color w:val="000000"/>
              </w:rPr>
              <w:t>Review</w:t>
            </w:r>
          </w:p>
        </w:tc>
        <w:tc>
          <w:tcPr>
            <w:tcW w:w="3115" w:type="pct"/>
            <w:tcBorders>
              <w:top w:val="single" w:sz="6" w:space="0" w:color="auto"/>
              <w:left w:val="single" w:sz="6" w:space="0" w:color="auto"/>
              <w:bottom w:val="single" w:sz="6" w:space="0" w:color="auto"/>
              <w:right w:val="single" w:sz="6" w:space="0" w:color="auto"/>
            </w:tcBorders>
          </w:tcPr>
          <w:p w14:paraId="388354B9" w14:textId="2D9B93A2" w:rsidR="00022D42" w:rsidRDefault="0039573C" w:rsidP="00022D42">
            <w:pPr>
              <w:spacing w:after="0" w:line="240" w:lineRule="auto"/>
              <w:rPr>
                <w:rFonts w:ascii="Times New Roman" w:hAnsi="Times New Roman" w:cs="Times New Roman"/>
              </w:rPr>
            </w:pPr>
            <w:r>
              <w:rPr>
                <w:rFonts w:ascii="Times New Roman" w:hAnsi="Times New Roman" w:cs="Times New Roman"/>
              </w:rPr>
              <w:t xml:space="preserve">Individual hospital data on </w:t>
            </w:r>
            <w:r w:rsidR="0035554B">
              <w:rPr>
                <w:rFonts w:ascii="Times New Roman" w:hAnsi="Times New Roman" w:cs="Times New Roman"/>
              </w:rPr>
              <w:t xml:space="preserve">OBH Grant presented by Khaleel Hussaini. Healthy People 2020 goal is 24.7%, Delaware around 30-35% for 2010-2019. There has been recent uptick in non-medically necessary c-sections from December 2019 and on after decrease in 2019. Individual hospital level data to be sent to each facility; Kim will need representative from each hospital to send her their cell phone numbers as data will be sent encrypted from a </w:t>
            </w:r>
            <w:proofErr w:type="spellStart"/>
            <w:r w:rsidR="0035554B">
              <w:rPr>
                <w:rFonts w:ascii="Times New Roman" w:hAnsi="Times New Roman" w:cs="Times New Roman"/>
              </w:rPr>
              <w:t>gmail</w:t>
            </w:r>
            <w:proofErr w:type="spellEnd"/>
            <w:r w:rsidR="0035554B">
              <w:rPr>
                <w:rFonts w:ascii="Times New Roman" w:hAnsi="Times New Roman" w:cs="Times New Roman"/>
              </w:rPr>
              <w:t xml:space="preserve"> email address. </w:t>
            </w:r>
          </w:p>
        </w:tc>
        <w:tc>
          <w:tcPr>
            <w:tcW w:w="590" w:type="pct"/>
            <w:tcBorders>
              <w:top w:val="single" w:sz="6" w:space="0" w:color="auto"/>
              <w:left w:val="single" w:sz="6" w:space="0" w:color="auto"/>
              <w:bottom w:val="single" w:sz="6" w:space="0" w:color="auto"/>
              <w:right w:val="single" w:sz="6" w:space="0" w:color="auto"/>
            </w:tcBorders>
          </w:tcPr>
          <w:p w14:paraId="21561387" w14:textId="649526AF" w:rsidR="00022D42" w:rsidRPr="00793EF6" w:rsidRDefault="00022D42" w:rsidP="00022D42">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E37DF1B" w14:textId="54875D7C" w:rsidR="00022D42" w:rsidRPr="00793EF6"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4BF98239" w14:textId="77777777" w:rsidTr="0059501E">
        <w:trPr>
          <w:trHeight w:val="273"/>
        </w:trPr>
        <w:tc>
          <w:tcPr>
            <w:tcW w:w="793" w:type="pct"/>
            <w:tcBorders>
              <w:top w:val="single" w:sz="6" w:space="0" w:color="auto"/>
              <w:left w:val="single" w:sz="4" w:space="0" w:color="auto"/>
              <w:bottom w:val="single" w:sz="6" w:space="0" w:color="auto"/>
              <w:right w:val="single" w:sz="6" w:space="0" w:color="auto"/>
            </w:tcBorders>
          </w:tcPr>
          <w:p w14:paraId="6F14B2C3" w14:textId="77777777" w:rsidR="00022D42" w:rsidRDefault="00022D42" w:rsidP="00022D42">
            <w:pPr>
              <w:rPr>
                <w:rFonts w:ascii="Times New Roman" w:hAnsi="Times New Roman" w:cs="Times New Roman"/>
                <w:color w:val="000000"/>
              </w:rPr>
            </w:pPr>
            <w:r>
              <w:rPr>
                <w:rFonts w:ascii="Times New Roman" w:hAnsi="Times New Roman" w:cs="Times New Roman"/>
                <w:color w:val="000000"/>
              </w:rPr>
              <w:t>XI</w:t>
            </w:r>
            <w:r w:rsidRPr="00022D42">
              <w:rPr>
                <w:rFonts w:ascii="Times New Roman" w:hAnsi="Times New Roman" w:cs="Times New Roman"/>
                <w:color w:val="000000"/>
              </w:rPr>
              <w:t>. OBH Risk Assessment</w:t>
            </w:r>
          </w:p>
          <w:p w14:paraId="10AFA2ED" w14:textId="77777777" w:rsidR="00022D42" w:rsidRDefault="00022D42" w:rsidP="00022D42">
            <w:pPr>
              <w:rPr>
                <w:rFonts w:ascii="Times New Roman" w:hAnsi="Times New Roman" w:cs="Times New Roman"/>
                <w:color w:val="000000"/>
              </w:rPr>
            </w:pPr>
            <w:r w:rsidRPr="00022D42">
              <w:rPr>
                <w:rFonts w:ascii="Times New Roman" w:hAnsi="Times New Roman" w:cs="Times New Roman"/>
                <w:color w:val="000000"/>
              </w:rPr>
              <w:t>Examining the Process</w:t>
            </w:r>
          </w:p>
          <w:p w14:paraId="01D42D2F" w14:textId="4B7569E3" w:rsidR="00022D42" w:rsidRPr="00022D42" w:rsidRDefault="00022D42" w:rsidP="00022D42">
            <w:pPr>
              <w:rPr>
                <w:rFonts w:ascii="Times New Roman" w:hAnsi="Times New Roman" w:cs="Times New Roman"/>
                <w:color w:val="000000"/>
              </w:rPr>
            </w:pPr>
            <w:r w:rsidRPr="00022D42">
              <w:rPr>
                <w:rFonts w:ascii="Times New Roman" w:hAnsi="Times New Roman" w:cs="Times New Roman"/>
                <w:color w:val="000000"/>
              </w:rPr>
              <w:t>PDSA #1</w:t>
            </w:r>
          </w:p>
          <w:p w14:paraId="43D61527" w14:textId="12B8828F" w:rsidR="00022D42" w:rsidRPr="00022D42" w:rsidRDefault="00022D42" w:rsidP="00022D42">
            <w:pPr>
              <w:rPr>
                <w:rFonts w:ascii="Times New Roman" w:hAnsi="Times New Roman" w:cs="Times New Roman"/>
                <w:color w:val="000000"/>
              </w:rPr>
            </w:pPr>
            <w:r w:rsidRPr="00022D42">
              <w:rPr>
                <w:rFonts w:ascii="Times New Roman" w:hAnsi="Times New Roman" w:cs="Times New Roman"/>
                <w:color w:val="000000"/>
              </w:rPr>
              <w:t>PDSA #2</w:t>
            </w:r>
          </w:p>
          <w:p w14:paraId="0AD96D32" w14:textId="72664684" w:rsidR="00022D42" w:rsidRPr="001825CB" w:rsidRDefault="00022D42" w:rsidP="00022D42">
            <w:pPr>
              <w:rPr>
                <w:rFonts w:ascii="Times New Roman" w:hAnsi="Times New Roman" w:cs="Times New Roman"/>
                <w:color w:val="000000"/>
              </w:rPr>
            </w:pPr>
            <w:r w:rsidRPr="00022D42">
              <w:rPr>
                <w:rFonts w:ascii="Times New Roman" w:hAnsi="Times New Roman" w:cs="Times New Roman"/>
                <w:color w:val="000000"/>
              </w:rPr>
              <w:t>Using the data to Improv</w:t>
            </w:r>
            <w:r w:rsidR="001825CB">
              <w:rPr>
                <w:rFonts w:ascii="Times New Roman" w:hAnsi="Times New Roman" w:cs="Times New Roman"/>
                <w:color w:val="000000"/>
              </w:rPr>
              <w:t>e</w:t>
            </w:r>
          </w:p>
        </w:tc>
        <w:tc>
          <w:tcPr>
            <w:tcW w:w="3115" w:type="pct"/>
            <w:tcBorders>
              <w:top w:val="single" w:sz="6" w:space="0" w:color="auto"/>
              <w:left w:val="single" w:sz="6" w:space="0" w:color="auto"/>
              <w:bottom w:val="single" w:sz="6" w:space="0" w:color="auto"/>
              <w:right w:val="single" w:sz="6" w:space="0" w:color="auto"/>
            </w:tcBorders>
          </w:tcPr>
          <w:p w14:paraId="254F5082" w14:textId="143F814C" w:rsidR="00D9522C" w:rsidRDefault="001825CB" w:rsidP="00022D42">
            <w:pPr>
              <w:spacing w:after="0" w:line="240" w:lineRule="auto"/>
              <w:rPr>
                <w:rFonts w:ascii="Times New Roman" w:hAnsi="Times New Roman" w:cs="Times New Roman"/>
              </w:rPr>
            </w:pPr>
            <w:r>
              <w:rPr>
                <w:rFonts w:ascii="Times New Roman" w:hAnsi="Times New Roman" w:cs="Times New Roman"/>
              </w:rPr>
              <w:t xml:space="preserve">The OBH Risk Assessment form may need modification; Dr. </w:t>
            </w:r>
            <w:proofErr w:type="spellStart"/>
            <w:r>
              <w:rPr>
                <w:rFonts w:ascii="Times New Roman" w:hAnsi="Times New Roman" w:cs="Times New Roman"/>
              </w:rPr>
              <w:t>Colmorgen</w:t>
            </w:r>
            <w:proofErr w:type="spellEnd"/>
            <w:r>
              <w:rPr>
                <w:rFonts w:ascii="Times New Roman" w:hAnsi="Times New Roman" w:cs="Times New Roman"/>
              </w:rPr>
              <w:t xml:space="preserve"> found 2 patients that were missed according to the assessment form in EPIC. The OB Risk Assessment form needs to indicative of patient’s condition. </w:t>
            </w:r>
          </w:p>
          <w:p w14:paraId="0CFB68AE" w14:textId="5C8B205E" w:rsidR="00D9522C" w:rsidRDefault="00D9522C" w:rsidP="00D9522C">
            <w:pPr>
              <w:spacing w:after="0" w:line="240" w:lineRule="auto"/>
              <w:rPr>
                <w:rFonts w:ascii="Times New Roman" w:hAnsi="Times New Roman" w:cs="Times New Roman"/>
              </w:rPr>
            </w:pPr>
            <w:r>
              <w:rPr>
                <w:rFonts w:ascii="Times New Roman" w:hAnsi="Times New Roman" w:cs="Times New Roman"/>
              </w:rPr>
              <w:t>PDSA Cycle for July 1; July 30</w:t>
            </w:r>
            <w:r w:rsidRPr="00093738">
              <w:rPr>
                <w:rFonts w:ascii="Times New Roman" w:hAnsi="Times New Roman" w:cs="Times New Roman"/>
                <w:vertAlign w:val="superscript"/>
              </w:rPr>
              <w:t>th</w:t>
            </w:r>
            <w:r>
              <w:rPr>
                <w:rFonts w:ascii="Times New Roman" w:hAnsi="Times New Roman" w:cs="Times New Roman"/>
              </w:rPr>
              <w:t xml:space="preserve"> and August 30</w:t>
            </w:r>
            <w:r w:rsidRPr="00093738">
              <w:rPr>
                <w:rFonts w:ascii="Times New Roman" w:hAnsi="Times New Roman" w:cs="Times New Roman"/>
                <w:vertAlign w:val="superscript"/>
              </w:rPr>
              <w:t>th</w:t>
            </w:r>
            <w:r w:rsidR="001825CB">
              <w:rPr>
                <w:rFonts w:ascii="Times New Roman" w:hAnsi="Times New Roman" w:cs="Times New Roman"/>
                <w:vertAlign w:val="superscript"/>
              </w:rPr>
              <w:t xml:space="preserve"> </w:t>
            </w:r>
            <w:r w:rsidR="001825CB">
              <w:rPr>
                <w:rFonts w:ascii="Times New Roman" w:hAnsi="Times New Roman" w:cs="Times New Roman"/>
              </w:rPr>
              <w:t>and September 30</w:t>
            </w:r>
            <w:r w:rsidR="001825CB" w:rsidRPr="001825CB">
              <w:rPr>
                <w:rFonts w:ascii="Times New Roman" w:hAnsi="Times New Roman" w:cs="Times New Roman"/>
                <w:vertAlign w:val="superscript"/>
              </w:rPr>
              <w:t>th</w:t>
            </w:r>
            <w:r w:rsidR="001825CB">
              <w:rPr>
                <w:rFonts w:ascii="Times New Roman" w:hAnsi="Times New Roman" w:cs="Times New Roman"/>
              </w:rPr>
              <w:t>:</w:t>
            </w:r>
          </w:p>
          <w:p w14:paraId="23EB91E9" w14:textId="37455FAF" w:rsidR="00D9522C" w:rsidRDefault="00D9522C" w:rsidP="00D9522C">
            <w:pPr>
              <w:spacing w:after="0" w:line="240" w:lineRule="auto"/>
              <w:rPr>
                <w:rFonts w:ascii="Times New Roman" w:hAnsi="Times New Roman" w:cs="Times New Roman"/>
              </w:rPr>
            </w:pPr>
            <w:r>
              <w:rPr>
                <w:rFonts w:ascii="Times New Roman" w:hAnsi="Times New Roman" w:cs="Times New Roman"/>
              </w:rPr>
              <w:t>Hospital A- 75%; 91% and 100%</w:t>
            </w:r>
            <w:r w:rsidR="001825CB">
              <w:rPr>
                <w:rFonts w:ascii="Times New Roman" w:hAnsi="Times New Roman" w:cs="Times New Roman"/>
              </w:rPr>
              <w:t>; 100%</w:t>
            </w:r>
          </w:p>
          <w:p w14:paraId="1F49620D" w14:textId="277AE994" w:rsidR="00D9522C" w:rsidRDefault="00D9522C" w:rsidP="00D9522C">
            <w:pPr>
              <w:spacing w:after="0" w:line="240" w:lineRule="auto"/>
              <w:rPr>
                <w:rFonts w:ascii="Times New Roman" w:hAnsi="Times New Roman" w:cs="Times New Roman"/>
              </w:rPr>
            </w:pPr>
            <w:r>
              <w:rPr>
                <w:rFonts w:ascii="Times New Roman" w:hAnsi="Times New Roman" w:cs="Times New Roman"/>
              </w:rPr>
              <w:t>Hospital B-100%; 100% and N/A</w:t>
            </w:r>
            <w:r w:rsidR="001825CB">
              <w:rPr>
                <w:rFonts w:ascii="Times New Roman" w:hAnsi="Times New Roman" w:cs="Times New Roman"/>
              </w:rPr>
              <w:t>; N/A</w:t>
            </w:r>
          </w:p>
          <w:p w14:paraId="5D434E5C" w14:textId="4FF0248D" w:rsidR="00D9522C" w:rsidRDefault="00D9522C" w:rsidP="00D9522C">
            <w:pPr>
              <w:spacing w:after="0" w:line="240" w:lineRule="auto"/>
              <w:rPr>
                <w:rFonts w:ascii="Times New Roman" w:hAnsi="Times New Roman" w:cs="Times New Roman"/>
              </w:rPr>
            </w:pPr>
            <w:r>
              <w:rPr>
                <w:rFonts w:ascii="Times New Roman" w:hAnsi="Times New Roman" w:cs="Times New Roman"/>
              </w:rPr>
              <w:t>Hospital C-100%; 100:5 and 100%</w:t>
            </w:r>
            <w:r w:rsidR="001825CB">
              <w:rPr>
                <w:rFonts w:ascii="Times New Roman" w:hAnsi="Times New Roman" w:cs="Times New Roman"/>
              </w:rPr>
              <w:t>; 100%</w:t>
            </w:r>
          </w:p>
          <w:p w14:paraId="7A21FDC1" w14:textId="77777777" w:rsidR="00D9522C" w:rsidRDefault="00D9522C" w:rsidP="00D9522C">
            <w:pPr>
              <w:spacing w:after="0" w:line="240" w:lineRule="auto"/>
              <w:rPr>
                <w:rFonts w:ascii="Times New Roman" w:hAnsi="Times New Roman" w:cs="Times New Roman"/>
              </w:rPr>
            </w:pPr>
            <w:r>
              <w:rPr>
                <w:rFonts w:ascii="Times New Roman" w:hAnsi="Times New Roman" w:cs="Times New Roman"/>
              </w:rPr>
              <w:t>Hospital D- 95%; 94% and 93%</w:t>
            </w:r>
          </w:p>
          <w:p w14:paraId="0510C942" w14:textId="0985A9D3" w:rsidR="00D9522C" w:rsidRDefault="00D9522C" w:rsidP="00D9522C">
            <w:pPr>
              <w:spacing w:after="0" w:line="240" w:lineRule="auto"/>
              <w:rPr>
                <w:rFonts w:ascii="Times New Roman" w:hAnsi="Times New Roman" w:cs="Times New Roman"/>
              </w:rPr>
            </w:pPr>
            <w:r>
              <w:rPr>
                <w:rFonts w:ascii="Times New Roman" w:hAnsi="Times New Roman" w:cs="Times New Roman"/>
              </w:rPr>
              <w:t>Hospital E- 0%; 0% and 0%</w:t>
            </w:r>
            <w:proofErr w:type="gramStart"/>
            <w:r>
              <w:rPr>
                <w:rFonts w:ascii="Times New Roman" w:hAnsi="Times New Roman" w:cs="Times New Roman"/>
              </w:rPr>
              <w:t xml:space="preserve">; </w:t>
            </w:r>
            <w:r w:rsidR="001825CB">
              <w:rPr>
                <w:rFonts w:ascii="Times New Roman" w:hAnsi="Times New Roman" w:cs="Times New Roman"/>
              </w:rPr>
              <w:t>;</w:t>
            </w:r>
            <w:proofErr w:type="gramEnd"/>
            <w:r w:rsidR="001825CB">
              <w:rPr>
                <w:rFonts w:ascii="Times New Roman" w:hAnsi="Times New Roman" w:cs="Times New Roman"/>
              </w:rPr>
              <w:t xml:space="preserve"> N/A</w:t>
            </w:r>
          </w:p>
          <w:p w14:paraId="70058B11" w14:textId="680269A4" w:rsidR="00D9522C" w:rsidRDefault="00D9522C" w:rsidP="00D9522C">
            <w:pPr>
              <w:spacing w:after="0" w:line="240" w:lineRule="auto"/>
              <w:rPr>
                <w:rFonts w:ascii="Times New Roman" w:hAnsi="Times New Roman" w:cs="Times New Roman"/>
              </w:rPr>
            </w:pPr>
            <w:r>
              <w:rPr>
                <w:rFonts w:ascii="Times New Roman" w:hAnsi="Times New Roman" w:cs="Times New Roman"/>
              </w:rPr>
              <w:t>Hospital F- 100%; 100% and 100%.</w:t>
            </w:r>
            <w:r w:rsidR="001825CB">
              <w:rPr>
                <w:rFonts w:ascii="Times New Roman" w:hAnsi="Times New Roman" w:cs="Times New Roman"/>
              </w:rPr>
              <w:t>; 100%</w:t>
            </w:r>
          </w:p>
          <w:p w14:paraId="5DACDC0F" w14:textId="77777777" w:rsidR="00022D42" w:rsidRDefault="00D9522C" w:rsidP="001825CB">
            <w:pPr>
              <w:spacing w:after="0" w:line="240" w:lineRule="auto"/>
              <w:rPr>
                <w:rFonts w:ascii="Times New Roman" w:hAnsi="Times New Roman" w:cs="Times New Roman"/>
              </w:rPr>
            </w:pPr>
            <w:r>
              <w:rPr>
                <w:rFonts w:ascii="Times New Roman" w:hAnsi="Times New Roman" w:cs="Times New Roman"/>
              </w:rPr>
              <w:t>Last data collection will occur September 30</w:t>
            </w:r>
            <w:r w:rsidRPr="000F36D3">
              <w:rPr>
                <w:rFonts w:ascii="Times New Roman" w:hAnsi="Times New Roman" w:cs="Times New Roman"/>
                <w:vertAlign w:val="superscript"/>
              </w:rPr>
              <w:t>th</w:t>
            </w:r>
            <w:r>
              <w:rPr>
                <w:rFonts w:ascii="Times New Roman" w:hAnsi="Times New Roman" w:cs="Times New Roman"/>
              </w:rPr>
              <w:t>.</w:t>
            </w:r>
          </w:p>
          <w:p w14:paraId="7D910C7D" w14:textId="77777777" w:rsidR="001825CB" w:rsidRDefault="001825CB" w:rsidP="001825CB">
            <w:pPr>
              <w:spacing w:after="0" w:line="240" w:lineRule="auto"/>
              <w:rPr>
                <w:rFonts w:ascii="Times New Roman" w:hAnsi="Times New Roman" w:cs="Times New Roman"/>
              </w:rPr>
            </w:pPr>
          </w:p>
          <w:p w14:paraId="523ECB2A" w14:textId="6C090B13" w:rsidR="001825CB" w:rsidRPr="00055B8F" w:rsidRDefault="001825CB" w:rsidP="001825CB">
            <w:pPr>
              <w:spacing w:after="0" w:line="240" w:lineRule="auto"/>
              <w:rPr>
                <w:rFonts w:ascii="Times New Roman" w:hAnsi="Times New Roman" w:cs="Times New Roman"/>
              </w:rPr>
            </w:pPr>
            <w:r>
              <w:rPr>
                <w:rFonts w:ascii="Times New Roman" w:hAnsi="Times New Roman" w:cs="Times New Roman"/>
              </w:rPr>
              <w:t xml:space="preserve">The PDSA </w:t>
            </w:r>
            <w:r w:rsidR="00DF1D13">
              <w:rPr>
                <w:rFonts w:ascii="Times New Roman" w:hAnsi="Times New Roman" w:cs="Times New Roman"/>
              </w:rPr>
              <w:t>C</w:t>
            </w:r>
            <w:r>
              <w:rPr>
                <w:rFonts w:ascii="Times New Roman" w:hAnsi="Times New Roman" w:cs="Times New Roman"/>
              </w:rPr>
              <w:t xml:space="preserve">ycle 2 </w:t>
            </w:r>
            <w:r w:rsidR="00DF1D13">
              <w:rPr>
                <w:rFonts w:ascii="Times New Roman" w:hAnsi="Times New Roman" w:cs="Times New Roman"/>
              </w:rPr>
              <w:t>began October 1 and will continue monthly until December 30</w:t>
            </w:r>
            <w:r w:rsidR="00DF1D13" w:rsidRPr="00DF1D13">
              <w:rPr>
                <w:rFonts w:ascii="Times New Roman" w:hAnsi="Times New Roman" w:cs="Times New Roman"/>
                <w:vertAlign w:val="superscript"/>
              </w:rPr>
              <w:t>th</w:t>
            </w:r>
            <w:r w:rsidR="00DF1D13">
              <w:rPr>
                <w:rFonts w:ascii="Times New Roman" w:hAnsi="Times New Roman" w:cs="Times New Roman"/>
              </w:rPr>
              <w:t xml:space="preserve">.  Will be looking at the number of charts where the OBH risk assessment completed 2 hours PP (numerator) and all birth charts from 0001-2359 on the given day (denominator). </w:t>
            </w:r>
          </w:p>
        </w:tc>
        <w:tc>
          <w:tcPr>
            <w:tcW w:w="590" w:type="pct"/>
            <w:tcBorders>
              <w:top w:val="single" w:sz="6" w:space="0" w:color="auto"/>
              <w:left w:val="single" w:sz="6" w:space="0" w:color="auto"/>
              <w:bottom w:val="single" w:sz="6" w:space="0" w:color="auto"/>
              <w:right w:val="single" w:sz="6" w:space="0" w:color="auto"/>
            </w:tcBorders>
          </w:tcPr>
          <w:p w14:paraId="4E04E658" w14:textId="073CB1AA" w:rsidR="00022D42" w:rsidRDefault="00022D42" w:rsidP="00022D42">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2D05A0E0" w14:textId="79E8A203" w:rsidR="00022D42"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5C74E8BD" w14:textId="77777777" w:rsidTr="0059501E">
        <w:trPr>
          <w:trHeight w:val="273"/>
        </w:trPr>
        <w:tc>
          <w:tcPr>
            <w:tcW w:w="793" w:type="pct"/>
            <w:tcBorders>
              <w:top w:val="single" w:sz="6" w:space="0" w:color="auto"/>
              <w:left w:val="single" w:sz="4" w:space="0" w:color="auto"/>
              <w:bottom w:val="single" w:sz="6" w:space="0" w:color="auto"/>
              <w:right w:val="single" w:sz="6" w:space="0" w:color="auto"/>
            </w:tcBorders>
          </w:tcPr>
          <w:p w14:paraId="000D5471" w14:textId="49B46581" w:rsidR="00022D42" w:rsidRPr="00022D42" w:rsidRDefault="00022D42" w:rsidP="00022D42">
            <w:pPr>
              <w:rPr>
                <w:rFonts w:ascii="Times New Roman" w:hAnsi="Times New Roman" w:cs="Times New Roman"/>
                <w:color w:val="000000"/>
              </w:rPr>
            </w:pPr>
            <w:r>
              <w:rPr>
                <w:rFonts w:ascii="Times New Roman" w:hAnsi="Times New Roman" w:cs="Times New Roman"/>
                <w:color w:val="000000"/>
              </w:rPr>
              <w:t>XII</w:t>
            </w:r>
            <w:r w:rsidRPr="00022D42">
              <w:rPr>
                <w:rFonts w:ascii="Times New Roman" w:hAnsi="Times New Roman" w:cs="Times New Roman"/>
                <w:color w:val="000000"/>
              </w:rPr>
              <w:t>. Doulas</w:t>
            </w:r>
          </w:p>
          <w:p w14:paraId="2995618B" w14:textId="75D34B44" w:rsidR="00022D42" w:rsidRPr="00022D42" w:rsidRDefault="00022D42" w:rsidP="00022D42">
            <w:pPr>
              <w:rPr>
                <w:rFonts w:ascii="Times New Roman" w:hAnsi="Times New Roman" w:cs="Times New Roman"/>
              </w:rPr>
            </w:pPr>
          </w:p>
        </w:tc>
        <w:tc>
          <w:tcPr>
            <w:tcW w:w="3115" w:type="pct"/>
            <w:tcBorders>
              <w:top w:val="single" w:sz="6" w:space="0" w:color="auto"/>
              <w:left w:val="single" w:sz="6" w:space="0" w:color="auto"/>
              <w:bottom w:val="single" w:sz="6" w:space="0" w:color="auto"/>
              <w:right w:val="single" w:sz="6" w:space="0" w:color="auto"/>
            </w:tcBorders>
          </w:tcPr>
          <w:p w14:paraId="62CBECFB" w14:textId="25D6ADBE" w:rsidR="00022D42" w:rsidRDefault="005F6B4D" w:rsidP="00022D42">
            <w:pPr>
              <w:spacing w:after="0" w:line="240" w:lineRule="auto"/>
              <w:rPr>
                <w:rFonts w:ascii="Times New Roman" w:hAnsi="Times New Roman" w:cs="Times New Roman"/>
              </w:rPr>
            </w:pPr>
            <w:r>
              <w:rPr>
                <w:rFonts w:ascii="Times New Roman" w:hAnsi="Times New Roman" w:cs="Times New Roman"/>
              </w:rPr>
              <w:t>A Task Force has been established</w:t>
            </w:r>
            <w:r w:rsidR="001825CB">
              <w:rPr>
                <w:rFonts w:ascii="Times New Roman" w:hAnsi="Times New Roman" w:cs="Times New Roman"/>
              </w:rPr>
              <w:t xml:space="preserve"> and chaired by Representative Meliss Minor-Brown</w:t>
            </w:r>
            <w:r>
              <w:rPr>
                <w:rFonts w:ascii="Times New Roman" w:hAnsi="Times New Roman" w:cs="Times New Roman"/>
              </w:rPr>
              <w:t xml:space="preserve"> that met for the first time yesterday to discus</w:t>
            </w:r>
            <w:r w:rsidR="001825CB">
              <w:rPr>
                <w:rFonts w:ascii="Times New Roman" w:hAnsi="Times New Roman" w:cs="Times New Roman"/>
              </w:rPr>
              <w:t xml:space="preserve">s Doula’s at delivery. There is a movement for Doula’s to be present for deliveries especially for minorities. Question if a second support person should be allowed at delivery if doula is present the other support person has to leave due to COVID restrictions. Discussion if Doula’s should be </w:t>
            </w:r>
            <w:r w:rsidR="001825CB">
              <w:rPr>
                <w:rFonts w:ascii="Times New Roman" w:hAnsi="Times New Roman" w:cs="Times New Roman"/>
              </w:rPr>
              <w:lastRenderedPageBreak/>
              <w:t>certified. There is a second meeting to discuss this further</w:t>
            </w:r>
            <w:r w:rsidR="0033583A">
              <w:rPr>
                <w:rFonts w:ascii="Times New Roman" w:hAnsi="Times New Roman" w:cs="Times New Roman"/>
              </w:rPr>
              <w:t xml:space="preserve"> next week.</w:t>
            </w:r>
            <w:r w:rsidR="001825CB">
              <w:rPr>
                <w:rFonts w:ascii="Times New Roman" w:hAnsi="Times New Roman" w:cs="Times New Roman"/>
              </w:rPr>
              <w:t xml:space="preserve"> DPQC recommends don’t label them visitor or part of healthcare team, call them Doula</w:t>
            </w:r>
            <w:r w:rsidR="00DF1D13">
              <w:rPr>
                <w:rFonts w:ascii="Times New Roman" w:hAnsi="Times New Roman" w:cs="Times New Roman"/>
              </w:rPr>
              <w:t>; DPQC</w:t>
            </w:r>
            <w:r w:rsidR="001825CB">
              <w:rPr>
                <w:rFonts w:ascii="Times New Roman" w:hAnsi="Times New Roman" w:cs="Times New Roman"/>
              </w:rPr>
              <w:t xml:space="preserve"> support</w:t>
            </w:r>
            <w:r w:rsidR="00DF1D13">
              <w:rPr>
                <w:rFonts w:ascii="Times New Roman" w:hAnsi="Times New Roman" w:cs="Times New Roman"/>
              </w:rPr>
              <w:t>s</w:t>
            </w:r>
            <w:r w:rsidR="001825CB">
              <w:rPr>
                <w:rFonts w:ascii="Times New Roman" w:hAnsi="Times New Roman" w:cs="Times New Roman"/>
              </w:rPr>
              <w:t xml:space="preserve"> </w:t>
            </w:r>
            <w:r w:rsidR="00DF1D13">
              <w:rPr>
                <w:rFonts w:ascii="Times New Roman" w:hAnsi="Times New Roman" w:cs="Times New Roman"/>
              </w:rPr>
              <w:t>the</w:t>
            </w:r>
            <w:r w:rsidR="001825CB">
              <w:rPr>
                <w:rFonts w:ascii="Times New Roman" w:hAnsi="Times New Roman" w:cs="Times New Roman"/>
              </w:rPr>
              <w:t xml:space="preserve"> concept of Doula’s but before entering hospital would want proof (documentation) of their training and should be known they were coming prior to delivery</w:t>
            </w:r>
            <w:r w:rsidR="00DF1D13">
              <w:rPr>
                <w:rFonts w:ascii="Times New Roman" w:hAnsi="Times New Roman" w:cs="Times New Roman"/>
              </w:rPr>
              <w:t xml:space="preserve"> or were registered prior to delivery; t</w:t>
            </w:r>
            <w:r w:rsidR="001825CB">
              <w:rPr>
                <w:rFonts w:ascii="Times New Roman" w:hAnsi="Times New Roman" w:cs="Times New Roman"/>
              </w:rPr>
              <w:t>hey will also have same screening (for COVID, for example) as every other health professional entering hospital</w:t>
            </w:r>
            <w:r w:rsidR="00DF1D13">
              <w:rPr>
                <w:rFonts w:ascii="Times New Roman" w:hAnsi="Times New Roman" w:cs="Times New Roman"/>
              </w:rPr>
              <w:t xml:space="preserve"> and should provide their own PPE’s and documentation of flu shot and CPR training. Goal is to have a Delaware Doula Registry where Doula’s would register in Delaware. </w:t>
            </w:r>
          </w:p>
        </w:tc>
        <w:tc>
          <w:tcPr>
            <w:tcW w:w="590" w:type="pct"/>
            <w:tcBorders>
              <w:top w:val="single" w:sz="6" w:space="0" w:color="auto"/>
              <w:left w:val="single" w:sz="6" w:space="0" w:color="auto"/>
              <w:bottom w:val="single" w:sz="6" w:space="0" w:color="auto"/>
              <w:right w:val="single" w:sz="6" w:space="0" w:color="auto"/>
            </w:tcBorders>
          </w:tcPr>
          <w:p w14:paraId="444F5112" w14:textId="7D5EA1F8" w:rsidR="00022D42" w:rsidRDefault="00022D42" w:rsidP="00022D42">
            <w:pPr>
              <w:spacing w:after="0" w:line="240" w:lineRule="auto"/>
              <w:jc w:val="center"/>
              <w:rPr>
                <w:rFonts w:ascii="Times New Roman" w:hAnsi="Times New Roman" w:cs="Times New Roman"/>
              </w:rPr>
            </w:pPr>
            <w:r>
              <w:rPr>
                <w:rFonts w:ascii="Times New Roman" w:hAnsi="Times New Roman" w:cs="Times New Roman"/>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31E5EAFE" w14:textId="558C5718" w:rsidR="00022D42"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7FD4C743" w14:textId="77777777" w:rsidTr="000E730E">
        <w:trPr>
          <w:trHeight w:val="849"/>
        </w:trPr>
        <w:tc>
          <w:tcPr>
            <w:tcW w:w="793" w:type="pct"/>
            <w:tcBorders>
              <w:top w:val="single" w:sz="6" w:space="0" w:color="auto"/>
              <w:left w:val="single" w:sz="4" w:space="0" w:color="auto"/>
              <w:bottom w:val="single" w:sz="6" w:space="0" w:color="auto"/>
              <w:right w:val="single" w:sz="6" w:space="0" w:color="auto"/>
            </w:tcBorders>
          </w:tcPr>
          <w:p w14:paraId="12027926" w14:textId="559AE333" w:rsidR="00022D42" w:rsidRPr="00DF1D13" w:rsidRDefault="00022D42" w:rsidP="00022D42">
            <w:pPr>
              <w:rPr>
                <w:rFonts w:ascii="Times New Roman" w:hAnsi="Times New Roman" w:cs="Times New Roman"/>
                <w:color w:val="000000"/>
              </w:rPr>
            </w:pPr>
            <w:r>
              <w:rPr>
                <w:rFonts w:ascii="Times New Roman" w:hAnsi="Times New Roman" w:cs="Times New Roman"/>
                <w:color w:val="000000"/>
              </w:rPr>
              <w:t>XIII</w:t>
            </w:r>
            <w:r w:rsidRPr="00022D42">
              <w:rPr>
                <w:rFonts w:ascii="Times New Roman" w:hAnsi="Times New Roman" w:cs="Times New Roman"/>
                <w:color w:val="000000"/>
              </w:rPr>
              <w:t>. Maternal Transpor</w:t>
            </w:r>
            <w:r>
              <w:rPr>
                <w:rFonts w:ascii="Times New Roman" w:hAnsi="Times New Roman" w:cs="Times New Roman"/>
                <w:color w:val="000000"/>
              </w:rPr>
              <w:t>t</w:t>
            </w:r>
            <w:r w:rsidRPr="00022D42">
              <w:rPr>
                <w:rFonts w:ascii="Times New Roman" w:hAnsi="Times New Roman" w:cs="Times New Roman"/>
                <w:color w:val="000000"/>
              </w:rPr>
              <w:t xml:space="preserve"> Form</w:t>
            </w:r>
          </w:p>
        </w:tc>
        <w:tc>
          <w:tcPr>
            <w:tcW w:w="3115" w:type="pct"/>
            <w:tcBorders>
              <w:top w:val="single" w:sz="6" w:space="0" w:color="auto"/>
              <w:left w:val="single" w:sz="6" w:space="0" w:color="auto"/>
              <w:bottom w:val="single" w:sz="6" w:space="0" w:color="auto"/>
              <w:right w:val="single" w:sz="6" w:space="0" w:color="auto"/>
            </w:tcBorders>
          </w:tcPr>
          <w:p w14:paraId="03EE74F5" w14:textId="19FAEE94" w:rsidR="00022D42" w:rsidRDefault="00022D42" w:rsidP="00022D42">
            <w:pPr>
              <w:spacing w:after="0" w:line="240" w:lineRule="auto"/>
              <w:rPr>
                <w:rFonts w:ascii="Times New Roman" w:hAnsi="Times New Roman" w:cs="Times New Roman"/>
              </w:rPr>
            </w:pPr>
            <w:r>
              <w:rPr>
                <w:rFonts w:ascii="Times New Roman" w:hAnsi="Times New Roman" w:cs="Times New Roman"/>
              </w:rPr>
              <w:t>Rita Nutt to look at possibilities of form being updated and what might be needed</w:t>
            </w:r>
            <w:r w:rsidR="00DF1D13">
              <w:rPr>
                <w:rFonts w:ascii="Times New Roman" w:hAnsi="Times New Roman" w:cs="Times New Roman"/>
              </w:rPr>
              <w:t xml:space="preserve"> and would like second set of eyes to review. </w:t>
            </w:r>
            <w:r w:rsidR="000E5E14">
              <w:rPr>
                <w:rFonts w:ascii="Times New Roman" w:hAnsi="Times New Roman" w:cs="Times New Roman"/>
              </w:rPr>
              <w:t>Rita is comparing Delaware current version to new version</w:t>
            </w:r>
            <w:r w:rsidR="0033583A">
              <w:rPr>
                <w:rFonts w:ascii="Times New Roman" w:hAnsi="Times New Roman" w:cs="Times New Roman"/>
              </w:rPr>
              <w:t xml:space="preserve">. </w:t>
            </w:r>
            <w:r w:rsidR="00DF1D13">
              <w:rPr>
                <w:rFonts w:ascii="Times New Roman" w:hAnsi="Times New Roman" w:cs="Times New Roman"/>
              </w:rPr>
              <w:t xml:space="preserve">Dr. </w:t>
            </w:r>
            <w:proofErr w:type="spellStart"/>
            <w:r w:rsidR="00DF1D13">
              <w:rPr>
                <w:rFonts w:ascii="Times New Roman" w:hAnsi="Times New Roman" w:cs="Times New Roman"/>
              </w:rPr>
              <w:t>Schlossman</w:t>
            </w:r>
            <w:proofErr w:type="spellEnd"/>
            <w:r w:rsidR="00DF1D13">
              <w:rPr>
                <w:rFonts w:ascii="Times New Roman" w:hAnsi="Times New Roman" w:cs="Times New Roman"/>
              </w:rPr>
              <w:t xml:space="preserve"> volunteered. </w:t>
            </w:r>
          </w:p>
        </w:tc>
        <w:tc>
          <w:tcPr>
            <w:tcW w:w="590" w:type="pct"/>
            <w:tcBorders>
              <w:top w:val="single" w:sz="6" w:space="0" w:color="auto"/>
              <w:left w:val="single" w:sz="6" w:space="0" w:color="auto"/>
              <w:bottom w:val="single" w:sz="6" w:space="0" w:color="auto"/>
              <w:right w:val="single" w:sz="6" w:space="0" w:color="auto"/>
            </w:tcBorders>
          </w:tcPr>
          <w:p w14:paraId="6E099FC9" w14:textId="34D1DDD9" w:rsidR="00022D42" w:rsidRDefault="00022D42" w:rsidP="00022D42">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0243D87C" w14:textId="3ECB7FFC" w:rsidR="00022D42"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6B257E22" w14:textId="77777777" w:rsidTr="008C325B">
        <w:tc>
          <w:tcPr>
            <w:tcW w:w="793" w:type="pct"/>
            <w:tcBorders>
              <w:top w:val="single" w:sz="6" w:space="0" w:color="auto"/>
              <w:left w:val="single" w:sz="4" w:space="0" w:color="auto"/>
              <w:bottom w:val="single" w:sz="6" w:space="0" w:color="auto"/>
              <w:right w:val="single" w:sz="6" w:space="0" w:color="auto"/>
            </w:tcBorders>
          </w:tcPr>
          <w:p w14:paraId="45DE096A" w14:textId="1B78AFBE" w:rsidR="00022D42" w:rsidRPr="00022D42" w:rsidRDefault="00022D42" w:rsidP="00022D42">
            <w:pPr>
              <w:pStyle w:val="NormalWeb"/>
              <w:rPr>
                <w:sz w:val="22"/>
                <w:szCs w:val="22"/>
              </w:rPr>
            </w:pPr>
            <w:r>
              <w:rPr>
                <w:color w:val="000000"/>
                <w:sz w:val="22"/>
                <w:szCs w:val="22"/>
              </w:rPr>
              <w:t>XIV</w:t>
            </w:r>
            <w:r w:rsidRPr="00022D42">
              <w:rPr>
                <w:color w:val="000000"/>
                <w:sz w:val="22"/>
                <w:szCs w:val="22"/>
              </w:rPr>
              <w:t>. Attendee Updates</w:t>
            </w:r>
          </w:p>
        </w:tc>
        <w:tc>
          <w:tcPr>
            <w:tcW w:w="3115" w:type="pct"/>
            <w:tcBorders>
              <w:top w:val="single" w:sz="6" w:space="0" w:color="auto"/>
              <w:left w:val="single" w:sz="6" w:space="0" w:color="auto"/>
              <w:bottom w:val="single" w:sz="6" w:space="0" w:color="auto"/>
              <w:right w:val="single" w:sz="6" w:space="0" w:color="auto"/>
            </w:tcBorders>
          </w:tcPr>
          <w:p w14:paraId="721BF102" w14:textId="5F558683" w:rsidR="00022D42" w:rsidRDefault="00022D42" w:rsidP="000E5E14">
            <w:pPr>
              <w:spacing w:after="0" w:line="240" w:lineRule="auto"/>
              <w:rPr>
                <w:rFonts w:ascii="Times New Roman" w:hAnsi="Times New Roman" w:cs="Times New Roman"/>
              </w:rPr>
            </w:pPr>
            <w:r w:rsidRPr="000C66D2">
              <w:rPr>
                <w:rFonts w:ascii="Times New Roman" w:hAnsi="Times New Roman" w:cs="Times New Roman"/>
                <w:u w:val="single"/>
              </w:rPr>
              <w:t>Family Advisor:</w:t>
            </w:r>
            <w:r>
              <w:rPr>
                <w:rFonts w:ascii="Times New Roman" w:hAnsi="Times New Roman" w:cs="Times New Roman"/>
              </w:rPr>
              <w:t xml:space="preserve"> Jen </w:t>
            </w:r>
            <w:proofErr w:type="spellStart"/>
            <w:r>
              <w:rPr>
                <w:rFonts w:ascii="Times New Roman" w:hAnsi="Times New Roman" w:cs="Times New Roman"/>
              </w:rPr>
              <w:t>Pulcinella</w:t>
            </w:r>
            <w:proofErr w:type="spellEnd"/>
            <w:r>
              <w:rPr>
                <w:rFonts w:ascii="Times New Roman" w:hAnsi="Times New Roman" w:cs="Times New Roman"/>
              </w:rPr>
              <w:t xml:space="preserve"> shared that </w:t>
            </w:r>
            <w:r w:rsidR="000E5E14">
              <w:rPr>
                <w:rFonts w:ascii="Times New Roman" w:hAnsi="Times New Roman" w:cs="Times New Roman"/>
              </w:rPr>
              <w:t>people still don’t have insurance, there are subsidies that can be used to pay the monthly co-pay. She used to have to pay $500 a month and now with subsidies it is free</w:t>
            </w:r>
            <w:r w:rsidR="0033583A">
              <w:rPr>
                <w:rFonts w:ascii="Times New Roman" w:hAnsi="Times New Roman" w:cs="Times New Roman"/>
              </w:rPr>
              <w:t xml:space="preserve"> </w:t>
            </w:r>
            <w:bookmarkStart w:id="1" w:name="_GoBack"/>
            <w:bookmarkEnd w:id="1"/>
            <w:r w:rsidR="000E5E14">
              <w:rPr>
                <w:rFonts w:ascii="Times New Roman" w:hAnsi="Times New Roman" w:cs="Times New Roman"/>
              </w:rPr>
              <w:t>and she even got $1600 refund. Encourage all without insurance to apply.</w:t>
            </w:r>
          </w:p>
        </w:tc>
        <w:tc>
          <w:tcPr>
            <w:tcW w:w="590" w:type="pct"/>
            <w:tcBorders>
              <w:top w:val="single" w:sz="6" w:space="0" w:color="auto"/>
              <w:left w:val="single" w:sz="6" w:space="0" w:color="auto"/>
              <w:bottom w:val="single" w:sz="6" w:space="0" w:color="auto"/>
              <w:right w:val="single" w:sz="6" w:space="0" w:color="auto"/>
            </w:tcBorders>
          </w:tcPr>
          <w:p w14:paraId="34F9E133" w14:textId="55F8F0AC" w:rsidR="00022D42" w:rsidRDefault="00022D42" w:rsidP="00022D42">
            <w:pPr>
              <w:spacing w:after="0" w:line="240" w:lineRule="auto"/>
              <w:jc w:val="center"/>
              <w:rPr>
                <w:rFonts w:ascii="Times New Roman" w:hAnsi="Times New Roman" w:cs="Times New Roman"/>
              </w:rPr>
            </w:pPr>
            <w:r>
              <w:rPr>
                <w:rFonts w:ascii="Times New Roman" w:hAnsi="Times New Roman" w:cs="Times New Roman"/>
              </w:rPr>
              <w:t>On-going</w:t>
            </w:r>
          </w:p>
        </w:tc>
        <w:tc>
          <w:tcPr>
            <w:tcW w:w="502" w:type="pct"/>
            <w:tcBorders>
              <w:top w:val="single" w:sz="6" w:space="0" w:color="auto"/>
              <w:left w:val="single" w:sz="6" w:space="0" w:color="auto"/>
              <w:bottom w:val="single" w:sz="6" w:space="0" w:color="auto"/>
              <w:right w:val="single" w:sz="4" w:space="0" w:color="auto"/>
            </w:tcBorders>
          </w:tcPr>
          <w:p w14:paraId="71412496" w14:textId="7F4B8274" w:rsidR="00022D42" w:rsidRDefault="00022D42" w:rsidP="00022D42">
            <w:pPr>
              <w:spacing w:after="0" w:line="240" w:lineRule="auto"/>
              <w:rPr>
                <w:rFonts w:ascii="Times New Roman" w:hAnsi="Times New Roman" w:cs="Times New Roman"/>
              </w:rPr>
            </w:pPr>
            <w:r>
              <w:rPr>
                <w:rFonts w:ascii="Times New Roman" w:hAnsi="Times New Roman" w:cs="Times New Roman"/>
              </w:rPr>
              <w:t>On-going</w:t>
            </w:r>
          </w:p>
        </w:tc>
      </w:tr>
      <w:tr w:rsidR="00022D42" w:rsidRPr="00793EF6" w14:paraId="5EE00F1E" w14:textId="77777777" w:rsidTr="008C325B">
        <w:tc>
          <w:tcPr>
            <w:tcW w:w="793" w:type="pct"/>
            <w:tcBorders>
              <w:top w:val="single" w:sz="6" w:space="0" w:color="auto"/>
              <w:left w:val="single" w:sz="4" w:space="0" w:color="auto"/>
              <w:bottom w:val="single" w:sz="6" w:space="0" w:color="auto"/>
              <w:right w:val="single" w:sz="6" w:space="0" w:color="auto"/>
            </w:tcBorders>
          </w:tcPr>
          <w:p w14:paraId="0DF5AADC" w14:textId="5BD17365" w:rsidR="00022D42" w:rsidRPr="0044167C" w:rsidRDefault="00022D42" w:rsidP="00022D42">
            <w:pPr>
              <w:rPr>
                <w:rFonts w:ascii="Times New Roman" w:hAnsi="Times New Roman" w:cs="Times New Roman"/>
              </w:rPr>
            </w:pPr>
            <w:r w:rsidRPr="0044167C">
              <w:rPr>
                <w:rFonts w:ascii="Times New Roman" w:hAnsi="Times New Roman" w:cs="Times New Roman"/>
              </w:rPr>
              <w:t>X</w:t>
            </w:r>
            <w:r>
              <w:rPr>
                <w:rFonts w:ascii="Times New Roman" w:hAnsi="Times New Roman" w:cs="Times New Roman"/>
              </w:rPr>
              <w:t>IX</w:t>
            </w:r>
            <w:r w:rsidRPr="0044167C">
              <w:rPr>
                <w:rFonts w:ascii="Times New Roman" w:hAnsi="Times New Roman" w:cs="Times New Roman"/>
              </w:rPr>
              <w:t>. Adjournment</w:t>
            </w:r>
          </w:p>
        </w:tc>
        <w:tc>
          <w:tcPr>
            <w:tcW w:w="3115" w:type="pct"/>
            <w:tcBorders>
              <w:top w:val="single" w:sz="6" w:space="0" w:color="auto"/>
              <w:left w:val="single" w:sz="6" w:space="0" w:color="auto"/>
              <w:bottom w:val="single" w:sz="6" w:space="0" w:color="auto"/>
              <w:right w:val="single" w:sz="6" w:space="0" w:color="auto"/>
            </w:tcBorders>
          </w:tcPr>
          <w:p w14:paraId="24A87082" w14:textId="2B3EBBAE" w:rsidR="00022D42" w:rsidRDefault="00022D42" w:rsidP="00022D42">
            <w:pPr>
              <w:spacing w:after="0" w:line="240" w:lineRule="auto"/>
              <w:rPr>
                <w:rFonts w:ascii="Times New Roman" w:hAnsi="Times New Roman" w:cs="Times New Roman"/>
              </w:rPr>
            </w:pPr>
            <w:r>
              <w:rPr>
                <w:rFonts w:ascii="Times New Roman" w:hAnsi="Times New Roman" w:cs="Times New Roman"/>
              </w:rPr>
              <w:t>T</w:t>
            </w:r>
            <w:r w:rsidRPr="00793EF6">
              <w:rPr>
                <w:rFonts w:ascii="Times New Roman" w:hAnsi="Times New Roman" w:cs="Times New Roman"/>
              </w:rPr>
              <w:t xml:space="preserve">he chair adjourned the meeting at </w:t>
            </w:r>
            <w:r w:rsidR="00DF1D13">
              <w:rPr>
                <w:rFonts w:ascii="Times New Roman" w:hAnsi="Times New Roman" w:cs="Times New Roman"/>
              </w:rPr>
              <w:t>6</w:t>
            </w:r>
            <w:r w:rsidR="000E5E14">
              <w:rPr>
                <w:rFonts w:ascii="Times New Roman" w:hAnsi="Times New Roman" w:cs="Times New Roman"/>
              </w:rPr>
              <w:t>:04</w:t>
            </w:r>
            <w:r>
              <w:rPr>
                <w:rFonts w:ascii="Times New Roman" w:hAnsi="Times New Roman" w:cs="Times New Roman"/>
              </w:rPr>
              <w:t>pm</w:t>
            </w:r>
            <w:r w:rsidRPr="00793EF6">
              <w:rPr>
                <w:rFonts w:ascii="Times New Roman" w:hAnsi="Times New Roman" w:cs="Times New Roman"/>
              </w:rPr>
              <w:t>.</w:t>
            </w:r>
          </w:p>
        </w:tc>
        <w:tc>
          <w:tcPr>
            <w:tcW w:w="590" w:type="pct"/>
            <w:tcBorders>
              <w:top w:val="single" w:sz="6" w:space="0" w:color="auto"/>
              <w:left w:val="single" w:sz="6" w:space="0" w:color="auto"/>
              <w:bottom w:val="single" w:sz="6" w:space="0" w:color="auto"/>
              <w:right w:val="single" w:sz="6" w:space="0" w:color="auto"/>
            </w:tcBorders>
          </w:tcPr>
          <w:p w14:paraId="6CF0FE5B" w14:textId="677B2587" w:rsidR="00022D42" w:rsidRPr="00793EF6" w:rsidRDefault="00022D42" w:rsidP="00022D42">
            <w:pPr>
              <w:spacing w:after="0" w:line="240" w:lineRule="auto"/>
              <w:jc w:val="center"/>
              <w:rPr>
                <w:rFonts w:ascii="Times New Roman" w:hAnsi="Times New Roman" w:cs="Times New Roman"/>
              </w:rPr>
            </w:pPr>
            <w:r>
              <w:rPr>
                <w:rFonts w:ascii="Times New Roman" w:hAnsi="Times New Roman" w:cs="Times New Roman"/>
              </w:rPr>
              <w:t xml:space="preserve">No further action required. </w:t>
            </w:r>
          </w:p>
        </w:tc>
        <w:tc>
          <w:tcPr>
            <w:tcW w:w="502" w:type="pct"/>
            <w:tcBorders>
              <w:top w:val="single" w:sz="6" w:space="0" w:color="auto"/>
              <w:left w:val="single" w:sz="6" w:space="0" w:color="auto"/>
              <w:bottom w:val="single" w:sz="6" w:space="0" w:color="auto"/>
              <w:right w:val="single" w:sz="4" w:space="0" w:color="auto"/>
            </w:tcBorders>
          </w:tcPr>
          <w:p w14:paraId="745AEA6B" w14:textId="34CCD408" w:rsidR="00022D42" w:rsidRPr="00793EF6" w:rsidRDefault="00022D42" w:rsidP="00022D42">
            <w:pPr>
              <w:spacing w:after="0" w:line="240" w:lineRule="auto"/>
              <w:rPr>
                <w:rFonts w:ascii="Times New Roman" w:hAnsi="Times New Roman" w:cs="Times New Roman"/>
              </w:rPr>
            </w:pPr>
            <w:r>
              <w:rPr>
                <w:rFonts w:ascii="Times New Roman" w:hAnsi="Times New Roman" w:cs="Times New Roman"/>
              </w:rPr>
              <w:t xml:space="preserve">Resolved. </w:t>
            </w:r>
          </w:p>
        </w:tc>
      </w:tr>
    </w:tbl>
    <w:p w14:paraId="14A8C4EF" w14:textId="77777777" w:rsidR="00CC44BB" w:rsidRDefault="00CC44BB" w:rsidP="00FD718B">
      <w:pPr>
        <w:spacing w:after="0" w:line="240" w:lineRule="auto"/>
        <w:rPr>
          <w:rFonts w:ascii="Times New Roman" w:hAnsi="Times New Roman" w:cs="Times New Roman"/>
          <w:b/>
          <w:u w:val="single"/>
        </w:rPr>
      </w:pPr>
    </w:p>
    <w:p w14:paraId="243C69AD" w14:textId="03A2B93B" w:rsidR="00293623" w:rsidRPr="00293623" w:rsidRDefault="00293623" w:rsidP="00FD718B">
      <w:pPr>
        <w:spacing w:after="0" w:line="240" w:lineRule="auto"/>
        <w:rPr>
          <w:rFonts w:ascii="Times New Roman" w:hAnsi="Times New Roman" w:cs="Times New Roman"/>
          <w:b/>
        </w:rPr>
      </w:pPr>
      <w:r w:rsidRPr="00293623">
        <w:rPr>
          <w:rFonts w:ascii="Times New Roman" w:hAnsi="Times New Roman" w:cs="Times New Roman"/>
          <w:b/>
          <w:u w:val="single"/>
        </w:rPr>
        <w:t>Upcoming Perinatal Meetings</w:t>
      </w:r>
      <w:r w:rsidRPr="00293623">
        <w:rPr>
          <w:rFonts w:ascii="Times New Roman" w:hAnsi="Times New Roman" w:cs="Times New Roman"/>
          <w:b/>
        </w:rPr>
        <w:t>:</w:t>
      </w:r>
    </w:p>
    <w:p w14:paraId="27EA7C17" w14:textId="3053A0D4" w:rsidR="009B6355" w:rsidRPr="0052583A" w:rsidRDefault="009B6355" w:rsidP="00CC44BB">
      <w:pPr>
        <w:numPr>
          <w:ilvl w:val="0"/>
          <w:numId w:val="1"/>
        </w:numPr>
        <w:spacing w:after="0" w:line="240" w:lineRule="auto"/>
        <w:rPr>
          <w:rFonts w:ascii="Times New Roman" w:hAnsi="Times New Roman" w:cs="Times New Roman"/>
        </w:rPr>
      </w:pPr>
      <w:r w:rsidRPr="0052583A">
        <w:rPr>
          <w:rFonts w:ascii="Times New Roman" w:hAnsi="Times New Roman" w:cs="Times New Roman"/>
        </w:rPr>
        <w:t xml:space="preserve">Thursday Dec 17, 2020 6-8pm KGH, </w:t>
      </w:r>
      <w:r w:rsidR="00022D42">
        <w:rPr>
          <w:rFonts w:ascii="Times New Roman" w:hAnsi="Times New Roman" w:cs="Times New Roman"/>
        </w:rPr>
        <w:t>ZOOM</w:t>
      </w:r>
    </w:p>
    <w:p w14:paraId="69A73653" w14:textId="77777777" w:rsidR="009B6355" w:rsidRPr="0052583A" w:rsidRDefault="009B6355" w:rsidP="009B6355">
      <w:pPr>
        <w:spacing w:after="0" w:line="240" w:lineRule="auto"/>
        <w:ind w:left="1710"/>
        <w:rPr>
          <w:rFonts w:ascii="Times New Roman" w:hAnsi="Times New Roman" w:cs="Times New Roman"/>
        </w:rPr>
      </w:pPr>
    </w:p>
    <w:p w14:paraId="4EDC024A" w14:textId="77777777" w:rsidR="009B6355" w:rsidRPr="00D33678" w:rsidRDefault="009B6355" w:rsidP="009B6355">
      <w:pPr>
        <w:spacing w:after="0" w:line="240" w:lineRule="auto"/>
        <w:rPr>
          <w:rFonts w:ascii="Times New Roman" w:hAnsi="Times New Roman" w:cs="Times New Roman"/>
        </w:rPr>
      </w:pPr>
    </w:p>
    <w:p w14:paraId="6D444F12" w14:textId="77777777" w:rsidR="0017752C" w:rsidRPr="00D33678" w:rsidRDefault="0017752C" w:rsidP="00D33678">
      <w:pPr>
        <w:spacing w:after="0" w:line="240" w:lineRule="auto"/>
        <w:rPr>
          <w:rFonts w:ascii="Times New Roman" w:hAnsi="Times New Roman" w:cs="Times New Roman"/>
        </w:rPr>
      </w:pPr>
    </w:p>
    <w:sectPr w:rsidR="0017752C" w:rsidRPr="00D33678" w:rsidSect="00793E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C22EB" w14:textId="77777777" w:rsidR="00741414" w:rsidRDefault="00741414" w:rsidP="005F039F">
      <w:pPr>
        <w:spacing w:after="0" w:line="240" w:lineRule="auto"/>
      </w:pPr>
      <w:r>
        <w:separator/>
      </w:r>
    </w:p>
  </w:endnote>
  <w:endnote w:type="continuationSeparator" w:id="0">
    <w:p w14:paraId="56D9246D" w14:textId="77777777" w:rsidR="00741414" w:rsidRDefault="00741414"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18AFD43E" w:rsidR="00BF3E51" w:rsidRPr="005F039F" w:rsidRDefault="00BF3E51"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BF3E51" w:rsidRDefault="00BF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9561" w14:textId="77777777" w:rsidR="00741414" w:rsidRDefault="00741414" w:rsidP="005F039F">
      <w:pPr>
        <w:spacing w:after="0" w:line="240" w:lineRule="auto"/>
      </w:pPr>
      <w:r>
        <w:separator/>
      </w:r>
    </w:p>
  </w:footnote>
  <w:footnote w:type="continuationSeparator" w:id="0">
    <w:p w14:paraId="7788C205" w14:textId="77777777" w:rsidR="00741414" w:rsidRDefault="00741414"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5FF22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1"/>
  </w:num>
  <w:num w:numId="4">
    <w:abstractNumId w:val="2"/>
  </w:num>
  <w:num w:numId="5">
    <w:abstractNumId w:val="5"/>
  </w:num>
  <w:num w:numId="6">
    <w:abstractNumId w:val="8"/>
  </w:num>
  <w:num w:numId="7">
    <w:abstractNumId w:val="4"/>
  </w:num>
  <w:num w:numId="8">
    <w:abstractNumId w:val="6"/>
  </w:num>
  <w:num w:numId="9">
    <w:abstractNumId w:val="12"/>
  </w:num>
  <w:num w:numId="10">
    <w:abstractNumId w:val="13"/>
  </w:num>
  <w:num w:numId="11">
    <w:abstractNumId w:val="3"/>
  </w:num>
  <w:num w:numId="12">
    <w:abstractNumId w:val="10"/>
  </w:num>
  <w:num w:numId="13">
    <w:abstractNumId w:val="9"/>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7EC1"/>
    <w:rsid w:val="000119A3"/>
    <w:rsid w:val="00022D42"/>
    <w:rsid w:val="000264C9"/>
    <w:rsid w:val="00055B8F"/>
    <w:rsid w:val="00056FF7"/>
    <w:rsid w:val="00057803"/>
    <w:rsid w:val="00066C6E"/>
    <w:rsid w:val="0007442B"/>
    <w:rsid w:val="00093738"/>
    <w:rsid w:val="000A1860"/>
    <w:rsid w:val="000A25A3"/>
    <w:rsid w:val="000B77F6"/>
    <w:rsid w:val="000C66D2"/>
    <w:rsid w:val="000E3C01"/>
    <w:rsid w:val="000E5E14"/>
    <w:rsid w:val="000E730E"/>
    <w:rsid w:val="000F36D3"/>
    <w:rsid w:val="00115DF3"/>
    <w:rsid w:val="001259E7"/>
    <w:rsid w:val="0013641F"/>
    <w:rsid w:val="0014200E"/>
    <w:rsid w:val="00144855"/>
    <w:rsid w:val="001515A2"/>
    <w:rsid w:val="0016345B"/>
    <w:rsid w:val="00164609"/>
    <w:rsid w:val="0017752C"/>
    <w:rsid w:val="001825CB"/>
    <w:rsid w:val="001846BF"/>
    <w:rsid w:val="001932A7"/>
    <w:rsid w:val="001A3568"/>
    <w:rsid w:val="001A576B"/>
    <w:rsid w:val="001A6E3D"/>
    <w:rsid w:val="001B3961"/>
    <w:rsid w:val="001D1AB8"/>
    <w:rsid w:val="001D3928"/>
    <w:rsid w:val="002040E8"/>
    <w:rsid w:val="00210486"/>
    <w:rsid w:val="00221600"/>
    <w:rsid w:val="00227A80"/>
    <w:rsid w:val="002565C2"/>
    <w:rsid w:val="00260669"/>
    <w:rsid w:val="002703CA"/>
    <w:rsid w:val="00293623"/>
    <w:rsid w:val="00295F4F"/>
    <w:rsid w:val="002A42F0"/>
    <w:rsid w:val="002A4B2C"/>
    <w:rsid w:val="002A67BB"/>
    <w:rsid w:val="002A6BA0"/>
    <w:rsid w:val="002C2F6A"/>
    <w:rsid w:val="002D2B20"/>
    <w:rsid w:val="002D3B23"/>
    <w:rsid w:val="002D6949"/>
    <w:rsid w:val="002E5DD3"/>
    <w:rsid w:val="002E6159"/>
    <w:rsid w:val="002F03A6"/>
    <w:rsid w:val="002F5806"/>
    <w:rsid w:val="003018D4"/>
    <w:rsid w:val="0033583A"/>
    <w:rsid w:val="003359BC"/>
    <w:rsid w:val="00347C3C"/>
    <w:rsid w:val="00352C63"/>
    <w:rsid w:val="0035554B"/>
    <w:rsid w:val="00363E07"/>
    <w:rsid w:val="0036651D"/>
    <w:rsid w:val="003730F6"/>
    <w:rsid w:val="00382B4A"/>
    <w:rsid w:val="00387B0C"/>
    <w:rsid w:val="0039573C"/>
    <w:rsid w:val="003A3F93"/>
    <w:rsid w:val="003C2507"/>
    <w:rsid w:val="003C53FF"/>
    <w:rsid w:val="003C6757"/>
    <w:rsid w:val="003D3E94"/>
    <w:rsid w:val="003E08AC"/>
    <w:rsid w:val="003F2A7B"/>
    <w:rsid w:val="0042018D"/>
    <w:rsid w:val="00426816"/>
    <w:rsid w:val="00433BCC"/>
    <w:rsid w:val="0044167C"/>
    <w:rsid w:val="004479E4"/>
    <w:rsid w:val="0046453A"/>
    <w:rsid w:val="00464F86"/>
    <w:rsid w:val="00470A54"/>
    <w:rsid w:val="004759C0"/>
    <w:rsid w:val="00476B00"/>
    <w:rsid w:val="00494EA3"/>
    <w:rsid w:val="004A69C5"/>
    <w:rsid w:val="004C4169"/>
    <w:rsid w:val="004E2027"/>
    <w:rsid w:val="004E3DD2"/>
    <w:rsid w:val="004E6E8D"/>
    <w:rsid w:val="004F0571"/>
    <w:rsid w:val="004F4B85"/>
    <w:rsid w:val="004F61FA"/>
    <w:rsid w:val="00504B70"/>
    <w:rsid w:val="0054565E"/>
    <w:rsid w:val="00572AF3"/>
    <w:rsid w:val="00584119"/>
    <w:rsid w:val="0059501E"/>
    <w:rsid w:val="005A5897"/>
    <w:rsid w:val="005C0DE4"/>
    <w:rsid w:val="005C6EB6"/>
    <w:rsid w:val="005D2861"/>
    <w:rsid w:val="005E28C9"/>
    <w:rsid w:val="005F039F"/>
    <w:rsid w:val="005F6B4D"/>
    <w:rsid w:val="00603FBC"/>
    <w:rsid w:val="006264F1"/>
    <w:rsid w:val="00632F37"/>
    <w:rsid w:val="00643E9C"/>
    <w:rsid w:val="00646E22"/>
    <w:rsid w:val="00650322"/>
    <w:rsid w:val="00662AE2"/>
    <w:rsid w:val="00662E9A"/>
    <w:rsid w:val="00671764"/>
    <w:rsid w:val="00682FDE"/>
    <w:rsid w:val="00686658"/>
    <w:rsid w:val="00691419"/>
    <w:rsid w:val="006A47EF"/>
    <w:rsid w:val="006B0BB9"/>
    <w:rsid w:val="006B26C1"/>
    <w:rsid w:val="006B3C83"/>
    <w:rsid w:val="006C63F5"/>
    <w:rsid w:val="006E4EF1"/>
    <w:rsid w:val="006E5328"/>
    <w:rsid w:val="006F4F1C"/>
    <w:rsid w:val="00702C4A"/>
    <w:rsid w:val="00703463"/>
    <w:rsid w:val="00704725"/>
    <w:rsid w:val="0071551C"/>
    <w:rsid w:val="007174C1"/>
    <w:rsid w:val="00720639"/>
    <w:rsid w:val="007260B1"/>
    <w:rsid w:val="00727A3C"/>
    <w:rsid w:val="00741414"/>
    <w:rsid w:val="00743328"/>
    <w:rsid w:val="007544F4"/>
    <w:rsid w:val="00756F5B"/>
    <w:rsid w:val="007766F2"/>
    <w:rsid w:val="00783E73"/>
    <w:rsid w:val="0078650F"/>
    <w:rsid w:val="00793EF6"/>
    <w:rsid w:val="007973F5"/>
    <w:rsid w:val="007B1727"/>
    <w:rsid w:val="007B179F"/>
    <w:rsid w:val="007B4B97"/>
    <w:rsid w:val="007D1DAE"/>
    <w:rsid w:val="007E624E"/>
    <w:rsid w:val="0080064B"/>
    <w:rsid w:val="00823DA4"/>
    <w:rsid w:val="00856454"/>
    <w:rsid w:val="008803C5"/>
    <w:rsid w:val="00890129"/>
    <w:rsid w:val="008924CA"/>
    <w:rsid w:val="00896508"/>
    <w:rsid w:val="008C0695"/>
    <w:rsid w:val="008C325B"/>
    <w:rsid w:val="008C6F23"/>
    <w:rsid w:val="008E1E3D"/>
    <w:rsid w:val="00902BD6"/>
    <w:rsid w:val="00913532"/>
    <w:rsid w:val="009166B7"/>
    <w:rsid w:val="009269C4"/>
    <w:rsid w:val="00943B0E"/>
    <w:rsid w:val="00947A94"/>
    <w:rsid w:val="00956D86"/>
    <w:rsid w:val="00973C56"/>
    <w:rsid w:val="009762E5"/>
    <w:rsid w:val="00981E26"/>
    <w:rsid w:val="00993A4D"/>
    <w:rsid w:val="00995957"/>
    <w:rsid w:val="009B6355"/>
    <w:rsid w:val="009D0931"/>
    <w:rsid w:val="009E390E"/>
    <w:rsid w:val="009E603A"/>
    <w:rsid w:val="009E7AF9"/>
    <w:rsid w:val="009F6C90"/>
    <w:rsid w:val="00A067E4"/>
    <w:rsid w:val="00A10026"/>
    <w:rsid w:val="00A14A9B"/>
    <w:rsid w:val="00A336CD"/>
    <w:rsid w:val="00A4325F"/>
    <w:rsid w:val="00A44320"/>
    <w:rsid w:val="00A45872"/>
    <w:rsid w:val="00A647DA"/>
    <w:rsid w:val="00A82175"/>
    <w:rsid w:val="00A866D9"/>
    <w:rsid w:val="00A87D53"/>
    <w:rsid w:val="00A94373"/>
    <w:rsid w:val="00A97B11"/>
    <w:rsid w:val="00AE0FC7"/>
    <w:rsid w:val="00AF0B46"/>
    <w:rsid w:val="00B0184C"/>
    <w:rsid w:val="00B0661C"/>
    <w:rsid w:val="00B127A3"/>
    <w:rsid w:val="00B15FE7"/>
    <w:rsid w:val="00B260BD"/>
    <w:rsid w:val="00B274E3"/>
    <w:rsid w:val="00B41058"/>
    <w:rsid w:val="00B647FA"/>
    <w:rsid w:val="00B8563B"/>
    <w:rsid w:val="00BA63AA"/>
    <w:rsid w:val="00BC2851"/>
    <w:rsid w:val="00BC7951"/>
    <w:rsid w:val="00BE2932"/>
    <w:rsid w:val="00BE3851"/>
    <w:rsid w:val="00BF3E51"/>
    <w:rsid w:val="00C00649"/>
    <w:rsid w:val="00C03466"/>
    <w:rsid w:val="00C03698"/>
    <w:rsid w:val="00C06CF2"/>
    <w:rsid w:val="00C206A3"/>
    <w:rsid w:val="00C25D44"/>
    <w:rsid w:val="00C26DA3"/>
    <w:rsid w:val="00C459FD"/>
    <w:rsid w:val="00C5054F"/>
    <w:rsid w:val="00C60E54"/>
    <w:rsid w:val="00C63EEC"/>
    <w:rsid w:val="00C75535"/>
    <w:rsid w:val="00C75B38"/>
    <w:rsid w:val="00CB22CB"/>
    <w:rsid w:val="00CB4A13"/>
    <w:rsid w:val="00CC086F"/>
    <w:rsid w:val="00CC44BB"/>
    <w:rsid w:val="00CD2C66"/>
    <w:rsid w:val="00CE2039"/>
    <w:rsid w:val="00CE4594"/>
    <w:rsid w:val="00CF02E8"/>
    <w:rsid w:val="00D04890"/>
    <w:rsid w:val="00D13948"/>
    <w:rsid w:val="00D321E1"/>
    <w:rsid w:val="00D32764"/>
    <w:rsid w:val="00D32A98"/>
    <w:rsid w:val="00D33678"/>
    <w:rsid w:val="00D37D90"/>
    <w:rsid w:val="00D4271E"/>
    <w:rsid w:val="00D44BF1"/>
    <w:rsid w:val="00D64F1D"/>
    <w:rsid w:val="00D74952"/>
    <w:rsid w:val="00D8136F"/>
    <w:rsid w:val="00D9522C"/>
    <w:rsid w:val="00DA6B46"/>
    <w:rsid w:val="00DA6FAF"/>
    <w:rsid w:val="00DE57B3"/>
    <w:rsid w:val="00DF1D13"/>
    <w:rsid w:val="00E166CA"/>
    <w:rsid w:val="00E260AF"/>
    <w:rsid w:val="00E3535F"/>
    <w:rsid w:val="00E40288"/>
    <w:rsid w:val="00E54B80"/>
    <w:rsid w:val="00E778CF"/>
    <w:rsid w:val="00E83FB3"/>
    <w:rsid w:val="00E91946"/>
    <w:rsid w:val="00E9498A"/>
    <w:rsid w:val="00EE0069"/>
    <w:rsid w:val="00EF1E27"/>
    <w:rsid w:val="00F14766"/>
    <w:rsid w:val="00F15664"/>
    <w:rsid w:val="00F47288"/>
    <w:rsid w:val="00F52F26"/>
    <w:rsid w:val="00F83F24"/>
    <w:rsid w:val="00F93550"/>
    <w:rsid w:val="00FB0879"/>
    <w:rsid w:val="00FB2892"/>
    <w:rsid w:val="00FB556A"/>
    <w:rsid w:val="00FC1FFD"/>
    <w:rsid w:val="00FD1776"/>
    <w:rsid w:val="00FD718B"/>
    <w:rsid w:val="00FE0806"/>
    <w:rsid w:val="00FE55FE"/>
    <w:rsid w:val="00FF501F"/>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JoEllen L (DHSS)</cp:lastModifiedBy>
  <cp:revision>2</cp:revision>
  <cp:lastPrinted>2020-02-20T17:20:00Z</cp:lastPrinted>
  <dcterms:created xsi:type="dcterms:W3CDTF">2020-10-16T13:09:00Z</dcterms:created>
  <dcterms:modified xsi:type="dcterms:W3CDTF">2020-10-16T13:09:00Z</dcterms:modified>
</cp:coreProperties>
</file>