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Look w:val="01E0" w:firstRow="1" w:lastRow="1" w:firstColumn="1" w:lastColumn="1" w:noHBand="0" w:noVBand="0"/>
      </w:tblPr>
      <w:tblGrid>
        <w:gridCol w:w="5504"/>
        <w:gridCol w:w="5224"/>
      </w:tblGrid>
      <w:tr w:rsidR="009E390E" w:rsidRPr="00D33678" w14:paraId="032F83EC" w14:textId="77777777" w:rsidTr="009E390E">
        <w:tc>
          <w:tcPr>
            <w:tcW w:w="5504" w:type="dxa"/>
            <w:vAlign w:val="center"/>
          </w:tcPr>
          <w:p w14:paraId="440C928F" w14:textId="77777777" w:rsidR="00DA6FAF" w:rsidRDefault="009E390E">
            <w:bookmarkStart w:id="0" w:name="_GoBack"/>
            <w:bookmarkEnd w:id="0"/>
            <w:r>
              <w:rPr>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74AE1716" w:rsidR="002703CA" w:rsidRPr="002703CA" w:rsidRDefault="00D33678" w:rsidP="001B3961">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Date:</w:t>
            </w:r>
            <w:r w:rsidR="009E390E">
              <w:rPr>
                <w:rFonts w:ascii="Times New Roman" w:eastAsia="Times New Roman" w:hAnsi="Times New Roman" w:cs="Arial"/>
                <w:b/>
                <w:sz w:val="20"/>
                <w:szCs w:val="20"/>
              </w:rPr>
              <w:t xml:space="preserve"> </w:t>
            </w:r>
            <w:r w:rsidR="00C63EEC">
              <w:rPr>
                <w:rFonts w:ascii="Times New Roman" w:eastAsia="Times New Roman" w:hAnsi="Times New Roman" w:cs="Arial"/>
                <w:sz w:val="20"/>
                <w:szCs w:val="20"/>
              </w:rPr>
              <w:t>April 16,</w:t>
            </w:r>
            <w:r w:rsidR="001B3961">
              <w:rPr>
                <w:rFonts w:ascii="Times New Roman" w:eastAsia="Times New Roman" w:hAnsi="Times New Roman" w:cs="Arial"/>
                <w:sz w:val="20"/>
                <w:szCs w:val="20"/>
              </w:rPr>
              <w:t xml:space="preserve"> 2020</w:t>
            </w:r>
          </w:p>
        </w:tc>
        <w:tc>
          <w:tcPr>
            <w:tcW w:w="5224" w:type="dxa"/>
          </w:tcPr>
          <w:p w14:paraId="2E6A5FBB" w14:textId="77777777" w:rsidR="009E390E" w:rsidRDefault="00D33678" w:rsidP="004C4169">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sz w:val="20"/>
                <w:szCs w:val="20"/>
              </w:rPr>
              <w:t xml:space="preserve"> </w:t>
            </w:r>
          </w:p>
          <w:p w14:paraId="41E761E0"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4A29927"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4CDA51A5"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E7B1708" w14:textId="77777777" w:rsidR="00D33678" w:rsidRPr="00D33678" w:rsidRDefault="00D33678" w:rsidP="004C4169">
            <w:pPr>
              <w:tabs>
                <w:tab w:val="left" w:pos="1440"/>
              </w:tabs>
              <w:spacing w:after="60" w:line="240" w:lineRule="auto"/>
              <w:rPr>
                <w:rFonts w:ascii="Times New Roman" w:eastAsia="Times New Roman" w:hAnsi="Times New Roman" w:cs="Arial"/>
                <w:sz w:val="20"/>
                <w:szCs w:val="20"/>
              </w:rPr>
            </w:pPr>
          </w:p>
        </w:tc>
      </w:tr>
      <w:tr w:rsidR="009E390E" w:rsidRPr="00D33678" w14:paraId="2BF0C777" w14:textId="77777777" w:rsidTr="009E390E">
        <w:tc>
          <w:tcPr>
            <w:tcW w:w="5504" w:type="dxa"/>
            <w:vAlign w:val="center"/>
          </w:tcPr>
          <w:p w14:paraId="50E4AB82" w14:textId="77777777" w:rsidR="00D33678" w:rsidRPr="00D33678" w:rsidRDefault="00D33678" w:rsidP="00793EF6">
            <w:pPr>
              <w:tabs>
                <w:tab w:val="left" w:pos="1440"/>
              </w:tabs>
              <w:spacing w:after="0" w:line="240" w:lineRule="auto"/>
              <w:rPr>
                <w:rFonts w:ascii="Times New Roman" w:eastAsia="Times New Roman" w:hAnsi="Times New Roman" w:cs="Arial"/>
                <w:b/>
                <w:sz w:val="20"/>
                <w:szCs w:val="20"/>
              </w:rPr>
            </w:pPr>
            <w:r w:rsidRPr="00D33678">
              <w:rPr>
                <w:rFonts w:ascii="Times New Roman" w:eastAsia="Times New Roman" w:hAnsi="Times New Roman" w:cs="Arial"/>
                <w:b/>
                <w:sz w:val="20"/>
                <w:szCs w:val="20"/>
              </w:rPr>
              <w:t>Medical Dir.:</w:t>
            </w:r>
            <w:r w:rsidR="009E390E">
              <w:rPr>
                <w:rFonts w:ascii="Times New Roman" w:eastAsia="Times New Roman" w:hAnsi="Times New Roman" w:cs="Arial"/>
                <w:b/>
                <w:sz w:val="20"/>
                <w:szCs w:val="20"/>
              </w:rPr>
              <w:t xml:space="preserve"> </w:t>
            </w:r>
            <w:r w:rsidR="009E390E" w:rsidRPr="009E390E">
              <w:rPr>
                <w:rFonts w:ascii="Times New Roman" w:eastAsia="Times New Roman" w:hAnsi="Times New Roman" w:cs="Arial"/>
                <w:sz w:val="20"/>
                <w:szCs w:val="20"/>
              </w:rPr>
              <w:t>Garrett Colmorgen, M.D.</w:t>
            </w:r>
          </w:p>
        </w:tc>
        <w:tc>
          <w:tcPr>
            <w:tcW w:w="5224" w:type="dxa"/>
          </w:tcPr>
          <w:p w14:paraId="6F946B99" w14:textId="77777777" w:rsidR="00D33678" w:rsidRPr="00D33678" w:rsidRDefault="00D33678" w:rsidP="00D33678">
            <w:pPr>
              <w:tabs>
                <w:tab w:val="left" w:pos="1440"/>
              </w:tabs>
              <w:spacing w:after="60" w:line="240" w:lineRule="auto"/>
              <w:rPr>
                <w:rFonts w:ascii="Times New Roman" w:eastAsia="Times New Roman" w:hAnsi="Times New Roman" w:cs="Arial"/>
                <w:sz w:val="20"/>
                <w:szCs w:val="20"/>
              </w:rPr>
            </w:pPr>
          </w:p>
        </w:tc>
      </w:tr>
      <w:tr w:rsidR="009E390E" w:rsidRPr="00D33678" w14:paraId="06EE98BC" w14:textId="77777777" w:rsidTr="009E390E">
        <w:tc>
          <w:tcPr>
            <w:tcW w:w="5504" w:type="dxa"/>
            <w:vAlign w:val="center"/>
          </w:tcPr>
          <w:p w14:paraId="3E855D74" w14:textId="64F29826" w:rsidR="00C75535" w:rsidRDefault="009E390E" w:rsidP="00C63EEC">
            <w:pPr>
              <w:tabs>
                <w:tab w:val="left" w:pos="1440"/>
              </w:tabs>
              <w:spacing w:after="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Location:</w:t>
            </w:r>
            <w:r>
              <w:rPr>
                <w:rFonts w:ascii="Times New Roman" w:eastAsia="Times New Roman" w:hAnsi="Times New Roman" w:cs="Arial"/>
                <w:b/>
                <w:sz w:val="20"/>
                <w:szCs w:val="20"/>
              </w:rPr>
              <w:t xml:space="preserve">  </w:t>
            </w:r>
            <w:r w:rsidR="00C63EEC">
              <w:rPr>
                <w:rFonts w:ascii="Times New Roman" w:eastAsia="Times New Roman" w:hAnsi="Times New Roman" w:cs="Arial"/>
                <w:sz w:val="20"/>
                <w:szCs w:val="20"/>
              </w:rPr>
              <w:t>Zoom Conference Call</w:t>
            </w:r>
          </w:p>
          <w:p w14:paraId="1D5F0522" w14:textId="77777777" w:rsidR="00793EF6" w:rsidRPr="00793EF6" w:rsidRDefault="00793EF6" w:rsidP="00793EF6">
            <w:pPr>
              <w:tabs>
                <w:tab w:val="left" w:pos="1440"/>
              </w:tabs>
              <w:spacing w:after="0" w:line="240" w:lineRule="auto"/>
              <w:rPr>
                <w:rFonts w:ascii="Times New Roman" w:eastAsia="Times New Roman" w:hAnsi="Times New Roman" w:cs="Arial"/>
                <w:sz w:val="20"/>
                <w:szCs w:val="20"/>
              </w:rPr>
            </w:pPr>
          </w:p>
        </w:tc>
        <w:tc>
          <w:tcPr>
            <w:tcW w:w="5224" w:type="dxa"/>
          </w:tcPr>
          <w:p w14:paraId="6154A298" w14:textId="77777777" w:rsidR="009E390E" w:rsidRPr="00D33678" w:rsidRDefault="009E390E" w:rsidP="009E390E">
            <w:pPr>
              <w:spacing w:after="0" w:line="240" w:lineRule="auto"/>
              <w:rPr>
                <w:rFonts w:ascii="Times New Roman" w:eastAsia="Times New Roman" w:hAnsi="Times New Roman" w:cs="Times New Roman"/>
                <w:bCs/>
              </w:rPr>
            </w:pPr>
          </w:p>
        </w:tc>
      </w:tr>
    </w:tbl>
    <w:p w14:paraId="0A660CE9" w14:textId="77777777" w:rsidR="00D33678" w:rsidRPr="00D33678" w:rsidRDefault="00D33678" w:rsidP="00D33678">
      <w:pPr>
        <w:spacing w:after="0" w:line="240" w:lineRule="auto"/>
        <w:rPr>
          <w:rFonts w:ascii="Times New Roman" w:hAnsi="Times New Roman" w:cs="Times New Roman"/>
          <w:b/>
          <w:sz w:val="20"/>
          <w:szCs w:val="20"/>
        </w:rPr>
      </w:pPr>
      <w:r w:rsidRPr="00D33678">
        <w:rPr>
          <w:rFonts w:ascii="Times New Roman" w:hAnsi="Times New Roman" w:cs="Times New Roman"/>
          <w:b/>
          <w:sz w:val="20"/>
          <w:szCs w:val="20"/>
        </w:rPr>
        <w:t>MEMBER ATTENDANCE:</w:t>
      </w:r>
    </w:p>
    <w:p w14:paraId="080A0B5C" w14:textId="793958DA" w:rsidR="00D33678" w:rsidRPr="00995957" w:rsidRDefault="00D33678" w:rsidP="00D33678">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sym w:font="Wingdings" w:char="F0FE"/>
      </w:r>
      <w:r w:rsidRPr="00995957">
        <w:rPr>
          <w:rFonts w:ascii="Times New Roman" w:hAnsi="Times New Roman" w:cs="Times New Roman"/>
          <w:sz w:val="20"/>
          <w:szCs w:val="20"/>
          <w:lang w:val="sv-SE"/>
        </w:rPr>
        <w:t xml:space="preserve"> Garrett Colmorgen, </w:t>
      </w:r>
      <w:r w:rsidRPr="00995957">
        <w:rPr>
          <w:rFonts w:ascii="Times New Roman" w:hAnsi="Times New Roman" w:cs="Times New Roman"/>
          <w:sz w:val="16"/>
          <w:szCs w:val="16"/>
          <w:lang w:val="sv-SE"/>
        </w:rPr>
        <w:t>MD</w:t>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347C3C" w:rsidRPr="00347C3C">
        <w:rPr>
          <w:rFonts w:ascii="Times New Roman" w:hAnsi="Times New Roman" w:cs="Times New Roman"/>
          <w:sz w:val="20"/>
          <w:szCs w:val="20"/>
        </w:rPr>
        <w:t></w:t>
      </w:r>
      <w:r w:rsidR="00347C3C" w:rsidRPr="00995957">
        <w:rPr>
          <w:rFonts w:ascii="Times New Roman" w:hAnsi="Times New Roman" w:cs="Times New Roman"/>
          <w:sz w:val="20"/>
          <w:szCs w:val="20"/>
          <w:lang w:val="sv-SE"/>
        </w:rPr>
        <w:t xml:space="preserve"> David Hack, </w:t>
      </w:r>
      <w:r w:rsidR="00347C3C" w:rsidRPr="00995957">
        <w:rPr>
          <w:rFonts w:ascii="Times New Roman" w:hAnsi="Times New Roman" w:cs="Times New Roman"/>
          <w:sz w:val="16"/>
          <w:szCs w:val="16"/>
          <w:lang w:val="sv-SE"/>
        </w:rPr>
        <w:t>MD</w:t>
      </w:r>
      <w:r w:rsidR="007766F2"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C06CF2" w:rsidRPr="00C75535">
        <w:rPr>
          <w:rFonts w:ascii="Times New Roman" w:hAnsi="Times New Roman" w:cs="Times New Roman"/>
          <w:sz w:val="20"/>
          <w:szCs w:val="20"/>
        </w:rPr>
        <w:sym w:font="Wingdings" w:char="F0FE"/>
      </w:r>
      <w:r w:rsidR="00C06CF2">
        <w:rPr>
          <w:rFonts w:ascii="Times New Roman" w:hAnsi="Times New Roman" w:cs="Times New Roman"/>
          <w:sz w:val="20"/>
          <w:szCs w:val="20"/>
        </w:rPr>
        <w:t xml:space="preserve"> </w:t>
      </w:r>
      <w:r w:rsidR="00C75535" w:rsidRPr="00995957">
        <w:rPr>
          <w:rFonts w:ascii="Times New Roman" w:hAnsi="Times New Roman" w:cs="Times New Roman"/>
          <w:sz w:val="20"/>
          <w:szCs w:val="20"/>
          <w:lang w:val="sv-SE"/>
        </w:rPr>
        <w:t xml:space="preserve">Rita Nutt </w:t>
      </w:r>
    </w:p>
    <w:p w14:paraId="47D188FB" w14:textId="397F9246" w:rsidR="009B6355" w:rsidRDefault="00C06CF2" w:rsidP="001A576B">
      <w:pPr>
        <w:spacing w:after="0" w:line="240" w:lineRule="auto"/>
        <w:rPr>
          <w:rFonts w:ascii="Times New Roman" w:hAnsi="Times New Roman" w:cs="Times New Roman"/>
          <w:sz w:val="16"/>
          <w:szCs w:val="16"/>
          <w:lang w:val="sv-SE"/>
        </w:rPr>
      </w:pPr>
      <w:r w:rsidRPr="00C75535">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3E08AC" w:rsidRPr="00756F5B">
        <w:rPr>
          <w:rFonts w:ascii="Times New Roman" w:hAnsi="Times New Roman" w:cs="Times New Roman"/>
          <w:sz w:val="20"/>
          <w:szCs w:val="20"/>
          <w:lang w:val="sv-SE"/>
        </w:rPr>
        <w:t>M</w:t>
      </w:r>
      <w:r w:rsidR="00D33678" w:rsidRPr="00995957">
        <w:rPr>
          <w:rFonts w:ascii="Times New Roman" w:hAnsi="Times New Roman" w:cs="Times New Roman"/>
          <w:sz w:val="20"/>
          <w:szCs w:val="20"/>
          <w:lang w:val="sv-SE"/>
        </w:rPr>
        <w:t xml:space="preserve">argaret-Rose Agostino, </w:t>
      </w:r>
      <w:r w:rsidR="00D33678" w:rsidRPr="00995957">
        <w:rPr>
          <w:rFonts w:ascii="Times New Roman" w:hAnsi="Times New Roman" w:cs="Times New Roman"/>
          <w:sz w:val="16"/>
          <w:szCs w:val="16"/>
          <w:lang w:val="sv-SE"/>
        </w:rPr>
        <w:t>DNP, MSW</w:t>
      </w:r>
      <w:r w:rsidR="00D33678" w:rsidRPr="00995957">
        <w:rPr>
          <w:rFonts w:ascii="Times New Roman" w:hAnsi="Times New Roman" w:cs="Times New Roman"/>
          <w:sz w:val="20"/>
          <w:szCs w:val="20"/>
          <w:lang w:val="sv-SE"/>
        </w:rPr>
        <w:t xml:space="preserve">  </w:t>
      </w:r>
      <w:r w:rsidR="00D33678" w:rsidRPr="00995957">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Pr="001A576B">
        <w:rPr>
          <w:rFonts w:ascii="Times New Roman" w:hAnsi="Times New Roman" w:cs="Times New Roman"/>
          <w:sz w:val="20"/>
          <w:szCs w:val="20"/>
        </w:rPr>
        <w:sym w:font="Wingdings" w:char="F0FE"/>
      </w:r>
      <w:r w:rsidRPr="00783E73">
        <w:rPr>
          <w:rFonts w:ascii="Times New Roman" w:hAnsi="Times New Roman" w:cs="Times New Roman"/>
          <w:sz w:val="20"/>
          <w:szCs w:val="20"/>
          <w:lang w:val="sv-SE"/>
        </w:rPr>
        <w:t xml:space="preserve"> </w:t>
      </w:r>
      <w:r w:rsidR="009E603A" w:rsidRPr="00756F5B">
        <w:rPr>
          <w:rFonts w:ascii="Times New Roman" w:hAnsi="Times New Roman" w:cs="Times New Roman"/>
          <w:sz w:val="20"/>
          <w:szCs w:val="20"/>
          <w:lang w:val="sv-SE"/>
        </w:rPr>
        <w:t>M</w:t>
      </w:r>
      <w:r w:rsidR="00347C3C" w:rsidRPr="00995957">
        <w:rPr>
          <w:rFonts w:ascii="Times New Roman" w:hAnsi="Times New Roman" w:cs="Times New Roman"/>
          <w:sz w:val="20"/>
          <w:szCs w:val="20"/>
          <w:lang w:val="sv-SE"/>
        </w:rPr>
        <w:t xml:space="preserve">atthew Hoffman, </w:t>
      </w:r>
      <w:r w:rsidR="00347C3C" w:rsidRPr="00995957">
        <w:rPr>
          <w:rFonts w:ascii="Times New Roman" w:hAnsi="Times New Roman" w:cs="Times New Roman"/>
          <w:sz w:val="16"/>
          <w:szCs w:val="16"/>
          <w:lang w:val="sv-SE"/>
        </w:rPr>
        <w:t>MD</w:t>
      </w:r>
      <w:r w:rsidR="00D33678" w:rsidRPr="00995957">
        <w:rPr>
          <w:rFonts w:ascii="Times New Roman" w:hAnsi="Times New Roman" w:cs="Times New Roman"/>
          <w:sz w:val="20"/>
          <w:szCs w:val="20"/>
          <w:lang w:val="sv-SE"/>
        </w:rPr>
        <w:tab/>
      </w:r>
      <w:r w:rsidR="00D33678" w:rsidRPr="00995957">
        <w:rPr>
          <w:rFonts w:ascii="Times New Roman" w:hAnsi="Times New Roman" w:cs="Times New Roman"/>
          <w:sz w:val="20"/>
          <w:szCs w:val="20"/>
          <w:lang w:val="sv-SE"/>
        </w:rPr>
        <w:tab/>
      </w:r>
      <w:r w:rsidR="008C6F23" w:rsidRPr="00756F5B">
        <w:rPr>
          <w:rFonts w:ascii="Times New Roman" w:hAnsi="Times New Roman" w:cs="Times New Roman"/>
          <w:sz w:val="20"/>
          <w:szCs w:val="20"/>
          <w:lang w:val="sv-SE"/>
        </w:rPr>
        <w:tab/>
      </w:r>
      <w:r w:rsidRPr="00D33678">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9E603A" w:rsidRPr="00756F5B">
        <w:rPr>
          <w:rFonts w:ascii="Times New Roman" w:hAnsi="Times New Roman" w:cs="Times New Roman"/>
          <w:sz w:val="20"/>
          <w:szCs w:val="20"/>
          <w:lang w:val="sv-SE"/>
        </w:rPr>
        <w:t>D</w:t>
      </w:r>
      <w:r w:rsidR="00C75535" w:rsidRPr="00995957">
        <w:rPr>
          <w:rFonts w:ascii="Times New Roman" w:hAnsi="Times New Roman" w:cs="Times New Roman"/>
          <w:sz w:val="20"/>
          <w:szCs w:val="20"/>
          <w:lang w:val="sv-SE"/>
        </w:rPr>
        <w:t xml:space="preserve">avid Paul, </w:t>
      </w:r>
      <w:r w:rsidR="00C75535" w:rsidRPr="00995957">
        <w:rPr>
          <w:rFonts w:ascii="Times New Roman" w:hAnsi="Times New Roman" w:cs="Times New Roman"/>
          <w:sz w:val="16"/>
          <w:szCs w:val="16"/>
          <w:lang w:val="sv-SE"/>
        </w:rPr>
        <w:t>MD</w:t>
      </w:r>
      <w:r w:rsidR="00C75535" w:rsidRPr="00995957">
        <w:rPr>
          <w:rFonts w:ascii="Times New Roman" w:hAnsi="Times New Roman" w:cs="Times New Roman"/>
          <w:sz w:val="20"/>
          <w:szCs w:val="20"/>
          <w:lang w:val="sv-SE"/>
        </w:rPr>
        <w:t xml:space="preserve">  </w:t>
      </w:r>
    </w:p>
    <w:p w14:paraId="4EB6F511" w14:textId="3B562969" w:rsidR="001A576B" w:rsidRPr="00995957" w:rsidRDefault="00D33678" w:rsidP="001A576B">
      <w:pPr>
        <w:spacing w:after="0" w:line="240" w:lineRule="auto"/>
        <w:rPr>
          <w:rFonts w:ascii="Times New Roman" w:hAnsi="Times New Roman" w:cs="Times New Roman"/>
          <w:sz w:val="16"/>
          <w:szCs w:val="16"/>
          <w:lang w:val="sv-SE"/>
        </w:rPr>
      </w:pPr>
      <w:r w:rsidRPr="00995957">
        <w:rPr>
          <w:rFonts w:ascii="Times New Roman" w:hAnsi="Times New Roman" w:cs="Times New Roman"/>
          <w:sz w:val="16"/>
          <w:szCs w:val="16"/>
          <w:lang w:val="sv-SE"/>
        </w:rPr>
        <w:t>RN-BC, IBCLC</w:t>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BA63AA" w:rsidRPr="001A576B">
        <w:rPr>
          <w:rFonts w:ascii="Times New Roman" w:hAnsi="Times New Roman" w:cs="Times New Roman"/>
          <w:sz w:val="20"/>
          <w:szCs w:val="20"/>
        </w:rPr>
        <w:sym w:font="Wingdings" w:char="F0FE"/>
      </w:r>
      <w:r w:rsidR="00BA63AA" w:rsidRPr="00783E73">
        <w:rPr>
          <w:rFonts w:ascii="Times New Roman" w:hAnsi="Times New Roman" w:cs="Times New Roman"/>
          <w:sz w:val="20"/>
          <w:szCs w:val="20"/>
          <w:lang w:val="sv-SE"/>
        </w:rPr>
        <w:t xml:space="preserve"> </w:t>
      </w:r>
      <w:r w:rsidR="00CD2C66" w:rsidRPr="00995957">
        <w:rPr>
          <w:rFonts w:ascii="Times New Roman" w:hAnsi="Times New Roman" w:cs="Times New Roman"/>
          <w:sz w:val="20"/>
          <w:szCs w:val="20"/>
          <w:lang w:val="sv-SE"/>
        </w:rPr>
        <w:t>Karen Kelly</w:t>
      </w:r>
      <w:r w:rsidR="00CD2C66" w:rsidRPr="00995957">
        <w:rPr>
          <w:rFonts w:ascii="Times New Roman" w:hAnsi="Times New Roman" w:cs="Times New Roman"/>
          <w:sz w:val="16"/>
          <w:szCs w:val="16"/>
          <w:lang w:val="sv-SE"/>
        </w:rPr>
        <w:tab/>
      </w:r>
      <w:r w:rsidR="00CD2C66" w:rsidRPr="00995957">
        <w:rPr>
          <w:rFonts w:ascii="Times New Roman" w:hAnsi="Times New Roman" w:cs="Times New Roman"/>
          <w:sz w:val="16"/>
          <w:szCs w:val="16"/>
          <w:lang w:val="sv-SE"/>
        </w:rPr>
        <w:tab/>
      </w:r>
      <w:r w:rsidR="00CD2C66" w:rsidRPr="00995957">
        <w:rPr>
          <w:rFonts w:ascii="Times New Roman" w:hAnsi="Times New Roman" w:cs="Times New Roman"/>
          <w:sz w:val="16"/>
          <w:szCs w:val="16"/>
          <w:lang w:val="sv-SE"/>
        </w:rPr>
        <w:tab/>
      </w:r>
      <w:r w:rsidR="00295F4F" w:rsidRPr="00995957">
        <w:rPr>
          <w:rFonts w:ascii="Times New Roman" w:hAnsi="Times New Roman" w:cs="Times New Roman"/>
          <w:sz w:val="20"/>
          <w:szCs w:val="20"/>
          <w:lang w:val="sv-SE"/>
        </w:rPr>
        <w:tab/>
      </w:r>
      <w:r w:rsidR="003E08AC" w:rsidRPr="00D33678">
        <w:rPr>
          <w:rFonts w:ascii="Times New Roman" w:hAnsi="Times New Roman" w:cs="Times New Roman"/>
          <w:sz w:val="20"/>
          <w:szCs w:val="20"/>
        </w:rPr>
        <w:sym w:font="Wingdings" w:char="F0FE"/>
      </w:r>
      <w:r w:rsidR="00C75535" w:rsidRPr="00995957">
        <w:rPr>
          <w:rFonts w:ascii="Times New Roman" w:hAnsi="Times New Roman" w:cs="Times New Roman"/>
          <w:sz w:val="20"/>
          <w:szCs w:val="20"/>
          <w:lang w:val="sv-SE"/>
        </w:rPr>
        <w:t xml:space="preserve">Anne Pedrick </w:t>
      </w:r>
    </w:p>
    <w:p w14:paraId="5BE464D7" w14:textId="29709358" w:rsidR="001A576B" w:rsidRPr="00D44BF1" w:rsidRDefault="00981E26" w:rsidP="001A576B">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00D33678" w:rsidRPr="00D44BF1">
        <w:rPr>
          <w:rFonts w:ascii="Times New Roman" w:hAnsi="Times New Roman" w:cs="Times New Roman"/>
          <w:sz w:val="20"/>
          <w:szCs w:val="20"/>
          <w:lang w:val="sv-SE"/>
        </w:rPr>
        <w:t xml:space="preserve"> </w:t>
      </w:r>
      <w:r w:rsidR="007766F2" w:rsidRPr="00D44BF1">
        <w:rPr>
          <w:rFonts w:ascii="Times New Roman" w:hAnsi="Times New Roman" w:cs="Times New Roman"/>
          <w:sz w:val="20"/>
          <w:szCs w:val="20"/>
          <w:lang w:val="sv-SE"/>
        </w:rPr>
        <w:t>Katrin Arnolds</w:t>
      </w:r>
      <w:r w:rsidR="00D33678"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16"/>
          <w:szCs w:val="16"/>
          <w:lang w:val="sv-SE"/>
        </w:rPr>
        <w:t>MD</w:t>
      </w:r>
      <w:r w:rsidR="00704725">
        <w:rPr>
          <w:rFonts w:ascii="Times New Roman" w:hAnsi="Times New Roman" w:cs="Times New Roman"/>
          <w:sz w:val="20"/>
          <w:szCs w:val="20"/>
          <w:lang w:val="sv-SE"/>
        </w:rPr>
        <w:tab/>
      </w:r>
      <w:r w:rsidR="00704725">
        <w:rPr>
          <w:rFonts w:ascii="Times New Roman" w:hAnsi="Times New Roman" w:cs="Times New Roman"/>
          <w:sz w:val="20"/>
          <w:szCs w:val="20"/>
          <w:lang w:val="sv-SE"/>
        </w:rPr>
        <w:tab/>
        <w:t xml:space="preserve">             </w:t>
      </w:r>
      <w:r w:rsidR="00A10026" w:rsidRPr="00D44BF1">
        <w:rPr>
          <w:rFonts w:ascii="Times New Roman" w:hAnsi="Times New Roman" w:cs="Times New Roman"/>
          <w:sz w:val="20"/>
          <w:szCs w:val="20"/>
          <w:lang w:val="sv-SE"/>
        </w:rPr>
        <w:t xml:space="preserve"> </w:t>
      </w:r>
      <w:r w:rsidR="001846BF">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8C6F23" w:rsidRPr="00D33678">
        <w:rPr>
          <w:rFonts w:ascii="Times New Roman" w:hAnsi="Times New Roman" w:cs="Times New Roman"/>
          <w:sz w:val="20"/>
          <w:szCs w:val="20"/>
        </w:rPr>
        <w:t></w:t>
      </w:r>
      <w:r w:rsidR="008C6F23" w:rsidRPr="00756F5B">
        <w:rPr>
          <w:rFonts w:ascii="Times New Roman" w:hAnsi="Times New Roman" w:cs="Times New Roman"/>
          <w:sz w:val="20"/>
          <w:szCs w:val="20"/>
          <w:lang w:val="sv-SE"/>
        </w:rPr>
        <w:t xml:space="preserve"> </w:t>
      </w:r>
      <w:r w:rsidR="00D32764" w:rsidRPr="00756F5B">
        <w:rPr>
          <w:rFonts w:ascii="Times New Roman" w:hAnsi="Times New Roman" w:cs="Times New Roman"/>
          <w:sz w:val="20"/>
          <w:szCs w:val="20"/>
          <w:lang w:val="sv-SE"/>
        </w:rPr>
        <w:t xml:space="preserve"> </w:t>
      </w:r>
      <w:r w:rsidR="001B3961" w:rsidRPr="00756F5B">
        <w:rPr>
          <w:rFonts w:ascii="Times New Roman" w:hAnsi="Times New Roman" w:cs="Times New Roman"/>
          <w:sz w:val="20"/>
          <w:szCs w:val="20"/>
          <w:lang w:val="sv-SE"/>
        </w:rPr>
        <w:t>Cheryl Hewl</w:t>
      </w:r>
      <w:r w:rsidR="000A1860" w:rsidRPr="00756F5B">
        <w:rPr>
          <w:rFonts w:ascii="Times New Roman" w:hAnsi="Times New Roman" w:cs="Times New Roman"/>
          <w:sz w:val="20"/>
          <w:szCs w:val="20"/>
          <w:lang w:val="sv-SE"/>
        </w:rPr>
        <w:t>e</w:t>
      </w:r>
      <w:r w:rsidR="001B3961" w:rsidRPr="00756F5B">
        <w:rPr>
          <w:rFonts w:ascii="Times New Roman" w:hAnsi="Times New Roman" w:cs="Times New Roman"/>
          <w:sz w:val="20"/>
          <w:szCs w:val="20"/>
          <w:lang w:val="sv-SE"/>
        </w:rPr>
        <w:t>tt</w:t>
      </w:r>
      <w:r w:rsidR="001B3961">
        <w:rPr>
          <w:rFonts w:ascii="Times New Roman" w:hAnsi="Times New Roman" w:cs="Times New Roman"/>
          <w:sz w:val="20"/>
          <w:szCs w:val="20"/>
          <w:lang w:val="sv-SE"/>
        </w:rPr>
        <w:tab/>
      </w:r>
      <w:r w:rsidR="001B3961">
        <w:rPr>
          <w:rFonts w:ascii="Times New Roman" w:hAnsi="Times New Roman" w:cs="Times New Roman"/>
          <w:sz w:val="20"/>
          <w:szCs w:val="20"/>
          <w:lang w:val="sv-SE"/>
        </w:rPr>
        <w:tab/>
      </w:r>
      <w:r w:rsidR="001B3961">
        <w:rPr>
          <w:rFonts w:ascii="Times New Roman" w:hAnsi="Times New Roman" w:cs="Times New Roman"/>
          <w:sz w:val="20"/>
          <w:szCs w:val="20"/>
          <w:lang w:val="sv-SE"/>
        </w:rPr>
        <w:tab/>
      </w:r>
      <w:r w:rsidR="00C06CF2" w:rsidRPr="00C75535">
        <w:rPr>
          <w:rFonts w:ascii="Times New Roman" w:hAnsi="Times New Roman" w:cs="Times New Roman"/>
          <w:sz w:val="20"/>
          <w:szCs w:val="20"/>
        </w:rPr>
        <w:sym w:font="Wingdings" w:char="F0FE"/>
      </w:r>
      <w:r w:rsidR="00C06CF2">
        <w:rPr>
          <w:rFonts w:ascii="Times New Roman" w:hAnsi="Times New Roman" w:cs="Times New Roman"/>
          <w:sz w:val="20"/>
          <w:szCs w:val="20"/>
        </w:rPr>
        <w:t xml:space="preserve"> </w:t>
      </w:r>
      <w:r w:rsidR="00C75535" w:rsidRPr="00D44BF1">
        <w:rPr>
          <w:rFonts w:ascii="Times New Roman" w:hAnsi="Times New Roman" w:cs="Times New Roman"/>
          <w:sz w:val="20"/>
          <w:szCs w:val="20"/>
          <w:lang w:val="sv-SE"/>
        </w:rPr>
        <w:t xml:space="preserve">Nancy Petit, MD </w:t>
      </w:r>
    </w:p>
    <w:p w14:paraId="63FD79E0" w14:textId="13CB9B0C" w:rsidR="00C75535" w:rsidRPr="00D44BF1" w:rsidRDefault="00981E26" w:rsidP="00C75535">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009B6355">
        <w:rPr>
          <w:rFonts w:ascii="Times New Roman" w:hAnsi="Times New Roman" w:cs="Times New Roman"/>
          <w:sz w:val="20"/>
          <w:szCs w:val="20"/>
          <w:lang w:val="sv-SE"/>
        </w:rPr>
        <w:t xml:space="preserve"> </w:t>
      </w:r>
      <w:r w:rsidR="007766F2" w:rsidRPr="00D44BF1">
        <w:rPr>
          <w:rFonts w:ascii="Times New Roman" w:hAnsi="Times New Roman" w:cs="Times New Roman"/>
          <w:sz w:val="20"/>
          <w:szCs w:val="20"/>
          <w:lang w:val="sv-SE"/>
        </w:rPr>
        <w:t xml:space="preserve">Cedric Barnes, </w:t>
      </w:r>
      <w:r w:rsidR="007766F2" w:rsidRPr="00D44BF1">
        <w:rPr>
          <w:rFonts w:ascii="Times New Roman" w:hAnsi="Times New Roman" w:cs="Times New Roman"/>
          <w:sz w:val="16"/>
          <w:szCs w:val="16"/>
          <w:lang w:val="sv-SE"/>
        </w:rPr>
        <w:t>DO</w:t>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1846BF">
        <w:rPr>
          <w:rFonts w:ascii="Times New Roman" w:hAnsi="Times New Roman" w:cs="Times New Roman"/>
          <w:sz w:val="20"/>
          <w:szCs w:val="20"/>
          <w:lang w:val="sv-SE"/>
        </w:rPr>
        <w:t xml:space="preserve">     </w:t>
      </w:r>
      <w:r w:rsidR="001846BF">
        <w:rPr>
          <w:rFonts w:ascii="Times New Roman" w:hAnsi="Times New Roman" w:cs="Times New Roman"/>
          <w:sz w:val="20"/>
          <w:szCs w:val="20"/>
          <w:lang w:val="sv-SE"/>
        </w:rPr>
        <w:tab/>
      </w:r>
      <w:r w:rsidR="002E6159" w:rsidRPr="00C75535">
        <w:rPr>
          <w:rFonts w:ascii="Times New Roman" w:hAnsi="Times New Roman" w:cs="Times New Roman"/>
          <w:sz w:val="20"/>
          <w:szCs w:val="20"/>
        </w:rPr>
        <w:sym w:font="Wingdings" w:char="F0FE"/>
      </w:r>
      <w:r w:rsidR="002E6159">
        <w:rPr>
          <w:rFonts w:ascii="Times New Roman" w:hAnsi="Times New Roman" w:cs="Times New Roman"/>
          <w:sz w:val="20"/>
          <w:szCs w:val="20"/>
        </w:rPr>
        <w:t xml:space="preserve"> </w:t>
      </w:r>
      <w:r w:rsidR="00CD2C66" w:rsidRPr="00D44BF1">
        <w:rPr>
          <w:rFonts w:ascii="Times New Roman" w:hAnsi="Times New Roman" w:cs="Times New Roman"/>
          <w:sz w:val="20"/>
          <w:szCs w:val="20"/>
          <w:lang w:val="sv-SE"/>
        </w:rPr>
        <w:t>K. Starr Lynch</w:t>
      </w:r>
      <w:r w:rsidR="00A10026" w:rsidRPr="00D44BF1">
        <w:rPr>
          <w:rFonts w:ascii="Times New Roman" w:hAnsi="Times New Roman" w:cs="Times New Roman"/>
          <w:sz w:val="20"/>
          <w:szCs w:val="20"/>
          <w:lang w:val="sv-SE"/>
        </w:rPr>
        <w:tab/>
      </w:r>
      <w:r w:rsidR="00A10026" w:rsidRPr="00D44BF1">
        <w:rPr>
          <w:rFonts w:ascii="Times New Roman" w:hAnsi="Times New Roman" w:cs="Times New Roman"/>
          <w:sz w:val="20"/>
          <w:szCs w:val="20"/>
          <w:lang w:val="sv-SE"/>
        </w:rPr>
        <w:tab/>
        <w:t xml:space="preserve">             </w:t>
      </w:r>
      <w:r w:rsidR="00CD2C66" w:rsidRPr="00D44BF1">
        <w:rPr>
          <w:rFonts w:ascii="Times New Roman" w:hAnsi="Times New Roman" w:cs="Times New Roman"/>
          <w:sz w:val="20"/>
          <w:szCs w:val="20"/>
          <w:lang w:val="sv-SE"/>
        </w:rPr>
        <w:tab/>
      </w:r>
      <w:r w:rsidR="00A10026" w:rsidRPr="00D44BF1">
        <w:rPr>
          <w:rFonts w:ascii="Times New Roman" w:hAnsi="Times New Roman" w:cs="Times New Roman"/>
          <w:sz w:val="20"/>
          <w:szCs w:val="20"/>
          <w:lang w:val="sv-SE"/>
        </w:rPr>
        <w:t xml:space="preserve"> </w:t>
      </w:r>
      <w:r w:rsidR="001515A2" w:rsidRPr="00D44BF1">
        <w:rPr>
          <w:rFonts w:ascii="Times New Roman" w:hAnsi="Times New Roman" w:cs="Times New Roman"/>
          <w:sz w:val="20"/>
          <w:szCs w:val="20"/>
          <w:lang w:val="sv-SE"/>
        </w:rPr>
        <w:tab/>
      </w:r>
      <w:r w:rsidR="0046453A" w:rsidRPr="001515A2">
        <w:rPr>
          <w:rFonts w:ascii="Times New Roman" w:hAnsi="Times New Roman" w:cs="Times New Roman"/>
          <w:sz w:val="20"/>
          <w:szCs w:val="20"/>
        </w:rPr>
        <w:sym w:font="Wingdings" w:char="F0FE"/>
      </w:r>
      <w:r w:rsidR="00D33678" w:rsidRPr="00D44BF1">
        <w:rPr>
          <w:rFonts w:ascii="Times New Roman" w:hAnsi="Times New Roman" w:cs="Times New Roman"/>
          <w:sz w:val="20"/>
          <w:szCs w:val="20"/>
          <w:lang w:val="sv-SE"/>
        </w:rPr>
        <w:t xml:space="preserve"> </w:t>
      </w:r>
      <w:r w:rsidR="00C75535" w:rsidRPr="00D44BF1">
        <w:rPr>
          <w:rFonts w:ascii="Times New Roman" w:hAnsi="Times New Roman" w:cs="Times New Roman"/>
          <w:sz w:val="20"/>
          <w:szCs w:val="20"/>
          <w:lang w:val="sv-SE"/>
        </w:rPr>
        <w:t xml:space="preserve">Kim Petrella </w:t>
      </w:r>
      <w:r w:rsidR="00C75535" w:rsidRPr="00D44BF1">
        <w:rPr>
          <w:rFonts w:ascii="Times New Roman" w:hAnsi="Times New Roman" w:cs="Times New Roman"/>
          <w:sz w:val="16"/>
          <w:szCs w:val="16"/>
          <w:lang w:val="sv-SE"/>
        </w:rPr>
        <w:t>MSN, RNC-OB.</w:t>
      </w:r>
    </w:p>
    <w:p w14:paraId="0E396430" w14:textId="64A0A605" w:rsidR="00C75535" w:rsidRPr="00D44BF1" w:rsidRDefault="009E603A" w:rsidP="00C75535">
      <w:pPr>
        <w:spacing w:after="0" w:line="240" w:lineRule="auto"/>
        <w:rPr>
          <w:rFonts w:ascii="Times New Roman" w:hAnsi="Times New Roman" w:cs="Times New Roman"/>
          <w:sz w:val="20"/>
          <w:szCs w:val="20"/>
          <w:lang w:val="sv-SE"/>
        </w:rPr>
      </w:pPr>
      <w:r w:rsidRPr="009E603A">
        <w:rPr>
          <w:rFonts w:ascii="Times New Roman" w:hAnsi="Times New Roman" w:cs="Times New Roman"/>
          <w:sz w:val="20"/>
          <w:szCs w:val="20"/>
        </w:rPr>
        <w:sym w:font="Wingdings" w:char="F0FE"/>
      </w:r>
      <w:r w:rsidRPr="00783E73">
        <w:rPr>
          <w:rFonts w:ascii="Times New Roman" w:hAnsi="Times New Roman" w:cs="Times New Roman"/>
          <w:sz w:val="20"/>
          <w:szCs w:val="20"/>
          <w:lang w:val="sv-SE"/>
        </w:rPr>
        <w:t xml:space="preserve"> B</w:t>
      </w:r>
      <w:r w:rsidR="007766F2" w:rsidRPr="00D44BF1">
        <w:rPr>
          <w:rFonts w:ascii="Times New Roman" w:hAnsi="Times New Roman" w:cs="Times New Roman"/>
          <w:sz w:val="20"/>
          <w:szCs w:val="20"/>
          <w:lang w:val="sv-SE"/>
        </w:rPr>
        <w:t xml:space="preserve">ridget Buckaloo, </w:t>
      </w:r>
      <w:r w:rsidR="007766F2" w:rsidRPr="00D44BF1">
        <w:rPr>
          <w:rFonts w:ascii="Times New Roman" w:hAnsi="Times New Roman" w:cs="Times New Roman"/>
          <w:sz w:val="16"/>
          <w:szCs w:val="16"/>
          <w:lang w:val="sv-SE"/>
        </w:rPr>
        <w:t>MSN, RNC-OB</w:t>
      </w:r>
      <w:r w:rsidR="00221600" w:rsidRPr="00D44BF1">
        <w:rPr>
          <w:lang w:val="sv-SE"/>
        </w:rPr>
        <w:t xml:space="preserve"> </w:t>
      </w:r>
      <w:r w:rsidR="00221600" w:rsidRPr="00D44BF1">
        <w:rPr>
          <w:rFonts w:ascii="Times New Roman" w:hAnsi="Times New Roman" w:cs="Times New Roman"/>
          <w:sz w:val="16"/>
          <w:szCs w:val="16"/>
          <w:lang w:val="sv-SE"/>
        </w:rPr>
        <w:t>MSN/MCA</w:t>
      </w:r>
      <w:r w:rsidR="001846BF">
        <w:rPr>
          <w:rFonts w:ascii="Times New Roman" w:hAnsi="Times New Roman" w:cs="Times New Roman"/>
          <w:sz w:val="16"/>
          <w:szCs w:val="16"/>
          <w:lang w:val="sv-SE"/>
        </w:rPr>
        <w:t xml:space="preserve"> </w:t>
      </w:r>
      <w:r w:rsidR="009B6355">
        <w:rPr>
          <w:rFonts w:ascii="Times New Roman" w:hAnsi="Times New Roman" w:cs="Times New Roman"/>
          <w:sz w:val="16"/>
          <w:szCs w:val="16"/>
          <w:lang w:val="sv-SE"/>
        </w:rPr>
        <w:t xml:space="preserve"> </w:t>
      </w:r>
      <w:r w:rsidR="00D33678" w:rsidRPr="00D44BF1">
        <w:rPr>
          <w:rFonts w:ascii="Times New Roman" w:hAnsi="Times New Roman" w:cs="Times New Roman"/>
          <w:sz w:val="20"/>
          <w:szCs w:val="20"/>
          <w:lang w:val="sv-SE"/>
        </w:rPr>
        <w:tab/>
      </w:r>
      <w:r w:rsidR="009E7AF9" w:rsidRPr="009E7AF9">
        <w:rPr>
          <w:rFonts w:ascii="Times New Roman" w:hAnsi="Times New Roman" w:cs="Times New Roman"/>
          <w:sz w:val="20"/>
          <w:szCs w:val="20"/>
        </w:rPr>
        <w:t></w:t>
      </w:r>
      <w:r w:rsidR="001515A2" w:rsidRPr="00D44BF1">
        <w:rPr>
          <w:rFonts w:ascii="Times New Roman" w:hAnsi="Times New Roman" w:cs="Times New Roman"/>
          <w:sz w:val="20"/>
          <w:szCs w:val="20"/>
          <w:lang w:val="sv-SE"/>
        </w:rPr>
        <w:t xml:space="preserve"> </w:t>
      </w:r>
      <w:r w:rsidR="00CD2C66" w:rsidRPr="00D44BF1">
        <w:rPr>
          <w:rFonts w:ascii="Times New Roman" w:hAnsi="Times New Roman" w:cs="Times New Roman"/>
          <w:sz w:val="20"/>
          <w:szCs w:val="20"/>
          <w:lang w:val="sv-SE"/>
        </w:rPr>
        <w:t xml:space="preserve">April Lyon, </w:t>
      </w:r>
      <w:r w:rsidR="00CD2C66" w:rsidRPr="00D44BF1">
        <w:rPr>
          <w:rFonts w:ascii="Times New Roman" w:hAnsi="Times New Roman" w:cs="Times New Roman"/>
          <w:sz w:val="16"/>
          <w:szCs w:val="16"/>
          <w:lang w:val="sv-SE"/>
        </w:rPr>
        <w:t>MSN, RN</w:t>
      </w:r>
      <w:r w:rsidR="00347C3C" w:rsidRPr="00D44BF1">
        <w:rPr>
          <w:rFonts w:ascii="Times New Roman" w:hAnsi="Times New Roman" w:cs="Times New Roman"/>
          <w:sz w:val="20"/>
          <w:szCs w:val="20"/>
          <w:lang w:val="sv-SE"/>
        </w:rPr>
        <w:tab/>
      </w:r>
      <w:r w:rsidR="00347C3C" w:rsidRPr="00D44BF1">
        <w:rPr>
          <w:rFonts w:ascii="Times New Roman" w:hAnsi="Times New Roman" w:cs="Times New Roman"/>
          <w:sz w:val="20"/>
          <w:szCs w:val="20"/>
          <w:lang w:val="sv-SE"/>
        </w:rPr>
        <w:tab/>
      </w:r>
      <w:r w:rsidR="00CD2C66" w:rsidRPr="00D44BF1">
        <w:rPr>
          <w:rFonts w:ascii="Times New Roman" w:hAnsi="Times New Roman" w:cs="Times New Roman"/>
          <w:sz w:val="20"/>
          <w:szCs w:val="20"/>
          <w:lang w:val="sv-SE"/>
        </w:rPr>
        <w:tab/>
      </w:r>
      <w:r w:rsidR="00C06CF2" w:rsidRPr="00C75535">
        <w:rPr>
          <w:rFonts w:ascii="Times New Roman" w:hAnsi="Times New Roman" w:cs="Times New Roman"/>
          <w:sz w:val="20"/>
          <w:szCs w:val="20"/>
        </w:rPr>
        <w:sym w:font="Wingdings" w:char="F0FE"/>
      </w:r>
      <w:r w:rsidR="00C06CF2">
        <w:rPr>
          <w:rFonts w:ascii="Times New Roman" w:hAnsi="Times New Roman" w:cs="Times New Roman"/>
          <w:sz w:val="20"/>
          <w:szCs w:val="20"/>
        </w:rPr>
        <w:t xml:space="preserve"> </w:t>
      </w:r>
      <w:r w:rsidR="00066C6E" w:rsidRPr="00D44BF1">
        <w:rPr>
          <w:rFonts w:ascii="Times New Roman" w:hAnsi="Times New Roman" w:cs="Times New Roman"/>
          <w:sz w:val="20"/>
          <w:szCs w:val="20"/>
          <w:lang w:val="sv-SE"/>
        </w:rPr>
        <w:t xml:space="preserve">Anthony M. Policastro, </w:t>
      </w:r>
      <w:r w:rsidR="00066C6E" w:rsidRPr="00D44BF1">
        <w:rPr>
          <w:rFonts w:ascii="Times New Roman" w:hAnsi="Times New Roman" w:cs="Times New Roman"/>
          <w:sz w:val="16"/>
          <w:szCs w:val="16"/>
          <w:lang w:val="sv-SE"/>
        </w:rPr>
        <w:t>MD</w:t>
      </w:r>
      <w:r w:rsidR="00066C6E" w:rsidRPr="00D44BF1">
        <w:rPr>
          <w:rFonts w:ascii="Times New Roman" w:hAnsi="Times New Roman" w:cs="Times New Roman"/>
          <w:sz w:val="20"/>
          <w:szCs w:val="20"/>
          <w:lang w:val="sv-SE"/>
        </w:rPr>
        <w:t xml:space="preserve"> </w:t>
      </w:r>
    </w:p>
    <w:p w14:paraId="4AC548CC" w14:textId="2440C2CC" w:rsidR="00066C6E" w:rsidRPr="00D44BF1" w:rsidRDefault="001B3961" w:rsidP="00066C6E">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Pr="00D44BF1">
        <w:rPr>
          <w:rFonts w:ascii="Times New Roman" w:hAnsi="Times New Roman" w:cs="Times New Roman"/>
          <w:sz w:val="20"/>
          <w:szCs w:val="20"/>
          <w:lang w:val="sv-SE"/>
        </w:rPr>
        <w:t xml:space="preserve"> </w:t>
      </w:r>
      <w:r w:rsidR="00CD2C66" w:rsidRPr="00D44BF1">
        <w:rPr>
          <w:rFonts w:ascii="Times New Roman" w:hAnsi="Times New Roman" w:cs="Times New Roman"/>
          <w:sz w:val="20"/>
          <w:szCs w:val="20"/>
          <w:lang w:val="sv-SE"/>
        </w:rPr>
        <w:t>Christina Bryan</w:t>
      </w:r>
      <w:r w:rsidR="00793EF6">
        <w:rPr>
          <w:rFonts w:ascii="Times New Roman" w:hAnsi="Times New Roman" w:cs="Times New Roman"/>
          <w:sz w:val="16"/>
          <w:szCs w:val="16"/>
          <w:lang w:val="sv-SE"/>
        </w:rPr>
        <w:tab/>
      </w:r>
      <w:r w:rsidR="00793EF6">
        <w:rPr>
          <w:rFonts w:ascii="Times New Roman" w:hAnsi="Times New Roman" w:cs="Times New Roman"/>
          <w:sz w:val="16"/>
          <w:szCs w:val="16"/>
          <w:lang w:val="sv-SE"/>
        </w:rPr>
        <w:tab/>
      </w:r>
      <w:r w:rsidR="00793EF6">
        <w:rPr>
          <w:rFonts w:ascii="Times New Roman" w:hAnsi="Times New Roman" w:cs="Times New Roman"/>
          <w:sz w:val="16"/>
          <w:szCs w:val="16"/>
          <w:lang w:val="sv-SE"/>
        </w:rPr>
        <w:tab/>
      </w:r>
      <w:r w:rsidR="001846BF">
        <w:rPr>
          <w:rFonts w:ascii="Times New Roman" w:hAnsi="Times New Roman" w:cs="Times New Roman"/>
          <w:sz w:val="16"/>
          <w:szCs w:val="16"/>
          <w:lang w:val="sv-SE"/>
        </w:rPr>
        <w:tab/>
      </w:r>
      <w:r w:rsidR="008C6F23" w:rsidRPr="00D33678">
        <w:rPr>
          <w:rFonts w:ascii="Times New Roman" w:hAnsi="Times New Roman" w:cs="Times New Roman"/>
          <w:sz w:val="20"/>
          <w:szCs w:val="20"/>
        </w:rPr>
        <w:t></w:t>
      </w:r>
      <w:r w:rsidR="008C6F23" w:rsidRPr="00783E73">
        <w:rPr>
          <w:rFonts w:ascii="Times New Roman" w:hAnsi="Times New Roman" w:cs="Times New Roman"/>
          <w:sz w:val="20"/>
          <w:szCs w:val="20"/>
          <w:lang w:val="sv-SE"/>
        </w:rPr>
        <w:t xml:space="preserve"> </w:t>
      </w:r>
      <w:r w:rsidR="009E603A" w:rsidRPr="00783E73">
        <w:rPr>
          <w:rFonts w:ascii="Times New Roman" w:hAnsi="Times New Roman" w:cs="Times New Roman"/>
          <w:sz w:val="20"/>
          <w:szCs w:val="20"/>
          <w:lang w:val="sv-SE"/>
        </w:rPr>
        <w:t>K</w:t>
      </w:r>
      <w:r w:rsidR="00CD2C66" w:rsidRPr="00D44BF1">
        <w:rPr>
          <w:rFonts w:ascii="Times New Roman" w:hAnsi="Times New Roman" w:cs="Times New Roman"/>
          <w:sz w:val="20"/>
          <w:szCs w:val="20"/>
          <w:lang w:val="sv-SE"/>
        </w:rPr>
        <w:t xml:space="preserve">athleen McCarthy, </w:t>
      </w:r>
      <w:r w:rsidR="00CD2C66" w:rsidRPr="00D44BF1">
        <w:rPr>
          <w:rFonts w:ascii="Times New Roman" w:hAnsi="Times New Roman" w:cs="Times New Roman"/>
          <w:sz w:val="16"/>
          <w:szCs w:val="16"/>
          <w:lang w:val="sv-SE"/>
        </w:rPr>
        <w:t>CNM, MSN</w:t>
      </w:r>
      <w:r w:rsidR="00CD2C66" w:rsidRPr="00D44BF1">
        <w:rPr>
          <w:rFonts w:ascii="Times New Roman" w:hAnsi="Times New Roman" w:cs="Times New Roman"/>
          <w:sz w:val="20"/>
          <w:szCs w:val="20"/>
          <w:lang w:val="sv-SE"/>
        </w:rPr>
        <w:t xml:space="preserve"> </w:t>
      </w:r>
      <w:r w:rsidR="00221600" w:rsidRPr="00D44BF1">
        <w:rPr>
          <w:rFonts w:ascii="Times New Roman" w:hAnsi="Times New Roman" w:cs="Times New Roman"/>
          <w:sz w:val="16"/>
          <w:szCs w:val="16"/>
          <w:lang w:val="sv-SE"/>
        </w:rPr>
        <w:tab/>
      </w:r>
      <w:r w:rsidR="00A87D53" w:rsidRPr="00D44BF1">
        <w:rPr>
          <w:rFonts w:ascii="Times New Roman" w:hAnsi="Times New Roman" w:cs="Times New Roman"/>
          <w:sz w:val="16"/>
          <w:szCs w:val="16"/>
          <w:lang w:val="sv-SE"/>
        </w:rPr>
        <w:tab/>
      </w:r>
      <w:r w:rsidR="009E603A" w:rsidRPr="009E603A">
        <w:rPr>
          <w:rFonts w:ascii="Times New Roman" w:hAnsi="Times New Roman" w:cs="Times New Roman"/>
          <w:sz w:val="20"/>
          <w:szCs w:val="20"/>
        </w:rPr>
        <w:sym w:font="Wingdings" w:char="F0FE"/>
      </w:r>
      <w:r w:rsidR="009E603A" w:rsidRPr="00783E73">
        <w:rPr>
          <w:rFonts w:ascii="Times New Roman" w:hAnsi="Times New Roman" w:cs="Times New Roman"/>
          <w:sz w:val="20"/>
          <w:szCs w:val="20"/>
          <w:lang w:val="sv-SE"/>
        </w:rPr>
        <w:t xml:space="preserve"> J</w:t>
      </w:r>
      <w:r w:rsidR="00066C6E" w:rsidRPr="00D44BF1">
        <w:rPr>
          <w:rFonts w:ascii="Times New Roman" w:hAnsi="Times New Roman" w:cs="Times New Roman"/>
          <w:sz w:val="20"/>
          <w:szCs w:val="20"/>
          <w:lang w:val="sv-SE"/>
        </w:rPr>
        <w:t>ennifer Pulcinella</w:t>
      </w:r>
    </w:p>
    <w:p w14:paraId="0D869F44" w14:textId="42090130" w:rsidR="00066C6E" w:rsidRPr="00D44BF1" w:rsidRDefault="00C06CF2" w:rsidP="00066C6E">
      <w:pPr>
        <w:spacing w:after="0" w:line="240" w:lineRule="auto"/>
        <w:rPr>
          <w:rFonts w:ascii="Times New Roman" w:hAnsi="Times New Roman" w:cs="Times New Roman"/>
          <w:sz w:val="20"/>
          <w:szCs w:val="20"/>
          <w:lang w:val="sv-SE"/>
        </w:rPr>
      </w:pPr>
      <w:r w:rsidRPr="00C75535">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704725">
        <w:rPr>
          <w:rFonts w:ascii="Times New Roman" w:hAnsi="Times New Roman" w:cs="Times New Roman"/>
          <w:sz w:val="20"/>
          <w:szCs w:val="20"/>
          <w:lang w:val="sv-SE"/>
        </w:rPr>
        <w:t>J</w:t>
      </w:r>
      <w:r w:rsidR="00CD2C66" w:rsidRPr="00D44BF1">
        <w:rPr>
          <w:rFonts w:ascii="Times New Roman" w:hAnsi="Times New Roman" w:cs="Times New Roman"/>
          <w:sz w:val="20"/>
          <w:szCs w:val="20"/>
          <w:lang w:val="sv-SE"/>
        </w:rPr>
        <w:t xml:space="preserve">oanna Costa, </w:t>
      </w:r>
      <w:r w:rsidR="00CD2C66" w:rsidRPr="00D44BF1">
        <w:rPr>
          <w:rFonts w:ascii="Times New Roman" w:hAnsi="Times New Roman" w:cs="Times New Roman"/>
          <w:sz w:val="16"/>
          <w:szCs w:val="16"/>
          <w:lang w:val="sv-SE"/>
        </w:rPr>
        <w:t>MD</w:t>
      </w:r>
      <w:r w:rsidR="00CD2C66"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1515A2" w:rsidRPr="00D44BF1">
        <w:rPr>
          <w:rFonts w:ascii="Times New Roman" w:hAnsi="Times New Roman" w:cs="Times New Roman"/>
          <w:sz w:val="20"/>
          <w:szCs w:val="20"/>
          <w:lang w:val="sv-SE"/>
        </w:rPr>
        <w:tab/>
      </w:r>
      <w:r w:rsidR="008C6F23" w:rsidRPr="00783E73">
        <w:rPr>
          <w:rFonts w:ascii="Times New Roman" w:hAnsi="Times New Roman" w:cs="Times New Roman"/>
          <w:sz w:val="20"/>
          <w:szCs w:val="20"/>
          <w:lang w:val="sv-SE"/>
        </w:rPr>
        <w:tab/>
      </w:r>
      <w:r w:rsidRPr="00C75535">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1A576B" w:rsidRPr="00D44BF1">
        <w:rPr>
          <w:rFonts w:ascii="Times New Roman" w:hAnsi="Times New Roman" w:cs="Times New Roman"/>
          <w:sz w:val="20"/>
          <w:szCs w:val="20"/>
          <w:lang w:val="sv-SE"/>
        </w:rPr>
        <w:t xml:space="preserve">Christie Miller, </w:t>
      </w:r>
      <w:r w:rsidR="001A576B" w:rsidRPr="00D44BF1">
        <w:rPr>
          <w:rFonts w:ascii="Times New Roman" w:hAnsi="Times New Roman" w:cs="Times New Roman"/>
          <w:sz w:val="16"/>
          <w:szCs w:val="16"/>
          <w:lang w:val="sv-SE"/>
        </w:rPr>
        <w:t xml:space="preserve">MD </w:t>
      </w:r>
      <w:r w:rsidR="00347C3C" w:rsidRPr="00D44BF1">
        <w:rPr>
          <w:rFonts w:ascii="Times New Roman" w:hAnsi="Times New Roman" w:cs="Times New Roman"/>
          <w:sz w:val="20"/>
          <w:szCs w:val="20"/>
          <w:lang w:val="sv-SE"/>
        </w:rPr>
        <w:tab/>
      </w:r>
      <w:r w:rsidR="00A87D53" w:rsidRPr="00D44BF1">
        <w:rPr>
          <w:rFonts w:ascii="Times New Roman" w:hAnsi="Times New Roman" w:cs="Times New Roman"/>
          <w:sz w:val="20"/>
          <w:szCs w:val="20"/>
          <w:lang w:val="sv-SE"/>
        </w:rPr>
        <w:tab/>
      </w:r>
      <w:r w:rsidR="001A576B" w:rsidRPr="00D44BF1">
        <w:rPr>
          <w:rFonts w:ascii="Times New Roman" w:hAnsi="Times New Roman" w:cs="Times New Roman"/>
          <w:sz w:val="20"/>
          <w:szCs w:val="20"/>
          <w:lang w:val="sv-SE"/>
        </w:rPr>
        <w:tab/>
      </w:r>
      <w:r w:rsidR="00EF1E27" w:rsidRPr="00EF1E27">
        <w:rPr>
          <w:rFonts w:ascii="Times New Roman" w:hAnsi="Times New Roman" w:cs="Times New Roman"/>
          <w:sz w:val="20"/>
          <w:szCs w:val="20"/>
        </w:rPr>
        <w:sym w:font="Wingdings" w:char="F0FE"/>
      </w:r>
      <w:r w:rsidR="00EF1E27" w:rsidRPr="00783E73">
        <w:rPr>
          <w:rFonts w:ascii="Times New Roman" w:hAnsi="Times New Roman" w:cs="Times New Roman"/>
          <w:sz w:val="20"/>
          <w:szCs w:val="20"/>
          <w:lang w:val="sv-SE"/>
        </w:rPr>
        <w:t xml:space="preserve"> Ph</w:t>
      </w:r>
      <w:r w:rsidR="00EF1E27" w:rsidRPr="00EF1E27">
        <w:rPr>
          <w:rFonts w:ascii="Times New Roman" w:hAnsi="Times New Roman" w:cs="Times New Roman"/>
          <w:sz w:val="20"/>
          <w:szCs w:val="20"/>
          <w:lang w:val="sv-SE"/>
        </w:rPr>
        <w:t>ilip Shlossman, MD</w:t>
      </w:r>
    </w:p>
    <w:p w14:paraId="0098AF6D" w14:textId="26802C15" w:rsidR="00066C6E" w:rsidRPr="00D44BF1" w:rsidRDefault="00C06CF2" w:rsidP="00066C6E">
      <w:pPr>
        <w:spacing w:after="0" w:line="240" w:lineRule="auto"/>
        <w:rPr>
          <w:rFonts w:ascii="Times New Roman" w:hAnsi="Times New Roman" w:cs="Times New Roman"/>
          <w:sz w:val="16"/>
          <w:szCs w:val="16"/>
          <w:lang w:val="sv-SE"/>
        </w:rPr>
      </w:pPr>
      <w:r w:rsidRPr="00C75535">
        <w:rPr>
          <w:rFonts w:ascii="Times New Roman" w:hAnsi="Times New Roman" w:cs="Times New Roman"/>
          <w:sz w:val="20"/>
          <w:szCs w:val="20"/>
        </w:rPr>
        <w:sym w:font="Wingdings" w:char="F0FE"/>
      </w:r>
      <w:r w:rsidR="008C6F23" w:rsidRPr="00783E73">
        <w:rPr>
          <w:rFonts w:ascii="Times New Roman" w:hAnsi="Times New Roman" w:cs="Times New Roman"/>
          <w:sz w:val="20"/>
          <w:szCs w:val="20"/>
          <w:lang w:val="sv-SE"/>
        </w:rPr>
        <w:t xml:space="preserve"> </w:t>
      </w:r>
      <w:r w:rsidR="009E603A" w:rsidRPr="00783E73">
        <w:rPr>
          <w:rFonts w:ascii="Times New Roman" w:hAnsi="Times New Roman" w:cs="Times New Roman"/>
          <w:sz w:val="20"/>
          <w:szCs w:val="20"/>
          <w:lang w:val="sv-SE"/>
        </w:rPr>
        <w:t>D</w:t>
      </w:r>
      <w:r w:rsidR="00CD2C66" w:rsidRPr="00D44BF1">
        <w:rPr>
          <w:rFonts w:ascii="Times New Roman" w:hAnsi="Times New Roman" w:cs="Times New Roman"/>
          <w:sz w:val="20"/>
          <w:szCs w:val="20"/>
          <w:lang w:val="sv-SE"/>
        </w:rPr>
        <w:t xml:space="preserve">orinda Dove, </w:t>
      </w:r>
      <w:r w:rsidR="00CD2C66" w:rsidRPr="00D44BF1">
        <w:rPr>
          <w:rFonts w:ascii="Times New Roman" w:hAnsi="Times New Roman" w:cs="Times New Roman"/>
          <w:sz w:val="16"/>
          <w:szCs w:val="16"/>
          <w:lang w:val="sv-SE"/>
        </w:rPr>
        <w:t>CNM, MJ</w:t>
      </w:r>
      <w:r w:rsidR="00347C3C" w:rsidRPr="00D44BF1">
        <w:rPr>
          <w:rFonts w:ascii="Times New Roman" w:hAnsi="Times New Roman" w:cs="Times New Roman"/>
          <w:sz w:val="16"/>
          <w:szCs w:val="16"/>
          <w:lang w:val="sv-SE"/>
        </w:rPr>
        <w:tab/>
      </w:r>
      <w:r w:rsidR="00347C3C" w:rsidRPr="00D44BF1">
        <w:rPr>
          <w:rFonts w:ascii="Times New Roman" w:hAnsi="Times New Roman" w:cs="Times New Roman"/>
          <w:sz w:val="16"/>
          <w:szCs w:val="16"/>
          <w:lang w:val="sv-SE"/>
        </w:rPr>
        <w:tab/>
      </w:r>
      <w:r w:rsidR="00347C3C" w:rsidRPr="00D44BF1">
        <w:rPr>
          <w:rFonts w:ascii="Times New Roman" w:hAnsi="Times New Roman" w:cs="Times New Roman"/>
          <w:sz w:val="16"/>
          <w:szCs w:val="16"/>
          <w:lang w:val="sv-SE"/>
        </w:rPr>
        <w:tab/>
      </w:r>
      <w:r w:rsidR="001846BF">
        <w:rPr>
          <w:rFonts w:ascii="Times New Roman" w:hAnsi="Times New Roman" w:cs="Times New Roman"/>
          <w:sz w:val="16"/>
          <w:szCs w:val="16"/>
          <w:lang w:val="sv-SE"/>
        </w:rPr>
        <w:tab/>
      </w:r>
      <w:r w:rsidR="001A576B" w:rsidRPr="001A576B">
        <w:rPr>
          <w:rFonts w:ascii="Times New Roman" w:hAnsi="Times New Roman" w:cs="Times New Roman"/>
          <w:sz w:val="20"/>
          <w:szCs w:val="20"/>
        </w:rPr>
        <w:t></w:t>
      </w:r>
      <w:r w:rsidR="00E40288" w:rsidRPr="00D44BF1">
        <w:rPr>
          <w:rFonts w:ascii="Times New Roman" w:hAnsi="Times New Roman" w:cs="Times New Roman"/>
          <w:sz w:val="20"/>
          <w:szCs w:val="20"/>
          <w:lang w:val="sv-SE"/>
        </w:rPr>
        <w:t xml:space="preserve"> </w:t>
      </w:r>
      <w:r w:rsidR="001A576B" w:rsidRPr="00D44BF1">
        <w:rPr>
          <w:rFonts w:ascii="Times New Roman" w:hAnsi="Times New Roman" w:cs="Times New Roman"/>
          <w:sz w:val="20"/>
          <w:szCs w:val="20"/>
          <w:lang w:val="sv-SE"/>
        </w:rPr>
        <w:t xml:space="preserve">Robert Monaghan, </w:t>
      </w:r>
      <w:r w:rsidR="001A576B" w:rsidRPr="00D44BF1">
        <w:rPr>
          <w:rFonts w:ascii="Times New Roman" w:hAnsi="Times New Roman" w:cs="Times New Roman"/>
          <w:sz w:val="16"/>
          <w:szCs w:val="16"/>
          <w:lang w:val="sv-SE"/>
        </w:rPr>
        <w:t>RN, BSN</w:t>
      </w:r>
      <w:r w:rsidR="001A576B"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20"/>
          <w:szCs w:val="20"/>
          <w:lang w:val="sv-SE"/>
        </w:rPr>
        <w:tab/>
      </w:r>
      <w:r w:rsidR="001A576B" w:rsidRPr="00D44BF1">
        <w:rPr>
          <w:rFonts w:ascii="Times New Roman" w:hAnsi="Times New Roman" w:cs="Times New Roman"/>
          <w:sz w:val="20"/>
          <w:szCs w:val="20"/>
          <w:lang w:val="sv-SE"/>
        </w:rPr>
        <w:tab/>
      </w:r>
      <w:bookmarkStart w:id="1" w:name="_Hlk34115236"/>
      <w:r w:rsidR="00EF1E27" w:rsidRPr="00EF1E27">
        <w:rPr>
          <w:rFonts w:ascii="Times New Roman" w:hAnsi="Times New Roman" w:cs="Times New Roman"/>
          <w:sz w:val="20"/>
          <w:szCs w:val="20"/>
        </w:rPr>
        <w:t></w:t>
      </w:r>
      <w:bookmarkEnd w:id="1"/>
      <w:r w:rsidR="00EF1E27" w:rsidRPr="00EF1E27">
        <w:rPr>
          <w:rFonts w:ascii="Times New Roman" w:hAnsi="Times New Roman" w:cs="Times New Roman"/>
          <w:sz w:val="20"/>
          <w:szCs w:val="20"/>
          <w:lang w:val="sv-SE"/>
        </w:rPr>
        <w:t xml:space="preserve"> Wayne Smith</w:t>
      </w:r>
    </w:p>
    <w:p w14:paraId="7C8E9327" w14:textId="7AD50713" w:rsidR="00704725" w:rsidRDefault="002E6159" w:rsidP="00295F4F">
      <w:pPr>
        <w:spacing w:after="0" w:line="240" w:lineRule="auto"/>
        <w:rPr>
          <w:rFonts w:ascii="Times New Roman" w:hAnsi="Times New Roman" w:cs="Times New Roman"/>
          <w:sz w:val="20"/>
          <w:szCs w:val="20"/>
          <w:lang w:val="sv-SE"/>
        </w:rPr>
      </w:pPr>
      <w:r w:rsidRPr="00C75535">
        <w:rPr>
          <w:rFonts w:ascii="Times New Roman" w:hAnsi="Times New Roman" w:cs="Times New Roman"/>
          <w:sz w:val="20"/>
          <w:szCs w:val="20"/>
        </w:rPr>
        <w:sym w:font="Wingdings" w:char="F0FE"/>
      </w:r>
      <w:r w:rsidR="00CD2C66" w:rsidRPr="00D44BF1">
        <w:rPr>
          <w:rFonts w:ascii="Times New Roman" w:hAnsi="Times New Roman" w:cs="Times New Roman"/>
          <w:sz w:val="20"/>
          <w:szCs w:val="20"/>
          <w:lang w:val="sv-SE"/>
        </w:rPr>
        <w:t xml:space="preserve"> Mawuna Gardesey</w:t>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981E26" w:rsidRPr="00D44BF1">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1A576B" w:rsidRPr="001A576B">
        <w:rPr>
          <w:rFonts w:ascii="Times New Roman" w:hAnsi="Times New Roman" w:cs="Times New Roman"/>
          <w:sz w:val="20"/>
          <w:szCs w:val="20"/>
        </w:rPr>
        <w:sym w:font="Wingdings" w:char="F0FE"/>
      </w:r>
      <w:r w:rsidR="00A87D53" w:rsidRPr="00D44BF1">
        <w:rPr>
          <w:rFonts w:ascii="Times New Roman" w:hAnsi="Times New Roman" w:cs="Times New Roman"/>
          <w:sz w:val="20"/>
          <w:szCs w:val="20"/>
          <w:lang w:val="sv-SE"/>
        </w:rPr>
        <w:t xml:space="preserve"> </w:t>
      </w:r>
      <w:r w:rsidR="001A576B" w:rsidRPr="00D44BF1">
        <w:rPr>
          <w:rFonts w:ascii="Times New Roman" w:hAnsi="Times New Roman" w:cs="Times New Roman"/>
          <w:sz w:val="20"/>
          <w:szCs w:val="20"/>
          <w:lang w:val="sv-SE"/>
        </w:rPr>
        <w:t xml:space="preserve">Jennifer Novack, </w:t>
      </w:r>
      <w:r w:rsidR="001A576B" w:rsidRPr="00D44BF1">
        <w:rPr>
          <w:rFonts w:ascii="Times New Roman" w:hAnsi="Times New Roman" w:cs="Times New Roman"/>
          <w:sz w:val="16"/>
          <w:szCs w:val="16"/>
          <w:lang w:val="sv-SE"/>
        </w:rPr>
        <w:t>MSN, RNC-OB, APN</w:t>
      </w:r>
      <w:r w:rsidR="00066C6E" w:rsidRPr="00D44BF1">
        <w:rPr>
          <w:rFonts w:ascii="Times New Roman" w:hAnsi="Times New Roman" w:cs="Times New Roman"/>
          <w:sz w:val="16"/>
          <w:szCs w:val="16"/>
          <w:lang w:val="sv-SE"/>
        </w:rPr>
        <w:tab/>
      </w:r>
      <w:r w:rsidR="008C6F23" w:rsidRPr="00D33678">
        <w:rPr>
          <w:rFonts w:ascii="Times New Roman" w:hAnsi="Times New Roman" w:cs="Times New Roman"/>
          <w:sz w:val="20"/>
          <w:szCs w:val="20"/>
        </w:rPr>
        <w:t></w:t>
      </w:r>
      <w:r w:rsidR="00EF1E27" w:rsidRPr="00EF1E27">
        <w:rPr>
          <w:rFonts w:ascii="Times New Roman" w:hAnsi="Times New Roman" w:cs="Times New Roman"/>
          <w:sz w:val="20"/>
          <w:szCs w:val="20"/>
          <w:lang w:val="sv-SE"/>
        </w:rPr>
        <w:t xml:space="preserve"> Megan Williams</w:t>
      </w:r>
    </w:p>
    <w:p w14:paraId="04B045F8" w14:textId="7B986FBF" w:rsidR="007766F2" w:rsidRPr="00D44BF1" w:rsidRDefault="00C06CF2" w:rsidP="00295F4F">
      <w:pPr>
        <w:spacing w:after="0" w:line="240" w:lineRule="auto"/>
        <w:rPr>
          <w:rFonts w:ascii="Times New Roman" w:hAnsi="Times New Roman" w:cs="Times New Roman"/>
          <w:sz w:val="20"/>
          <w:szCs w:val="20"/>
          <w:lang w:val="sv-SE"/>
        </w:rPr>
      </w:pPr>
      <w:r w:rsidRPr="00C75535">
        <w:rPr>
          <w:rFonts w:ascii="Times New Roman" w:hAnsi="Times New Roman" w:cs="Times New Roman"/>
          <w:sz w:val="20"/>
          <w:szCs w:val="20"/>
        </w:rPr>
        <w:sym w:font="Wingdings" w:char="F0FE"/>
      </w:r>
      <w:r w:rsidR="00704725" w:rsidRPr="00D44BF1">
        <w:rPr>
          <w:rFonts w:ascii="Times New Roman" w:hAnsi="Times New Roman" w:cs="Times New Roman"/>
          <w:sz w:val="20"/>
          <w:szCs w:val="20"/>
          <w:lang w:val="sv-SE"/>
        </w:rPr>
        <w:t xml:space="preserve"> </w:t>
      </w:r>
      <w:r w:rsidR="00295F4F" w:rsidRPr="00D44BF1">
        <w:rPr>
          <w:rFonts w:ascii="Times New Roman" w:hAnsi="Times New Roman" w:cs="Times New Roman"/>
          <w:sz w:val="20"/>
          <w:szCs w:val="20"/>
          <w:lang w:val="sv-SE"/>
        </w:rPr>
        <w:t xml:space="preserve">Abha Gupta, </w:t>
      </w:r>
      <w:r w:rsidR="00295F4F" w:rsidRPr="00D44BF1">
        <w:rPr>
          <w:rFonts w:ascii="Times New Roman" w:hAnsi="Times New Roman" w:cs="Times New Roman"/>
          <w:sz w:val="16"/>
          <w:szCs w:val="16"/>
          <w:lang w:val="sv-SE"/>
        </w:rPr>
        <w:t>MD</w:t>
      </w:r>
      <w:r w:rsidR="00295F4F" w:rsidRPr="00D44BF1">
        <w:rPr>
          <w:rFonts w:ascii="Times New Roman" w:hAnsi="Times New Roman" w:cs="Times New Roman"/>
          <w:sz w:val="20"/>
          <w:szCs w:val="20"/>
          <w:lang w:val="sv-SE"/>
        </w:rPr>
        <w:t xml:space="preserve"> </w:t>
      </w:r>
      <w:r w:rsidR="00295F4F" w:rsidRPr="00D44BF1">
        <w:rPr>
          <w:rFonts w:ascii="Times New Roman" w:hAnsi="Times New Roman" w:cs="Times New Roman"/>
          <w:sz w:val="20"/>
          <w:szCs w:val="20"/>
          <w:lang w:val="sv-SE"/>
        </w:rPr>
        <w:tab/>
      </w:r>
      <w:r w:rsidR="00295F4F" w:rsidRPr="00D44BF1">
        <w:rPr>
          <w:rFonts w:ascii="Times New Roman" w:hAnsi="Times New Roman" w:cs="Times New Roman"/>
          <w:sz w:val="20"/>
          <w:szCs w:val="20"/>
          <w:lang w:val="sv-SE"/>
        </w:rPr>
        <w:tab/>
      </w:r>
      <w:r w:rsidR="00295F4F" w:rsidRPr="00D44BF1">
        <w:rPr>
          <w:rFonts w:ascii="Times New Roman" w:hAnsi="Times New Roman" w:cs="Times New Roman"/>
          <w:sz w:val="20"/>
          <w:szCs w:val="20"/>
          <w:lang w:val="sv-SE"/>
        </w:rPr>
        <w:tab/>
      </w:r>
      <w:r>
        <w:rPr>
          <w:rFonts w:ascii="Times New Roman" w:hAnsi="Times New Roman" w:cs="Times New Roman"/>
          <w:sz w:val="20"/>
          <w:szCs w:val="20"/>
          <w:lang w:val="sv-SE"/>
        </w:rPr>
        <w:tab/>
      </w:r>
      <w:r w:rsidRPr="00C75535">
        <w:rPr>
          <w:rFonts w:ascii="Times New Roman" w:hAnsi="Times New Roman" w:cs="Times New Roman"/>
          <w:sz w:val="20"/>
          <w:szCs w:val="20"/>
        </w:rPr>
        <w:sym w:font="Wingdings" w:char="F0FE"/>
      </w:r>
      <w:r w:rsidR="001B3961" w:rsidRPr="00783E73">
        <w:rPr>
          <w:rFonts w:ascii="Times New Roman" w:hAnsi="Times New Roman" w:cs="Times New Roman"/>
          <w:sz w:val="20"/>
          <w:szCs w:val="20"/>
          <w:lang w:val="sv-SE"/>
        </w:rPr>
        <w:t xml:space="preserve"> </w:t>
      </w:r>
      <w:r w:rsidR="00A87D53" w:rsidRPr="00D44BF1">
        <w:rPr>
          <w:rFonts w:ascii="Times New Roman" w:hAnsi="Times New Roman" w:cs="Times New Roman"/>
          <w:sz w:val="20"/>
          <w:szCs w:val="20"/>
          <w:lang w:val="sv-SE"/>
        </w:rPr>
        <w:t>Susan Noyes, RN, MS</w:t>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p>
    <w:p w14:paraId="7978F16A" w14:textId="77777777" w:rsidR="00D33678" w:rsidRPr="00D44BF1" w:rsidRDefault="00D33678" w:rsidP="00D33678">
      <w:pPr>
        <w:spacing w:after="0" w:line="240" w:lineRule="auto"/>
        <w:rPr>
          <w:rFonts w:ascii="Times New Roman" w:hAnsi="Times New Roman" w:cs="Times New Roman"/>
          <w:sz w:val="20"/>
          <w:szCs w:val="20"/>
          <w:lang w:val="sv-SE"/>
        </w:rPr>
      </w:pPr>
      <w:r w:rsidRPr="00D44BF1">
        <w:rPr>
          <w:rFonts w:ascii="Times New Roman" w:hAnsi="Times New Roman" w:cs="Times New Roman"/>
          <w:sz w:val="20"/>
          <w:szCs w:val="20"/>
          <w:lang w:val="sv-SE"/>
        </w:rPr>
        <w:tab/>
      </w:r>
    </w:p>
    <w:p w14:paraId="2FD263CC" w14:textId="77777777" w:rsidR="0017752C" w:rsidRPr="0017752C" w:rsidRDefault="0017752C" w:rsidP="0017752C">
      <w:pPr>
        <w:spacing w:after="0" w:line="240" w:lineRule="auto"/>
        <w:rPr>
          <w:rFonts w:ascii="Times New Roman" w:eastAsia="Times New Roman" w:hAnsi="Times New Roman" w:cs="Arial"/>
          <w:b/>
          <w:sz w:val="20"/>
          <w:szCs w:val="20"/>
        </w:rPr>
      </w:pPr>
      <w:r w:rsidRPr="0017752C">
        <w:rPr>
          <w:rFonts w:ascii="Times New Roman" w:eastAsia="Times New Roman" w:hAnsi="Times New Roman" w:cs="Arial"/>
          <w:b/>
          <w:sz w:val="20"/>
          <w:szCs w:val="20"/>
        </w:rPr>
        <w:t>FACILITATOR:</w:t>
      </w:r>
    </w:p>
    <w:tbl>
      <w:tblPr>
        <w:tblW w:w="11628" w:type="dxa"/>
        <w:tblLook w:val="01E0" w:firstRow="1" w:lastRow="1" w:firstColumn="1" w:lastColumn="1" w:noHBand="0" w:noVBand="0"/>
      </w:tblPr>
      <w:tblGrid>
        <w:gridCol w:w="3708"/>
        <w:gridCol w:w="3960"/>
        <w:gridCol w:w="3960"/>
      </w:tblGrid>
      <w:tr w:rsidR="0017752C" w:rsidRPr="0017752C" w14:paraId="19EDF89E" w14:textId="77777777" w:rsidTr="00BE3851">
        <w:tc>
          <w:tcPr>
            <w:tcW w:w="3708" w:type="dxa"/>
          </w:tcPr>
          <w:p w14:paraId="354B5F5A" w14:textId="77777777" w:rsidR="0017752C" w:rsidRPr="0017752C" w:rsidRDefault="0017752C" w:rsidP="00943B0E">
            <w:pPr>
              <w:spacing w:after="0" w:line="240" w:lineRule="auto"/>
              <w:rPr>
                <w:rFonts w:ascii="Times New Roman" w:eastAsia="Times New Roman" w:hAnsi="Times New Roman" w:cs="Times New Roman"/>
                <w:sz w:val="20"/>
                <w:szCs w:val="20"/>
              </w:rPr>
            </w:pPr>
            <w:r w:rsidRPr="0017752C">
              <w:rPr>
                <w:rFonts w:ascii="Times New Roman" w:eastAsia="Times New Roman" w:hAnsi="Times New Roman" w:cs="Times New Roman"/>
                <w:sz w:val="20"/>
                <w:szCs w:val="20"/>
              </w:rPr>
              <w:sym w:font="Wingdings" w:char="F0FE"/>
            </w:r>
            <w:r w:rsidRPr="0017752C">
              <w:rPr>
                <w:rFonts w:ascii="Times New Roman" w:eastAsia="Times New Roman" w:hAnsi="Times New Roman" w:cs="Times New Roman"/>
                <w:sz w:val="20"/>
                <w:szCs w:val="20"/>
              </w:rPr>
              <w:t xml:space="preserve"> </w:t>
            </w:r>
            <w:r w:rsidR="00943B0E">
              <w:rPr>
                <w:rFonts w:ascii="Times New Roman" w:eastAsia="Times New Roman" w:hAnsi="Times New Roman" w:cs="Times New Roman"/>
                <w:sz w:val="20"/>
                <w:szCs w:val="20"/>
              </w:rPr>
              <w:t xml:space="preserve">Garrett Colmorgen, </w:t>
            </w:r>
            <w:r w:rsidR="00943B0E" w:rsidRPr="007766F2">
              <w:rPr>
                <w:rFonts w:ascii="Times New Roman" w:hAnsi="Times New Roman" w:cs="Times New Roman"/>
                <w:sz w:val="16"/>
                <w:szCs w:val="16"/>
              </w:rPr>
              <w:t>MD</w:t>
            </w:r>
          </w:p>
        </w:tc>
        <w:tc>
          <w:tcPr>
            <w:tcW w:w="3960" w:type="dxa"/>
          </w:tcPr>
          <w:p w14:paraId="2795DC29" w14:textId="77777777" w:rsidR="0017752C" w:rsidRPr="0017752C" w:rsidRDefault="0017752C" w:rsidP="0017752C">
            <w:pPr>
              <w:spacing w:after="0" w:line="240" w:lineRule="auto"/>
              <w:rPr>
                <w:rFonts w:ascii="Times New Roman" w:eastAsia="Times New Roman" w:hAnsi="Times New Roman" w:cs="Times New Roman"/>
                <w:sz w:val="20"/>
                <w:szCs w:val="20"/>
              </w:rPr>
            </w:pPr>
          </w:p>
        </w:tc>
        <w:tc>
          <w:tcPr>
            <w:tcW w:w="3960" w:type="dxa"/>
          </w:tcPr>
          <w:p w14:paraId="3B2BC9EA" w14:textId="77777777" w:rsidR="0017752C" w:rsidRPr="0017752C" w:rsidRDefault="0017752C" w:rsidP="0017752C">
            <w:pPr>
              <w:spacing w:after="0" w:line="240" w:lineRule="auto"/>
              <w:rPr>
                <w:rFonts w:ascii="Times New Roman" w:eastAsia="Times New Roman" w:hAnsi="Times New Roman" w:cs="Times New Roman"/>
                <w:sz w:val="20"/>
                <w:szCs w:val="20"/>
              </w:rPr>
            </w:pPr>
          </w:p>
        </w:tc>
      </w:tr>
    </w:tbl>
    <w:p w14:paraId="59677A5F" w14:textId="77777777" w:rsidR="00D33678" w:rsidRDefault="00D33678" w:rsidP="00D33678">
      <w:pPr>
        <w:spacing w:after="0" w:line="240" w:lineRule="auto"/>
        <w:rPr>
          <w:rFonts w:ascii="Times New Roman" w:hAnsi="Times New Roman" w:cs="Times New Roman"/>
        </w:rPr>
      </w:pPr>
    </w:p>
    <w:p w14:paraId="4E37DC1B" w14:textId="03EAEAE4" w:rsidR="00A10026" w:rsidRPr="00D64F1D" w:rsidRDefault="0017752C" w:rsidP="001515A2">
      <w:pPr>
        <w:spacing w:after="0" w:line="240" w:lineRule="auto"/>
        <w:rPr>
          <w:rFonts w:ascii="Times New Roman" w:hAnsi="Times New Roman" w:cs="Times New Roman"/>
          <w:b/>
        </w:rPr>
      </w:pPr>
      <w:r w:rsidRPr="0017752C">
        <w:rPr>
          <w:rFonts w:ascii="Times New Roman" w:hAnsi="Times New Roman" w:cs="Times New Roman"/>
          <w:b/>
        </w:rPr>
        <w:t xml:space="preserve">OTHER STAFF ATTENDANCE: </w:t>
      </w:r>
    </w:p>
    <w:p w14:paraId="5003D0D3" w14:textId="77777777" w:rsidR="00896508" w:rsidRPr="00007EC1" w:rsidRDefault="00896508" w:rsidP="001515A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Meena Ramalerishren, CDRC/ DSAMH</w:t>
      </w:r>
    </w:p>
    <w:p w14:paraId="038AF52E" w14:textId="23F55CF4" w:rsidR="00EF1E27" w:rsidRPr="00007EC1" w:rsidRDefault="001B3961" w:rsidP="008C6F2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Lisa Klein, CDRC</w:t>
      </w:r>
    </w:p>
    <w:p w14:paraId="3FB9C4CA" w14:textId="50D43B3A" w:rsidR="008C6F23" w:rsidRDefault="008C6F23" w:rsidP="008C6F2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w:t>
      </w:r>
      <w:r>
        <w:rPr>
          <w:rFonts w:ascii="Times New Roman" w:hAnsi="Times New Roman" w:cs="Times New Roman"/>
          <w:sz w:val="20"/>
          <w:szCs w:val="20"/>
        </w:rPr>
        <w:t>Pam Jimenez</w:t>
      </w:r>
    </w:p>
    <w:p w14:paraId="78F0FF00" w14:textId="7C66DC95" w:rsidR="00C06CF2" w:rsidRDefault="00C06CF2" w:rsidP="008C6F2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w:t>
      </w:r>
      <w:r>
        <w:rPr>
          <w:rFonts w:ascii="Times New Roman" w:hAnsi="Times New Roman" w:cs="Times New Roman"/>
          <w:sz w:val="20"/>
          <w:szCs w:val="20"/>
        </w:rPr>
        <w:t>Robert Hartmann</w:t>
      </w:r>
    </w:p>
    <w:p w14:paraId="37334880" w14:textId="6D7404D3" w:rsidR="00C06CF2" w:rsidRDefault="00C06CF2" w:rsidP="00C06CF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w:t>
      </w:r>
      <w:r>
        <w:rPr>
          <w:rFonts w:ascii="Times New Roman" w:hAnsi="Times New Roman" w:cs="Times New Roman"/>
          <w:sz w:val="20"/>
          <w:szCs w:val="20"/>
        </w:rPr>
        <w:t>Dr. Liz Brown</w:t>
      </w:r>
    </w:p>
    <w:p w14:paraId="6859DC8A" w14:textId="3FE5F07E" w:rsidR="00C06CF2" w:rsidRDefault="00C06CF2" w:rsidP="00C06CF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w:t>
      </w:r>
      <w:r>
        <w:rPr>
          <w:rFonts w:ascii="Times New Roman" w:hAnsi="Times New Roman" w:cs="Times New Roman"/>
          <w:sz w:val="20"/>
          <w:szCs w:val="20"/>
        </w:rPr>
        <w:t>Jen Miles</w:t>
      </w:r>
    </w:p>
    <w:p w14:paraId="112936D2" w14:textId="5E1E46C7" w:rsidR="00C06CF2" w:rsidRPr="00007EC1" w:rsidRDefault="00C06CF2" w:rsidP="008C6F2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w:t>
      </w:r>
      <w:r>
        <w:rPr>
          <w:rFonts w:ascii="Times New Roman" w:hAnsi="Times New Roman" w:cs="Times New Roman"/>
          <w:sz w:val="20"/>
          <w:szCs w:val="20"/>
        </w:rPr>
        <w:t>Khaleel Hussaini</w:t>
      </w:r>
    </w:p>
    <w:p w14:paraId="255B0895" w14:textId="2976933E" w:rsidR="00BC2851" w:rsidRPr="00007EC1" w:rsidRDefault="00BC2851" w:rsidP="00BC2851">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w:t>
      </w:r>
      <w:r>
        <w:rPr>
          <w:rFonts w:ascii="Times New Roman" w:hAnsi="Times New Roman" w:cs="Times New Roman"/>
          <w:sz w:val="20"/>
          <w:szCs w:val="20"/>
        </w:rPr>
        <w:t xml:space="preserve">Dr. Nancy Fan  </w:t>
      </w:r>
    </w:p>
    <w:p w14:paraId="5194919C" w14:textId="77777777" w:rsidR="009E7AF9" w:rsidRDefault="009E7AF9" w:rsidP="00D33678">
      <w:pPr>
        <w:spacing w:after="0" w:line="240" w:lineRule="auto"/>
        <w:rPr>
          <w:rFonts w:ascii="Times New Roman" w:hAnsi="Times New Roman" w:cs="Times New Roman"/>
        </w:rPr>
      </w:pPr>
    </w:p>
    <w:tbl>
      <w:tblPr>
        <w:tblW w:w="502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20"/>
        <w:gridCol w:w="6760"/>
        <w:gridCol w:w="1280"/>
        <w:gridCol w:w="1090"/>
      </w:tblGrid>
      <w:tr w:rsidR="00793EF6" w:rsidRPr="0017752C" w14:paraId="2EA9595F" w14:textId="77777777" w:rsidTr="008C325B">
        <w:tc>
          <w:tcPr>
            <w:tcW w:w="793" w:type="pct"/>
          </w:tcPr>
          <w:p w14:paraId="4BA30029"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TOPIC</w:t>
            </w:r>
          </w:p>
        </w:tc>
        <w:tc>
          <w:tcPr>
            <w:tcW w:w="3115" w:type="pct"/>
          </w:tcPr>
          <w:p w14:paraId="474A13B7"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FINDINGS, CONCLUSIONS &amp; RECOMMENDATIONS</w:t>
            </w:r>
          </w:p>
        </w:tc>
        <w:tc>
          <w:tcPr>
            <w:tcW w:w="590" w:type="pct"/>
          </w:tcPr>
          <w:p w14:paraId="7FE31FC1" w14:textId="77777777" w:rsidR="0017752C" w:rsidRPr="0017752C" w:rsidRDefault="0017752C" w:rsidP="006264F1">
            <w:pPr>
              <w:spacing w:after="0" w:line="240" w:lineRule="auto"/>
              <w:jc w:val="center"/>
              <w:rPr>
                <w:rFonts w:ascii="Times New Roman" w:hAnsi="Times New Roman" w:cs="Times New Roman"/>
                <w:b/>
              </w:rPr>
            </w:pPr>
            <w:r w:rsidRPr="0017752C">
              <w:rPr>
                <w:rFonts w:ascii="Times New Roman" w:hAnsi="Times New Roman" w:cs="Times New Roman"/>
                <w:b/>
              </w:rPr>
              <w:t>ACTIONS &amp;</w:t>
            </w:r>
          </w:p>
          <w:p w14:paraId="47462BDE" w14:textId="77777777" w:rsidR="0017752C" w:rsidRPr="0017752C" w:rsidRDefault="0017752C" w:rsidP="006264F1">
            <w:pPr>
              <w:spacing w:after="0" w:line="240" w:lineRule="auto"/>
              <w:jc w:val="center"/>
              <w:rPr>
                <w:rFonts w:ascii="Times New Roman" w:hAnsi="Times New Roman" w:cs="Times New Roman"/>
                <w:b/>
              </w:rPr>
            </w:pPr>
            <w:r w:rsidRPr="0017752C">
              <w:rPr>
                <w:rFonts w:ascii="Times New Roman" w:hAnsi="Times New Roman" w:cs="Times New Roman"/>
                <w:b/>
              </w:rPr>
              <w:t>FOLLOW-UP</w:t>
            </w:r>
          </w:p>
        </w:tc>
        <w:tc>
          <w:tcPr>
            <w:tcW w:w="502" w:type="pct"/>
          </w:tcPr>
          <w:p w14:paraId="6A0DCE1F"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STATUS</w:t>
            </w:r>
          </w:p>
        </w:tc>
      </w:tr>
      <w:tr w:rsidR="00793EF6" w:rsidRPr="0017752C" w14:paraId="7B0FBBBD" w14:textId="77777777" w:rsidTr="008C325B">
        <w:tc>
          <w:tcPr>
            <w:tcW w:w="793" w:type="pct"/>
            <w:tcBorders>
              <w:top w:val="single" w:sz="6" w:space="0" w:color="auto"/>
              <w:left w:val="single" w:sz="4" w:space="0" w:color="auto"/>
              <w:bottom w:val="single" w:sz="6" w:space="0" w:color="auto"/>
              <w:right w:val="single" w:sz="6" w:space="0" w:color="auto"/>
            </w:tcBorders>
          </w:tcPr>
          <w:p w14:paraId="31D670BF" w14:textId="77777777" w:rsidR="00793EF6" w:rsidRPr="00793EF6" w:rsidRDefault="00793EF6" w:rsidP="00BF3E51">
            <w:pPr>
              <w:spacing w:after="0" w:line="240" w:lineRule="auto"/>
              <w:rPr>
                <w:rFonts w:ascii="Times New Roman" w:hAnsi="Times New Roman" w:cs="Times New Roman"/>
              </w:rPr>
            </w:pPr>
            <w:r w:rsidRPr="00793EF6">
              <w:rPr>
                <w:rFonts w:ascii="Times New Roman" w:hAnsi="Times New Roman" w:cs="Times New Roman"/>
              </w:rPr>
              <w:t>I. Call to order</w:t>
            </w:r>
          </w:p>
        </w:tc>
        <w:tc>
          <w:tcPr>
            <w:tcW w:w="3115" w:type="pct"/>
            <w:tcBorders>
              <w:top w:val="single" w:sz="6" w:space="0" w:color="auto"/>
              <w:left w:val="single" w:sz="6" w:space="0" w:color="auto"/>
              <w:bottom w:val="single" w:sz="6" w:space="0" w:color="auto"/>
              <w:right w:val="single" w:sz="6" w:space="0" w:color="auto"/>
            </w:tcBorders>
          </w:tcPr>
          <w:p w14:paraId="0AB0240F" w14:textId="2600CE77" w:rsidR="00793EF6" w:rsidRPr="00793EF6" w:rsidRDefault="00793EF6" w:rsidP="001B3961">
            <w:pPr>
              <w:spacing w:after="0" w:line="240" w:lineRule="auto"/>
              <w:rPr>
                <w:rFonts w:ascii="Times New Roman" w:hAnsi="Times New Roman" w:cs="Times New Roman"/>
              </w:rPr>
            </w:pPr>
            <w:r w:rsidRPr="00793EF6">
              <w:rPr>
                <w:rFonts w:ascii="Times New Roman" w:hAnsi="Times New Roman" w:cs="Times New Roman"/>
              </w:rPr>
              <w:t>The meeting was called to order by Dr. Colmorgen at 6:</w:t>
            </w:r>
            <w:r w:rsidR="003E08AC">
              <w:rPr>
                <w:rFonts w:ascii="Times New Roman" w:hAnsi="Times New Roman" w:cs="Times New Roman"/>
              </w:rPr>
              <w:t>02</w:t>
            </w:r>
            <w:r w:rsidRPr="00793EF6">
              <w:rPr>
                <w:rFonts w:ascii="Times New Roman" w:hAnsi="Times New Roman" w:cs="Times New Roman"/>
              </w:rPr>
              <w:t>p.m.</w:t>
            </w:r>
            <w:r w:rsidR="00973C56">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226410AB" w14:textId="77777777" w:rsidR="00793EF6" w:rsidRPr="00793EF6" w:rsidRDefault="00793EF6" w:rsidP="00BF3E51">
            <w:pPr>
              <w:spacing w:after="0" w:line="240" w:lineRule="auto"/>
              <w:jc w:val="center"/>
              <w:rPr>
                <w:rFonts w:ascii="Times New Roman" w:hAnsi="Times New Roman" w:cs="Times New Roman"/>
              </w:rPr>
            </w:pPr>
            <w:r w:rsidRPr="00793EF6">
              <w:rPr>
                <w:rFonts w:ascii="Times New Roman" w:hAnsi="Times New Roman" w:cs="Times New Roman"/>
              </w:rPr>
              <w:t>No further action required</w:t>
            </w:r>
          </w:p>
        </w:tc>
        <w:tc>
          <w:tcPr>
            <w:tcW w:w="502" w:type="pct"/>
            <w:tcBorders>
              <w:top w:val="single" w:sz="6" w:space="0" w:color="auto"/>
              <w:left w:val="single" w:sz="6" w:space="0" w:color="auto"/>
              <w:bottom w:val="single" w:sz="6" w:space="0" w:color="auto"/>
              <w:right w:val="single" w:sz="4" w:space="0" w:color="auto"/>
            </w:tcBorders>
          </w:tcPr>
          <w:p w14:paraId="73E032F4" w14:textId="77777777" w:rsidR="00793EF6" w:rsidRPr="00793EF6" w:rsidRDefault="00793EF6" w:rsidP="00793EF6">
            <w:pPr>
              <w:spacing w:after="0" w:line="240" w:lineRule="auto"/>
              <w:rPr>
                <w:rFonts w:ascii="Times New Roman" w:hAnsi="Times New Roman" w:cs="Times New Roman"/>
              </w:rPr>
            </w:pPr>
            <w:r w:rsidRPr="00793EF6">
              <w:rPr>
                <w:rFonts w:ascii="Times New Roman" w:hAnsi="Times New Roman" w:cs="Times New Roman"/>
              </w:rPr>
              <w:t>Resolved</w:t>
            </w:r>
          </w:p>
        </w:tc>
      </w:tr>
      <w:tr w:rsidR="00C63EEC" w:rsidRPr="0017752C" w14:paraId="16ECB04A" w14:textId="77777777" w:rsidTr="008C325B">
        <w:tc>
          <w:tcPr>
            <w:tcW w:w="793" w:type="pct"/>
            <w:tcBorders>
              <w:top w:val="single" w:sz="6" w:space="0" w:color="auto"/>
              <w:left w:val="single" w:sz="4" w:space="0" w:color="auto"/>
              <w:bottom w:val="single" w:sz="6" w:space="0" w:color="auto"/>
              <w:right w:val="single" w:sz="6" w:space="0" w:color="auto"/>
            </w:tcBorders>
          </w:tcPr>
          <w:p w14:paraId="640ADE67" w14:textId="7F2A1103" w:rsidR="00C63EEC" w:rsidRPr="003E08AC" w:rsidRDefault="00C63EEC" w:rsidP="00C63EEC">
            <w:pPr>
              <w:rPr>
                <w:rFonts w:ascii="Times New Roman" w:hAnsi="Times New Roman" w:cs="Times New Roman"/>
                <w:color w:val="000000"/>
              </w:rPr>
            </w:pPr>
            <w:r w:rsidRPr="003E08AC">
              <w:rPr>
                <w:rFonts w:ascii="Times New Roman" w:hAnsi="Times New Roman" w:cs="Times New Roman"/>
              </w:rPr>
              <w:t>I</w:t>
            </w:r>
            <w:r>
              <w:rPr>
                <w:rFonts w:ascii="Times New Roman" w:hAnsi="Times New Roman" w:cs="Times New Roman"/>
              </w:rPr>
              <w:t>I</w:t>
            </w:r>
            <w:r w:rsidRPr="003E08AC">
              <w:rPr>
                <w:rFonts w:ascii="Times New Roman" w:hAnsi="Times New Roman" w:cs="Times New Roman"/>
              </w:rPr>
              <w:t xml:space="preserve">. </w:t>
            </w:r>
            <w:r>
              <w:rPr>
                <w:rFonts w:ascii="Times New Roman" w:hAnsi="Times New Roman" w:cs="Times New Roman"/>
                <w:color w:val="000000"/>
              </w:rPr>
              <w:t>Discussion of the Goals</w:t>
            </w:r>
          </w:p>
          <w:p w14:paraId="09BB1319" w14:textId="10031493" w:rsidR="00C63EEC" w:rsidRPr="003E08AC" w:rsidRDefault="00C63EEC" w:rsidP="00C63EEC">
            <w:pPr>
              <w:spacing w:after="0" w:line="240" w:lineRule="auto"/>
              <w:rPr>
                <w:rFonts w:ascii="Times New Roman" w:hAnsi="Times New Roman" w:cs="Times New Roman"/>
              </w:rPr>
            </w:pPr>
          </w:p>
        </w:tc>
        <w:tc>
          <w:tcPr>
            <w:tcW w:w="3115" w:type="pct"/>
            <w:tcBorders>
              <w:top w:val="single" w:sz="6" w:space="0" w:color="auto"/>
              <w:left w:val="single" w:sz="6" w:space="0" w:color="auto"/>
              <w:bottom w:val="single" w:sz="6" w:space="0" w:color="auto"/>
              <w:right w:val="single" w:sz="6" w:space="0" w:color="auto"/>
            </w:tcBorders>
          </w:tcPr>
          <w:p w14:paraId="2EBF7016" w14:textId="46FD2B18" w:rsidR="00D321E1" w:rsidRDefault="00C06CF2" w:rsidP="00C63EEC">
            <w:pPr>
              <w:spacing w:after="0" w:line="240" w:lineRule="auto"/>
              <w:rPr>
                <w:rFonts w:ascii="Times New Roman" w:hAnsi="Times New Roman" w:cs="Times New Roman"/>
              </w:rPr>
            </w:pPr>
            <w:r>
              <w:rPr>
                <w:rFonts w:ascii="Times New Roman" w:hAnsi="Times New Roman" w:cs="Times New Roman"/>
              </w:rPr>
              <w:t>-The CDC has given permission for the SUD/ NAS Grant to be temporarily on hold due to COVID-19.</w:t>
            </w:r>
            <w:r w:rsidR="002E6159">
              <w:rPr>
                <w:rFonts w:ascii="Times New Roman" w:hAnsi="Times New Roman" w:cs="Times New Roman"/>
              </w:rPr>
              <w:t xml:space="preserve"> </w:t>
            </w:r>
            <w:r w:rsidR="002E6159" w:rsidRPr="006B26C1">
              <w:rPr>
                <w:rFonts w:ascii="Times New Roman" w:hAnsi="Times New Roman" w:cs="Times New Roman"/>
              </w:rPr>
              <w:t>Training for providers to obtain waiver for Buprenorphine</w:t>
            </w:r>
            <w:r w:rsidR="002E6159">
              <w:rPr>
                <w:rFonts w:ascii="Times New Roman" w:hAnsi="Times New Roman" w:cs="Times New Roman"/>
              </w:rPr>
              <w:t xml:space="preserve"> is on hold at momen</w:t>
            </w:r>
            <w:r w:rsidR="006E5328">
              <w:rPr>
                <w:rFonts w:ascii="Times New Roman" w:hAnsi="Times New Roman" w:cs="Times New Roman"/>
              </w:rPr>
              <w:t>t due to conflicting priorities with COVID-19.</w:t>
            </w:r>
          </w:p>
          <w:p w14:paraId="007C0C96" w14:textId="19B63C0A" w:rsidR="00C63EEC" w:rsidRPr="00CC44BB" w:rsidRDefault="00C06CF2" w:rsidP="00C63EEC">
            <w:pPr>
              <w:spacing w:after="0" w:line="240" w:lineRule="auto"/>
              <w:rPr>
                <w:rFonts w:ascii="Times New Roman" w:hAnsi="Times New Roman" w:cs="Times New Roman"/>
              </w:rPr>
            </w:pPr>
            <w:r>
              <w:rPr>
                <w:rFonts w:ascii="Times New Roman" w:hAnsi="Times New Roman" w:cs="Times New Roman"/>
              </w:rPr>
              <w:t xml:space="preserve">-Kim Petrella is working on the annual report that is due at the end of the month. </w:t>
            </w:r>
            <w:r w:rsidR="00C63EEC">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31FB9210" w14:textId="77777777" w:rsidR="00C63EEC" w:rsidRPr="00793EF6" w:rsidRDefault="00C63EEC" w:rsidP="00C63EEC">
            <w:pPr>
              <w:spacing w:after="0" w:line="240" w:lineRule="auto"/>
              <w:jc w:val="center"/>
              <w:rPr>
                <w:rFonts w:ascii="Times New Roman" w:hAnsi="Times New Roman" w:cs="Times New Roman"/>
              </w:rPr>
            </w:pPr>
            <w:r w:rsidRPr="00793EF6">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1B1F32CD" w14:textId="77777777" w:rsidR="00C63EEC" w:rsidRPr="00793EF6" w:rsidRDefault="00C63EEC" w:rsidP="00C63EEC">
            <w:pPr>
              <w:spacing w:after="0" w:line="240" w:lineRule="auto"/>
              <w:jc w:val="center"/>
              <w:rPr>
                <w:rFonts w:ascii="Times New Roman" w:hAnsi="Times New Roman" w:cs="Times New Roman"/>
              </w:rPr>
            </w:pPr>
            <w:r w:rsidRPr="00793EF6">
              <w:rPr>
                <w:rFonts w:ascii="Times New Roman" w:hAnsi="Times New Roman" w:cs="Times New Roman"/>
              </w:rPr>
              <w:t>On-going</w:t>
            </w:r>
          </w:p>
        </w:tc>
      </w:tr>
      <w:tr w:rsidR="00C63EEC" w:rsidRPr="0017752C" w14:paraId="51ED0F57" w14:textId="77777777" w:rsidTr="008C325B">
        <w:tc>
          <w:tcPr>
            <w:tcW w:w="793" w:type="pct"/>
            <w:tcBorders>
              <w:top w:val="single" w:sz="6" w:space="0" w:color="auto"/>
              <w:left w:val="single" w:sz="4" w:space="0" w:color="auto"/>
              <w:bottom w:val="single" w:sz="6" w:space="0" w:color="auto"/>
              <w:right w:val="single" w:sz="6" w:space="0" w:color="auto"/>
            </w:tcBorders>
          </w:tcPr>
          <w:p w14:paraId="2D016334" w14:textId="073153A4" w:rsidR="00C63EEC" w:rsidRPr="003E08AC" w:rsidRDefault="00646E22" w:rsidP="00C63EEC">
            <w:pPr>
              <w:spacing w:after="0" w:line="240" w:lineRule="auto"/>
              <w:rPr>
                <w:rFonts w:ascii="Times New Roman" w:hAnsi="Times New Roman" w:cs="Times New Roman"/>
              </w:rPr>
            </w:pPr>
            <w:r>
              <w:rPr>
                <w:rFonts w:ascii="Times New Roman" w:hAnsi="Times New Roman" w:cs="Times New Roman"/>
              </w:rPr>
              <w:t>III</w:t>
            </w:r>
            <w:r w:rsidR="00C63EEC" w:rsidRPr="003E08AC">
              <w:rPr>
                <w:rFonts w:ascii="Times New Roman" w:hAnsi="Times New Roman" w:cs="Times New Roman"/>
              </w:rPr>
              <w:t xml:space="preserve">.  </w:t>
            </w:r>
            <w:r w:rsidR="00C63EEC">
              <w:rPr>
                <w:rFonts w:ascii="Times New Roman" w:hAnsi="Times New Roman" w:cs="Times New Roman"/>
                <w:color w:val="000000"/>
              </w:rPr>
              <w:t>Presentation on Twistle</w:t>
            </w:r>
            <w:r w:rsidR="00C63EEC" w:rsidRPr="003E08AC">
              <w:rPr>
                <w:rFonts w:ascii="Times New Roman" w:hAnsi="Times New Roman" w:cs="Times New Roman"/>
                <w:color w:val="000000"/>
              </w:rPr>
              <w:t xml:space="preserve">    </w:t>
            </w:r>
          </w:p>
        </w:tc>
        <w:tc>
          <w:tcPr>
            <w:tcW w:w="3115" w:type="pct"/>
            <w:tcBorders>
              <w:top w:val="single" w:sz="6" w:space="0" w:color="auto"/>
              <w:left w:val="single" w:sz="6" w:space="0" w:color="auto"/>
              <w:bottom w:val="single" w:sz="6" w:space="0" w:color="auto"/>
              <w:right w:val="single" w:sz="6" w:space="0" w:color="auto"/>
            </w:tcBorders>
          </w:tcPr>
          <w:p w14:paraId="5AF8811E" w14:textId="064ABEF0" w:rsidR="00C63EEC" w:rsidRPr="008C6F23" w:rsidRDefault="002E6159" w:rsidP="00C63EEC">
            <w:pPr>
              <w:spacing w:after="0" w:line="240" w:lineRule="auto"/>
              <w:rPr>
                <w:rFonts w:ascii="Times New Roman" w:hAnsi="Times New Roman" w:cs="Times New Roman"/>
              </w:rPr>
            </w:pPr>
            <w:r>
              <w:rPr>
                <w:rFonts w:ascii="Times New Roman" w:hAnsi="Times New Roman" w:cs="Times New Roman"/>
              </w:rPr>
              <w:t xml:space="preserve">CCHS has worked to developed Pregnancy Care Coach app, deals with domestic violence to food shelters to COVID specific pregnancy information. Not specific to CCHS, can be extended to all providers. The Twistle Hypertension App is possible statewide, Dr. Hoffman has visited with some of the birthing hospitals and is working to put together a budget to extend this statewide. Blood pressure cuff provided to hypertensive patients, helps prevent re-admissions. .3 of a care-nurse is necessary through CareVio; some costs of app and blood pressure cuffs. Dr. Hoffman and team to gather specific data and budget needs to take </w:t>
            </w:r>
            <w:r>
              <w:rPr>
                <w:rFonts w:ascii="Times New Roman" w:hAnsi="Times New Roman" w:cs="Times New Roman"/>
              </w:rPr>
              <w:lastRenderedPageBreak/>
              <w:t>this further.  DPQC voted to support this initiative</w:t>
            </w:r>
            <w:r w:rsidR="006E5328">
              <w:rPr>
                <w:rFonts w:ascii="Times New Roman" w:hAnsi="Times New Roman" w:cs="Times New Roman"/>
              </w:rPr>
              <w:t xml:space="preserve"> and will prepare a letter of support and provide it to Dr. Hoffman.</w:t>
            </w:r>
            <w:r w:rsidR="00C63EEC">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0A7E4B9F" w14:textId="64FAB822" w:rsidR="00C63EEC" w:rsidRPr="00793EF6" w:rsidRDefault="00C63EEC" w:rsidP="00C63EEC">
            <w:pPr>
              <w:spacing w:after="0" w:line="240" w:lineRule="auto"/>
              <w:jc w:val="center"/>
              <w:rPr>
                <w:rFonts w:ascii="Times New Roman" w:hAnsi="Times New Roman" w:cs="Times New Roman"/>
              </w:rPr>
            </w:pPr>
            <w:r>
              <w:rPr>
                <w:rFonts w:ascii="Times New Roman" w:hAnsi="Times New Roman" w:cs="Times New Roman"/>
              </w:rPr>
              <w:lastRenderedPageBreak/>
              <w:t>Dr. Matt Hoffman</w:t>
            </w:r>
          </w:p>
        </w:tc>
        <w:tc>
          <w:tcPr>
            <w:tcW w:w="502" w:type="pct"/>
            <w:tcBorders>
              <w:top w:val="single" w:sz="6" w:space="0" w:color="auto"/>
              <w:left w:val="single" w:sz="6" w:space="0" w:color="auto"/>
              <w:bottom w:val="single" w:sz="6" w:space="0" w:color="auto"/>
              <w:right w:val="single" w:sz="4" w:space="0" w:color="auto"/>
            </w:tcBorders>
          </w:tcPr>
          <w:p w14:paraId="2A27BF92" w14:textId="77777777" w:rsidR="00C63EEC" w:rsidRPr="00793EF6" w:rsidRDefault="00C63EEC" w:rsidP="00C63EEC">
            <w:pPr>
              <w:spacing w:after="0" w:line="240" w:lineRule="auto"/>
              <w:rPr>
                <w:rFonts w:ascii="Times New Roman" w:hAnsi="Times New Roman" w:cs="Times New Roman"/>
              </w:rPr>
            </w:pPr>
            <w:r w:rsidRPr="00793EF6">
              <w:rPr>
                <w:rFonts w:ascii="Times New Roman" w:hAnsi="Times New Roman" w:cs="Times New Roman"/>
              </w:rPr>
              <w:t>On-going</w:t>
            </w:r>
          </w:p>
        </w:tc>
      </w:tr>
      <w:tr w:rsidR="00C63EEC" w:rsidRPr="00793EF6" w14:paraId="2CDCE07D" w14:textId="77777777" w:rsidTr="008C325B">
        <w:tc>
          <w:tcPr>
            <w:tcW w:w="793" w:type="pct"/>
            <w:tcBorders>
              <w:top w:val="single" w:sz="6" w:space="0" w:color="auto"/>
              <w:left w:val="single" w:sz="4" w:space="0" w:color="auto"/>
              <w:bottom w:val="single" w:sz="6" w:space="0" w:color="auto"/>
              <w:right w:val="single" w:sz="6" w:space="0" w:color="auto"/>
            </w:tcBorders>
          </w:tcPr>
          <w:p w14:paraId="6EE03314" w14:textId="2424723C" w:rsidR="00C63EEC" w:rsidRPr="003E08AC" w:rsidRDefault="00646E22" w:rsidP="00C63EEC">
            <w:pPr>
              <w:rPr>
                <w:rFonts w:ascii="Times New Roman" w:hAnsi="Times New Roman" w:cs="Times New Roman"/>
              </w:rPr>
            </w:pPr>
            <w:r>
              <w:rPr>
                <w:rFonts w:ascii="Times New Roman" w:hAnsi="Times New Roman" w:cs="Times New Roman"/>
              </w:rPr>
              <w:t>IV</w:t>
            </w:r>
            <w:r w:rsidR="00C63EEC" w:rsidRPr="003E08AC">
              <w:rPr>
                <w:rFonts w:ascii="Times New Roman" w:hAnsi="Times New Roman" w:cs="Times New Roman"/>
              </w:rPr>
              <w:t xml:space="preserve">. </w:t>
            </w:r>
            <w:r w:rsidR="00D321E1">
              <w:rPr>
                <w:rFonts w:ascii="Times New Roman" w:hAnsi="Times New Roman" w:cs="Times New Roman"/>
                <w:color w:val="000000"/>
              </w:rPr>
              <w:t>Discussion of COVID-19</w:t>
            </w:r>
          </w:p>
        </w:tc>
        <w:tc>
          <w:tcPr>
            <w:tcW w:w="3115" w:type="pct"/>
            <w:tcBorders>
              <w:top w:val="single" w:sz="6" w:space="0" w:color="auto"/>
              <w:left w:val="single" w:sz="6" w:space="0" w:color="auto"/>
              <w:bottom w:val="single" w:sz="6" w:space="0" w:color="auto"/>
              <w:right w:val="single" w:sz="6" w:space="0" w:color="auto"/>
            </w:tcBorders>
          </w:tcPr>
          <w:p w14:paraId="2A146CD8" w14:textId="3A2F9FB5" w:rsidR="00C63EEC" w:rsidRDefault="006E5328" w:rsidP="00C63EEC">
            <w:pPr>
              <w:spacing w:after="0" w:line="240" w:lineRule="auto"/>
              <w:rPr>
                <w:rFonts w:ascii="Times New Roman" w:hAnsi="Times New Roman" w:cs="Times New Roman"/>
              </w:rPr>
            </w:pPr>
            <w:r>
              <w:rPr>
                <w:rFonts w:ascii="Times New Roman" w:hAnsi="Times New Roman" w:cs="Times New Roman"/>
              </w:rPr>
              <w:t xml:space="preserve">Each hospital shared how they are screening COVID-19 (symptomatic); visitation guidelines; PPE- use of N-95 masks for delivery; oxygen for intrauterine resuscitation; D/C instructions; </w:t>
            </w:r>
            <w:r w:rsidR="00B15FE7">
              <w:rPr>
                <w:rFonts w:ascii="Times New Roman" w:hAnsi="Times New Roman" w:cs="Times New Roman"/>
              </w:rPr>
              <w:t>f</w:t>
            </w:r>
            <w:r>
              <w:rPr>
                <w:rFonts w:ascii="Times New Roman" w:hAnsi="Times New Roman" w:cs="Times New Roman"/>
              </w:rPr>
              <w:t xml:space="preserve">ollow-up; has admission process changed; intrapartum care; HR Management; delivery process; PP care; NICU process; COVID-19 and pt. care plan; pregnant healthcare providers taking care of COVID-10 pts.or working at all past 37 weeks and telehealth. </w:t>
            </w:r>
            <w:r w:rsidR="00E54B80">
              <w:rPr>
                <w:rFonts w:ascii="Times New Roman" w:hAnsi="Times New Roman" w:cs="Times New Roman"/>
              </w:rPr>
              <w:t>One representative from each facility will participate in a weekly COVID-19 call on Friday’s at noon to update</w:t>
            </w:r>
            <w:r w:rsidR="00B15FE7">
              <w:rPr>
                <w:rFonts w:ascii="Times New Roman" w:hAnsi="Times New Roman" w:cs="Times New Roman"/>
              </w:rPr>
              <w:t xml:space="preserve"> the team</w:t>
            </w:r>
            <w:r w:rsidR="00E54B80">
              <w:rPr>
                <w:rFonts w:ascii="Times New Roman" w:hAnsi="Times New Roman" w:cs="Times New Roman"/>
              </w:rPr>
              <w:t>. Kim and Mawuna to send out conference call line information for next Friday, 24</w:t>
            </w:r>
            <w:r w:rsidR="00E54B80" w:rsidRPr="00E54B80">
              <w:rPr>
                <w:rFonts w:ascii="Times New Roman" w:hAnsi="Times New Roman" w:cs="Times New Roman"/>
                <w:vertAlign w:val="superscript"/>
              </w:rPr>
              <w:t>th</w:t>
            </w:r>
            <w:r w:rsidR="00E54B80">
              <w:rPr>
                <w:rFonts w:ascii="Times New Roman" w:hAnsi="Times New Roman" w:cs="Times New Roman"/>
              </w:rPr>
              <w:t>.</w:t>
            </w:r>
          </w:p>
        </w:tc>
        <w:tc>
          <w:tcPr>
            <w:tcW w:w="590" w:type="pct"/>
            <w:tcBorders>
              <w:top w:val="single" w:sz="6" w:space="0" w:color="auto"/>
              <w:left w:val="single" w:sz="6" w:space="0" w:color="auto"/>
              <w:bottom w:val="single" w:sz="6" w:space="0" w:color="auto"/>
              <w:right w:val="single" w:sz="6" w:space="0" w:color="auto"/>
            </w:tcBorders>
          </w:tcPr>
          <w:p w14:paraId="6CA06791" w14:textId="67940582" w:rsidR="00C63EEC" w:rsidRPr="00793EF6" w:rsidRDefault="00C63EEC" w:rsidP="00C63EEC">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60B2225B" w14:textId="20028E8A" w:rsidR="00C63EEC" w:rsidRPr="00793EF6" w:rsidRDefault="00C63EEC" w:rsidP="00C63EEC">
            <w:pPr>
              <w:spacing w:after="0" w:line="240" w:lineRule="auto"/>
              <w:rPr>
                <w:rFonts w:ascii="Times New Roman" w:hAnsi="Times New Roman" w:cs="Times New Roman"/>
              </w:rPr>
            </w:pPr>
            <w:r>
              <w:rPr>
                <w:rFonts w:ascii="Times New Roman" w:hAnsi="Times New Roman" w:cs="Times New Roman"/>
              </w:rPr>
              <w:t>On-going</w:t>
            </w:r>
          </w:p>
        </w:tc>
      </w:tr>
      <w:tr w:rsidR="00BC2851" w:rsidRPr="00793EF6" w14:paraId="1FE7ED1C" w14:textId="77777777" w:rsidTr="008C325B">
        <w:tc>
          <w:tcPr>
            <w:tcW w:w="793" w:type="pct"/>
            <w:tcBorders>
              <w:top w:val="single" w:sz="6" w:space="0" w:color="auto"/>
              <w:left w:val="single" w:sz="4" w:space="0" w:color="auto"/>
              <w:bottom w:val="single" w:sz="6" w:space="0" w:color="auto"/>
              <w:right w:val="single" w:sz="6" w:space="0" w:color="auto"/>
            </w:tcBorders>
          </w:tcPr>
          <w:p w14:paraId="58E352FE" w14:textId="3EB87DB4" w:rsidR="00BC2851" w:rsidRPr="003E08AC" w:rsidRDefault="00646E22" w:rsidP="00BC2851">
            <w:pPr>
              <w:rPr>
                <w:rFonts w:ascii="Times New Roman" w:hAnsi="Times New Roman" w:cs="Times New Roman"/>
              </w:rPr>
            </w:pPr>
            <w:r>
              <w:rPr>
                <w:rFonts w:ascii="Times New Roman" w:hAnsi="Times New Roman" w:cs="Times New Roman"/>
              </w:rPr>
              <w:t xml:space="preserve">V. </w:t>
            </w:r>
            <w:r w:rsidR="00BC2851" w:rsidRPr="003E08AC">
              <w:rPr>
                <w:rFonts w:ascii="Times New Roman" w:hAnsi="Times New Roman" w:cs="Times New Roman"/>
              </w:rPr>
              <w:t xml:space="preserve">  </w:t>
            </w:r>
            <w:r w:rsidR="00BC2851">
              <w:rPr>
                <w:rFonts w:ascii="Times New Roman" w:hAnsi="Times New Roman" w:cs="Times New Roman"/>
                <w:color w:val="000000"/>
              </w:rPr>
              <w:t>Sharing Resources</w:t>
            </w:r>
          </w:p>
        </w:tc>
        <w:tc>
          <w:tcPr>
            <w:tcW w:w="3115" w:type="pct"/>
            <w:tcBorders>
              <w:top w:val="single" w:sz="6" w:space="0" w:color="auto"/>
              <w:left w:val="single" w:sz="6" w:space="0" w:color="auto"/>
              <w:bottom w:val="single" w:sz="6" w:space="0" w:color="auto"/>
              <w:right w:val="single" w:sz="6" w:space="0" w:color="auto"/>
            </w:tcBorders>
          </w:tcPr>
          <w:p w14:paraId="2A29AD99" w14:textId="75C5B551" w:rsidR="00BC2851" w:rsidRDefault="00BC2851" w:rsidP="00BC2851">
            <w:pPr>
              <w:rPr>
                <w:rFonts w:ascii="Times New Roman" w:hAnsi="Times New Roman" w:cs="Times New Roman"/>
              </w:rPr>
            </w:pPr>
            <w:r>
              <w:rPr>
                <w:rFonts w:ascii="Times New Roman" w:hAnsi="Times New Roman" w:cs="Times New Roman"/>
              </w:rPr>
              <w:t xml:space="preserve"> Kim to send out power point with direct links to websites, articles and resources around COVID-19 and the ever-changing protocols.</w:t>
            </w:r>
          </w:p>
          <w:p w14:paraId="23F3CD97" w14:textId="2BD4819A" w:rsidR="00BC2851" w:rsidRDefault="00BC2851" w:rsidP="00BC2851">
            <w:pPr>
              <w:spacing w:after="0" w:line="240" w:lineRule="auto"/>
              <w:rPr>
                <w:rFonts w:ascii="Times New Roman" w:hAnsi="Times New Roman" w:cs="Times New Roman"/>
              </w:rPr>
            </w:pPr>
          </w:p>
        </w:tc>
        <w:tc>
          <w:tcPr>
            <w:tcW w:w="590" w:type="pct"/>
            <w:tcBorders>
              <w:top w:val="single" w:sz="6" w:space="0" w:color="auto"/>
              <w:left w:val="single" w:sz="6" w:space="0" w:color="auto"/>
              <w:bottom w:val="single" w:sz="6" w:space="0" w:color="auto"/>
              <w:right w:val="single" w:sz="6" w:space="0" w:color="auto"/>
            </w:tcBorders>
          </w:tcPr>
          <w:p w14:paraId="5B22E23C" w14:textId="520E01CD" w:rsidR="00BC2851" w:rsidRDefault="00BC2851" w:rsidP="00BC2851">
            <w:pPr>
              <w:spacing w:after="0" w:line="240" w:lineRule="auto"/>
              <w:jc w:val="center"/>
              <w:rPr>
                <w:rFonts w:ascii="Times New Roman" w:hAnsi="Times New Roman" w:cs="Times New Roman"/>
              </w:rPr>
            </w:pPr>
            <w:r>
              <w:rPr>
                <w:rFonts w:ascii="Times New Roman" w:hAnsi="Times New Roman" w:cs="Times New Roman"/>
              </w:rPr>
              <w:t>Dr. Colmorgen/ Kim Petrella</w:t>
            </w:r>
          </w:p>
        </w:tc>
        <w:tc>
          <w:tcPr>
            <w:tcW w:w="502" w:type="pct"/>
            <w:tcBorders>
              <w:top w:val="single" w:sz="6" w:space="0" w:color="auto"/>
              <w:left w:val="single" w:sz="6" w:space="0" w:color="auto"/>
              <w:bottom w:val="single" w:sz="6" w:space="0" w:color="auto"/>
              <w:right w:val="single" w:sz="4" w:space="0" w:color="auto"/>
            </w:tcBorders>
          </w:tcPr>
          <w:p w14:paraId="644E0378" w14:textId="286CEE24" w:rsidR="00BC2851" w:rsidRDefault="00BC2851" w:rsidP="00BC2851">
            <w:pPr>
              <w:spacing w:after="0" w:line="240" w:lineRule="auto"/>
              <w:rPr>
                <w:rFonts w:ascii="Times New Roman" w:hAnsi="Times New Roman" w:cs="Times New Roman"/>
              </w:rPr>
            </w:pPr>
            <w:r w:rsidRPr="00793EF6">
              <w:rPr>
                <w:rFonts w:ascii="Times New Roman" w:hAnsi="Times New Roman" w:cs="Times New Roman"/>
              </w:rPr>
              <w:t>On-going</w:t>
            </w:r>
          </w:p>
        </w:tc>
      </w:tr>
      <w:tr w:rsidR="00BC2851" w:rsidRPr="00793EF6" w14:paraId="7DC0BE69" w14:textId="77777777" w:rsidTr="008C325B">
        <w:tc>
          <w:tcPr>
            <w:tcW w:w="793" w:type="pct"/>
            <w:tcBorders>
              <w:top w:val="single" w:sz="6" w:space="0" w:color="auto"/>
              <w:left w:val="single" w:sz="4" w:space="0" w:color="auto"/>
              <w:bottom w:val="single" w:sz="6" w:space="0" w:color="auto"/>
              <w:right w:val="single" w:sz="6" w:space="0" w:color="auto"/>
            </w:tcBorders>
          </w:tcPr>
          <w:p w14:paraId="44C8E88A" w14:textId="3BA187A6" w:rsidR="00BC2851" w:rsidRPr="003E08AC" w:rsidRDefault="00646E22" w:rsidP="00BC2851">
            <w:pPr>
              <w:rPr>
                <w:rFonts w:ascii="Times New Roman" w:hAnsi="Times New Roman" w:cs="Times New Roman"/>
              </w:rPr>
            </w:pPr>
            <w:r>
              <w:rPr>
                <w:rFonts w:ascii="Times New Roman" w:hAnsi="Times New Roman" w:cs="Times New Roman"/>
              </w:rPr>
              <w:t>VI</w:t>
            </w:r>
            <w:r w:rsidR="00BC2851" w:rsidRPr="003E08AC">
              <w:rPr>
                <w:rFonts w:ascii="Times New Roman" w:hAnsi="Times New Roman" w:cs="Times New Roman"/>
              </w:rPr>
              <w:t xml:space="preserve">. </w:t>
            </w:r>
            <w:r w:rsidR="00BC2851">
              <w:rPr>
                <w:rFonts w:ascii="Times New Roman" w:hAnsi="Times New Roman" w:cs="Times New Roman"/>
                <w:color w:val="000000"/>
              </w:rPr>
              <w:t>Data Report</w:t>
            </w:r>
          </w:p>
        </w:tc>
        <w:tc>
          <w:tcPr>
            <w:tcW w:w="3115" w:type="pct"/>
            <w:tcBorders>
              <w:top w:val="single" w:sz="6" w:space="0" w:color="auto"/>
              <w:left w:val="single" w:sz="6" w:space="0" w:color="auto"/>
              <w:bottom w:val="single" w:sz="6" w:space="0" w:color="auto"/>
              <w:right w:val="single" w:sz="6" w:space="0" w:color="auto"/>
            </w:tcBorders>
          </w:tcPr>
          <w:p w14:paraId="6A8DD404" w14:textId="3B43E57E" w:rsidR="00BC2851" w:rsidRDefault="00BC2851" w:rsidP="00BC2851">
            <w:pPr>
              <w:spacing w:after="0" w:line="240" w:lineRule="auto"/>
              <w:rPr>
                <w:rFonts w:ascii="Times New Roman" w:hAnsi="Times New Roman" w:cs="Times New Roman"/>
              </w:rPr>
            </w:pPr>
            <w:r>
              <w:rPr>
                <w:rFonts w:ascii="Times New Roman" w:hAnsi="Times New Roman" w:cs="Times New Roman"/>
              </w:rPr>
              <w:t xml:space="preserve">Khaleel Hussaini </w:t>
            </w:r>
            <w:r w:rsidR="00E83FB3">
              <w:rPr>
                <w:rFonts w:ascii="Times New Roman" w:hAnsi="Times New Roman" w:cs="Times New Roman"/>
              </w:rPr>
              <w:t>has received data but due to COVID-19 has not had time to evaluate it but will do so for the May meeting.</w:t>
            </w:r>
          </w:p>
        </w:tc>
        <w:tc>
          <w:tcPr>
            <w:tcW w:w="590" w:type="pct"/>
            <w:tcBorders>
              <w:top w:val="single" w:sz="6" w:space="0" w:color="auto"/>
              <w:left w:val="single" w:sz="6" w:space="0" w:color="auto"/>
              <w:bottom w:val="single" w:sz="6" w:space="0" w:color="auto"/>
              <w:right w:val="single" w:sz="6" w:space="0" w:color="auto"/>
            </w:tcBorders>
          </w:tcPr>
          <w:p w14:paraId="5E0B8E25" w14:textId="276A9BD0" w:rsidR="00BC2851" w:rsidRPr="00793EF6" w:rsidRDefault="00BC2851" w:rsidP="00BC2851">
            <w:pPr>
              <w:spacing w:after="0" w:line="240" w:lineRule="auto"/>
              <w:jc w:val="center"/>
              <w:rPr>
                <w:rFonts w:ascii="Times New Roman" w:hAnsi="Times New Roman" w:cs="Times New Roman"/>
              </w:rPr>
            </w:pPr>
            <w:r>
              <w:rPr>
                <w:rFonts w:ascii="Times New Roman" w:hAnsi="Times New Roman" w:cs="Times New Roman"/>
              </w:rPr>
              <w:t>Khaleel Hussaini</w:t>
            </w:r>
          </w:p>
        </w:tc>
        <w:tc>
          <w:tcPr>
            <w:tcW w:w="502" w:type="pct"/>
            <w:tcBorders>
              <w:top w:val="single" w:sz="6" w:space="0" w:color="auto"/>
              <w:left w:val="single" w:sz="6" w:space="0" w:color="auto"/>
              <w:bottom w:val="single" w:sz="6" w:space="0" w:color="auto"/>
              <w:right w:val="single" w:sz="4" w:space="0" w:color="auto"/>
            </w:tcBorders>
          </w:tcPr>
          <w:p w14:paraId="7C590278" w14:textId="65BC9E02" w:rsidR="00BC2851" w:rsidRPr="00793EF6" w:rsidRDefault="00BC2851" w:rsidP="00BC2851">
            <w:pPr>
              <w:spacing w:after="0" w:line="240" w:lineRule="auto"/>
              <w:rPr>
                <w:rFonts w:ascii="Times New Roman" w:hAnsi="Times New Roman" w:cs="Times New Roman"/>
              </w:rPr>
            </w:pPr>
            <w:r>
              <w:rPr>
                <w:rFonts w:ascii="Times New Roman" w:hAnsi="Times New Roman" w:cs="Times New Roman"/>
              </w:rPr>
              <w:t>On-going</w:t>
            </w:r>
          </w:p>
        </w:tc>
      </w:tr>
      <w:tr w:rsidR="00BC2851" w:rsidRPr="00793EF6" w14:paraId="4077106F" w14:textId="77777777" w:rsidTr="00646E22">
        <w:trPr>
          <w:trHeight w:val="1434"/>
        </w:trPr>
        <w:tc>
          <w:tcPr>
            <w:tcW w:w="793" w:type="pct"/>
            <w:tcBorders>
              <w:top w:val="single" w:sz="6" w:space="0" w:color="auto"/>
              <w:left w:val="single" w:sz="4" w:space="0" w:color="auto"/>
              <w:bottom w:val="single" w:sz="6" w:space="0" w:color="auto"/>
              <w:right w:val="single" w:sz="6" w:space="0" w:color="auto"/>
            </w:tcBorders>
          </w:tcPr>
          <w:p w14:paraId="45430E2B" w14:textId="10BDF602" w:rsidR="00BC2851" w:rsidRPr="003E08AC" w:rsidRDefault="00646E22" w:rsidP="00BC2851">
            <w:pPr>
              <w:rPr>
                <w:rFonts w:ascii="Times New Roman" w:hAnsi="Times New Roman" w:cs="Times New Roman"/>
              </w:rPr>
            </w:pPr>
            <w:r>
              <w:rPr>
                <w:rFonts w:ascii="Times New Roman" w:hAnsi="Times New Roman" w:cs="Times New Roman"/>
              </w:rPr>
              <w:t>VII</w:t>
            </w:r>
            <w:r w:rsidR="00BC2851" w:rsidRPr="003E08AC">
              <w:rPr>
                <w:rFonts w:ascii="Times New Roman" w:hAnsi="Times New Roman" w:cs="Times New Roman"/>
              </w:rPr>
              <w:t xml:space="preserve">. </w:t>
            </w:r>
            <w:r w:rsidR="00BC2851">
              <w:rPr>
                <w:rFonts w:ascii="Times New Roman" w:hAnsi="Times New Roman" w:cs="Times New Roman"/>
                <w:color w:val="000000"/>
              </w:rPr>
              <w:t>Samples from other hospitals / sources for patients</w:t>
            </w:r>
          </w:p>
        </w:tc>
        <w:tc>
          <w:tcPr>
            <w:tcW w:w="3115" w:type="pct"/>
            <w:tcBorders>
              <w:top w:val="single" w:sz="6" w:space="0" w:color="auto"/>
              <w:left w:val="single" w:sz="6" w:space="0" w:color="auto"/>
              <w:bottom w:val="single" w:sz="6" w:space="0" w:color="auto"/>
              <w:right w:val="single" w:sz="6" w:space="0" w:color="auto"/>
            </w:tcBorders>
          </w:tcPr>
          <w:p w14:paraId="388354B9" w14:textId="013A1216" w:rsidR="00BC2851" w:rsidRDefault="00E83FB3" w:rsidP="00BC2851">
            <w:pPr>
              <w:spacing w:after="0" w:line="240" w:lineRule="auto"/>
              <w:rPr>
                <w:rFonts w:ascii="Times New Roman" w:hAnsi="Times New Roman" w:cs="Times New Roman"/>
              </w:rPr>
            </w:pPr>
            <w:r>
              <w:rPr>
                <w:rFonts w:ascii="Times New Roman" w:hAnsi="Times New Roman" w:cs="Times New Roman"/>
              </w:rPr>
              <w:t>March of Dimes and Mercy Birth Place and NICU from Cedar Rapids, Iowa birth plans shared (will be able to lift off the power point presentation). Sample discharge instructions for PP from Blask Children’s Ho</w:t>
            </w:r>
            <w:r w:rsidR="00646E22">
              <w:rPr>
                <w:rFonts w:ascii="Times New Roman" w:hAnsi="Times New Roman" w:cs="Times New Roman"/>
              </w:rPr>
              <w:t>spita</w:t>
            </w:r>
            <w:r>
              <w:rPr>
                <w:rFonts w:ascii="Times New Roman" w:hAnsi="Times New Roman" w:cs="Times New Roman"/>
              </w:rPr>
              <w:t>l shared and Wall Street Journal shared recommen</w:t>
            </w:r>
            <w:r w:rsidR="00646E22">
              <w:rPr>
                <w:rFonts w:ascii="Times New Roman" w:hAnsi="Times New Roman" w:cs="Times New Roman"/>
              </w:rPr>
              <w:t>d</w:t>
            </w:r>
            <w:r>
              <w:rPr>
                <w:rFonts w:ascii="Times New Roman" w:hAnsi="Times New Roman" w:cs="Times New Roman"/>
              </w:rPr>
              <w:t xml:space="preserve">ed home care kit. </w:t>
            </w:r>
          </w:p>
        </w:tc>
        <w:tc>
          <w:tcPr>
            <w:tcW w:w="590" w:type="pct"/>
            <w:tcBorders>
              <w:top w:val="single" w:sz="6" w:space="0" w:color="auto"/>
              <w:left w:val="single" w:sz="6" w:space="0" w:color="auto"/>
              <w:bottom w:val="single" w:sz="6" w:space="0" w:color="auto"/>
              <w:right w:val="single" w:sz="6" w:space="0" w:color="auto"/>
            </w:tcBorders>
          </w:tcPr>
          <w:p w14:paraId="21561387" w14:textId="649526AF" w:rsidR="00BC2851" w:rsidRPr="00793EF6" w:rsidRDefault="00BC2851" w:rsidP="00BC2851">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E37DF1B" w14:textId="54875D7C" w:rsidR="00BC2851" w:rsidRPr="00793EF6" w:rsidRDefault="00BC2851" w:rsidP="00BC2851">
            <w:pPr>
              <w:spacing w:after="0" w:line="240" w:lineRule="auto"/>
              <w:rPr>
                <w:rFonts w:ascii="Times New Roman" w:hAnsi="Times New Roman" w:cs="Times New Roman"/>
              </w:rPr>
            </w:pPr>
            <w:r>
              <w:rPr>
                <w:rFonts w:ascii="Times New Roman" w:hAnsi="Times New Roman" w:cs="Times New Roman"/>
              </w:rPr>
              <w:t>On-going</w:t>
            </w:r>
          </w:p>
        </w:tc>
      </w:tr>
      <w:tr w:rsidR="00BC2851" w:rsidRPr="00793EF6" w14:paraId="6B257E22" w14:textId="77777777" w:rsidTr="008C325B">
        <w:tc>
          <w:tcPr>
            <w:tcW w:w="793" w:type="pct"/>
            <w:tcBorders>
              <w:top w:val="single" w:sz="6" w:space="0" w:color="auto"/>
              <w:left w:val="single" w:sz="4" w:space="0" w:color="auto"/>
              <w:bottom w:val="single" w:sz="6" w:space="0" w:color="auto"/>
              <w:right w:val="single" w:sz="6" w:space="0" w:color="auto"/>
            </w:tcBorders>
          </w:tcPr>
          <w:p w14:paraId="45DE096A" w14:textId="28FCBDF2" w:rsidR="00BC2851" w:rsidRPr="00646E22" w:rsidRDefault="00646E22" w:rsidP="00646E22">
            <w:pPr>
              <w:pStyle w:val="NormalWeb"/>
              <w:rPr>
                <w:rFonts w:ascii="Times" w:hAnsi="Times"/>
                <w:color w:val="000000"/>
                <w:sz w:val="22"/>
                <w:szCs w:val="22"/>
              </w:rPr>
            </w:pPr>
            <w:r>
              <w:t>VIII</w:t>
            </w:r>
            <w:r w:rsidR="00BC2851">
              <w:t xml:space="preserve">. </w:t>
            </w:r>
            <w:r w:rsidR="00BC2851" w:rsidRPr="00D321E1">
              <w:rPr>
                <w:rFonts w:ascii="Times" w:hAnsi="Times"/>
                <w:color w:val="000000"/>
                <w:sz w:val="22"/>
                <w:szCs w:val="22"/>
              </w:rPr>
              <w:t>Message from the CDC,</w:t>
            </w:r>
            <w:r w:rsidR="00BC2851">
              <w:rPr>
                <w:rFonts w:ascii="Times" w:hAnsi="Times"/>
                <w:color w:val="000000"/>
                <w:sz w:val="22"/>
                <w:szCs w:val="22"/>
              </w:rPr>
              <w:t xml:space="preserve"> </w:t>
            </w:r>
            <w:r w:rsidR="00BC2851" w:rsidRPr="00D321E1">
              <w:rPr>
                <w:rFonts w:ascii="Times" w:hAnsi="Times"/>
                <w:color w:val="000000"/>
                <w:sz w:val="22"/>
                <w:szCs w:val="22"/>
              </w:rPr>
              <w:t>NNPQC and NICH-Q</w:t>
            </w:r>
          </w:p>
        </w:tc>
        <w:tc>
          <w:tcPr>
            <w:tcW w:w="3115" w:type="pct"/>
            <w:tcBorders>
              <w:top w:val="single" w:sz="6" w:space="0" w:color="auto"/>
              <w:left w:val="single" w:sz="6" w:space="0" w:color="auto"/>
              <w:bottom w:val="single" w:sz="6" w:space="0" w:color="auto"/>
              <w:right w:val="single" w:sz="6" w:space="0" w:color="auto"/>
            </w:tcBorders>
          </w:tcPr>
          <w:p w14:paraId="721BF102" w14:textId="5EE3FF27" w:rsidR="00BC2851" w:rsidRDefault="00646E22" w:rsidP="00BC2851">
            <w:pPr>
              <w:spacing w:after="0" w:line="240" w:lineRule="auto"/>
              <w:rPr>
                <w:rFonts w:ascii="Times New Roman" w:hAnsi="Times New Roman" w:cs="Times New Roman"/>
              </w:rPr>
            </w:pPr>
            <w:r>
              <w:rPr>
                <w:rFonts w:ascii="Times New Roman" w:hAnsi="Times New Roman" w:cs="Times New Roman"/>
              </w:rPr>
              <w:t xml:space="preserve">A Peek in the Mirror- Kim attended a training last week from the CDC, NNPQC and NICH-Q which advised that patients have shared how poorly they were treated with COVID diagnosis. A friendly reminder to medical staff how important they are in a patient’s life at this time and how a patient is treated determines how and when they will seek care in emergency. </w:t>
            </w:r>
          </w:p>
        </w:tc>
        <w:tc>
          <w:tcPr>
            <w:tcW w:w="590" w:type="pct"/>
            <w:tcBorders>
              <w:top w:val="single" w:sz="6" w:space="0" w:color="auto"/>
              <w:left w:val="single" w:sz="6" w:space="0" w:color="auto"/>
              <w:bottom w:val="single" w:sz="6" w:space="0" w:color="auto"/>
              <w:right w:val="single" w:sz="6" w:space="0" w:color="auto"/>
            </w:tcBorders>
          </w:tcPr>
          <w:p w14:paraId="34F9E133" w14:textId="27BB0A37" w:rsidR="00BC2851" w:rsidRDefault="00BC2851" w:rsidP="00BC2851">
            <w:pPr>
              <w:spacing w:after="0" w:line="240" w:lineRule="auto"/>
              <w:jc w:val="center"/>
              <w:rPr>
                <w:rFonts w:ascii="Times New Roman" w:hAnsi="Times New Roman" w:cs="Times New Roman"/>
              </w:rPr>
            </w:pPr>
            <w:r>
              <w:rPr>
                <w:rFonts w:ascii="Times New Roman" w:hAnsi="Times New Roman" w:cs="Times New Roman"/>
              </w:rPr>
              <w:t>Dr. Colmorgen/ Kim Petrella</w:t>
            </w:r>
          </w:p>
        </w:tc>
        <w:tc>
          <w:tcPr>
            <w:tcW w:w="502" w:type="pct"/>
            <w:tcBorders>
              <w:top w:val="single" w:sz="6" w:space="0" w:color="auto"/>
              <w:left w:val="single" w:sz="6" w:space="0" w:color="auto"/>
              <w:bottom w:val="single" w:sz="6" w:space="0" w:color="auto"/>
              <w:right w:val="single" w:sz="4" w:space="0" w:color="auto"/>
            </w:tcBorders>
          </w:tcPr>
          <w:p w14:paraId="71412496" w14:textId="77777777" w:rsidR="00BC2851" w:rsidRDefault="00BC2851" w:rsidP="00BC2851">
            <w:pPr>
              <w:spacing w:after="0" w:line="240" w:lineRule="auto"/>
              <w:rPr>
                <w:rFonts w:ascii="Times New Roman" w:hAnsi="Times New Roman" w:cs="Times New Roman"/>
              </w:rPr>
            </w:pPr>
          </w:p>
        </w:tc>
      </w:tr>
      <w:tr w:rsidR="00BC2851" w:rsidRPr="00793EF6" w14:paraId="2D2B2ADB" w14:textId="77777777" w:rsidTr="008C325B">
        <w:tc>
          <w:tcPr>
            <w:tcW w:w="793" w:type="pct"/>
            <w:tcBorders>
              <w:top w:val="single" w:sz="6" w:space="0" w:color="auto"/>
              <w:left w:val="single" w:sz="4" w:space="0" w:color="auto"/>
              <w:bottom w:val="single" w:sz="6" w:space="0" w:color="auto"/>
              <w:right w:val="single" w:sz="6" w:space="0" w:color="auto"/>
            </w:tcBorders>
          </w:tcPr>
          <w:p w14:paraId="6333C427" w14:textId="49097937" w:rsidR="00BC2851" w:rsidRPr="00646E22" w:rsidRDefault="00646E22" w:rsidP="00646E22">
            <w:pPr>
              <w:pStyle w:val="NormalWeb"/>
              <w:rPr>
                <w:rFonts w:ascii="Times" w:hAnsi="Times"/>
                <w:color w:val="000000"/>
                <w:sz w:val="22"/>
                <w:szCs w:val="22"/>
              </w:rPr>
            </w:pPr>
            <w:r>
              <w:t>IX</w:t>
            </w:r>
            <w:r w:rsidR="00BC2851">
              <w:t xml:space="preserve">. </w:t>
            </w:r>
            <w:r w:rsidR="00BC2851" w:rsidRPr="00D321E1">
              <w:rPr>
                <w:rFonts w:ascii="Times" w:hAnsi="Times"/>
                <w:color w:val="000000"/>
                <w:sz w:val="22"/>
                <w:szCs w:val="22"/>
              </w:rPr>
              <w:t>Opportunities to get</w:t>
            </w:r>
            <w:r w:rsidR="00BC2851">
              <w:rPr>
                <w:rFonts w:ascii="Times" w:hAnsi="Times"/>
                <w:color w:val="000000"/>
                <w:sz w:val="22"/>
                <w:szCs w:val="22"/>
              </w:rPr>
              <w:t xml:space="preserve"> </w:t>
            </w:r>
            <w:r w:rsidR="00BC2851" w:rsidRPr="00D321E1">
              <w:rPr>
                <w:rFonts w:ascii="Times" w:hAnsi="Times"/>
                <w:color w:val="000000"/>
                <w:sz w:val="22"/>
                <w:szCs w:val="22"/>
              </w:rPr>
              <w:t>involved</w:t>
            </w:r>
          </w:p>
        </w:tc>
        <w:tc>
          <w:tcPr>
            <w:tcW w:w="3115" w:type="pct"/>
            <w:tcBorders>
              <w:top w:val="single" w:sz="6" w:space="0" w:color="auto"/>
              <w:left w:val="single" w:sz="6" w:space="0" w:color="auto"/>
              <w:bottom w:val="single" w:sz="6" w:space="0" w:color="auto"/>
              <w:right w:val="single" w:sz="6" w:space="0" w:color="auto"/>
            </w:tcBorders>
          </w:tcPr>
          <w:p w14:paraId="53F8E675" w14:textId="2A1631EC" w:rsidR="00BC2851" w:rsidRDefault="00646E22" w:rsidP="00BC2851">
            <w:pPr>
              <w:spacing w:after="0" w:line="240" w:lineRule="auto"/>
              <w:rPr>
                <w:rFonts w:ascii="Times New Roman" w:hAnsi="Times New Roman" w:cs="Times New Roman"/>
              </w:rPr>
            </w:pPr>
            <w:r>
              <w:rPr>
                <w:rFonts w:ascii="Times New Roman" w:hAnsi="Times New Roman" w:cs="Times New Roman"/>
              </w:rPr>
              <w:t xml:space="preserve">There is an opportunity to participate in a Registry of COVID-19 mother-infant dyads for the AAP  section on Neonatal-Perinatal Medicine and an opportunity to participate in a monthly impact Audit hosted by Vermont Oxford Network. Weblinks to be shared in power point. </w:t>
            </w:r>
          </w:p>
        </w:tc>
        <w:tc>
          <w:tcPr>
            <w:tcW w:w="590" w:type="pct"/>
            <w:tcBorders>
              <w:top w:val="single" w:sz="6" w:space="0" w:color="auto"/>
              <w:left w:val="single" w:sz="6" w:space="0" w:color="auto"/>
              <w:bottom w:val="single" w:sz="6" w:space="0" w:color="auto"/>
              <w:right w:val="single" w:sz="6" w:space="0" w:color="auto"/>
            </w:tcBorders>
          </w:tcPr>
          <w:p w14:paraId="0EADEBA0" w14:textId="77777777" w:rsidR="00BC2851" w:rsidRDefault="00BC2851" w:rsidP="00BC2851">
            <w:pPr>
              <w:spacing w:after="0" w:line="240" w:lineRule="auto"/>
              <w:jc w:val="center"/>
              <w:rPr>
                <w:rFonts w:ascii="Times New Roman" w:hAnsi="Times New Roman" w:cs="Times New Roman"/>
              </w:rPr>
            </w:pPr>
          </w:p>
        </w:tc>
        <w:tc>
          <w:tcPr>
            <w:tcW w:w="502" w:type="pct"/>
            <w:tcBorders>
              <w:top w:val="single" w:sz="6" w:space="0" w:color="auto"/>
              <w:left w:val="single" w:sz="6" w:space="0" w:color="auto"/>
              <w:bottom w:val="single" w:sz="6" w:space="0" w:color="auto"/>
              <w:right w:val="single" w:sz="4" w:space="0" w:color="auto"/>
            </w:tcBorders>
          </w:tcPr>
          <w:p w14:paraId="413519CA" w14:textId="77777777" w:rsidR="00BC2851" w:rsidRDefault="00BC2851" w:rsidP="00BC2851">
            <w:pPr>
              <w:spacing w:after="0" w:line="240" w:lineRule="auto"/>
              <w:rPr>
                <w:rFonts w:ascii="Times New Roman" w:hAnsi="Times New Roman" w:cs="Times New Roman"/>
              </w:rPr>
            </w:pPr>
          </w:p>
        </w:tc>
      </w:tr>
      <w:tr w:rsidR="00BC2851" w:rsidRPr="00793EF6" w14:paraId="437F1810" w14:textId="77777777" w:rsidTr="008C325B">
        <w:tc>
          <w:tcPr>
            <w:tcW w:w="793" w:type="pct"/>
            <w:tcBorders>
              <w:top w:val="single" w:sz="6" w:space="0" w:color="auto"/>
              <w:left w:val="single" w:sz="4" w:space="0" w:color="auto"/>
              <w:bottom w:val="single" w:sz="6" w:space="0" w:color="auto"/>
              <w:right w:val="single" w:sz="6" w:space="0" w:color="auto"/>
            </w:tcBorders>
          </w:tcPr>
          <w:p w14:paraId="06875E58" w14:textId="0B7C0C84" w:rsidR="00BC2851" w:rsidRPr="003E08AC" w:rsidRDefault="00BC2851" w:rsidP="00BC2851">
            <w:pPr>
              <w:rPr>
                <w:rFonts w:ascii="Times New Roman" w:hAnsi="Times New Roman" w:cs="Times New Roman"/>
              </w:rPr>
            </w:pPr>
            <w:r>
              <w:rPr>
                <w:rFonts w:ascii="Times New Roman" w:hAnsi="Times New Roman" w:cs="Times New Roman"/>
              </w:rPr>
              <w:t>X. Attendee Updates</w:t>
            </w:r>
          </w:p>
        </w:tc>
        <w:tc>
          <w:tcPr>
            <w:tcW w:w="3115" w:type="pct"/>
            <w:tcBorders>
              <w:top w:val="single" w:sz="6" w:space="0" w:color="auto"/>
              <w:left w:val="single" w:sz="6" w:space="0" w:color="auto"/>
              <w:bottom w:val="single" w:sz="6" w:space="0" w:color="auto"/>
              <w:right w:val="single" w:sz="6" w:space="0" w:color="auto"/>
            </w:tcBorders>
          </w:tcPr>
          <w:p w14:paraId="40CE95EC" w14:textId="1F7A8D0F" w:rsidR="00BC2851" w:rsidRDefault="00646E22" w:rsidP="00BC2851">
            <w:pPr>
              <w:spacing w:after="0" w:line="240" w:lineRule="auto"/>
              <w:rPr>
                <w:rFonts w:ascii="Times New Roman" w:hAnsi="Times New Roman" w:cs="Times New Roman"/>
              </w:rPr>
            </w:pPr>
            <w:r>
              <w:rPr>
                <w:rFonts w:ascii="Times New Roman" w:hAnsi="Times New Roman" w:cs="Times New Roman"/>
              </w:rPr>
              <w:t xml:space="preserve">CCHS new building is scheduled to open on 4/27. </w:t>
            </w:r>
          </w:p>
          <w:p w14:paraId="123B0866" w14:textId="121C86A2" w:rsidR="00BC2851" w:rsidRDefault="00646E22" w:rsidP="00BC2851">
            <w:pPr>
              <w:spacing w:after="0" w:line="240" w:lineRule="auto"/>
              <w:rPr>
                <w:rFonts w:ascii="Times New Roman" w:hAnsi="Times New Roman" w:cs="Times New Roman"/>
              </w:rPr>
            </w:pPr>
            <w:r>
              <w:rPr>
                <w:rFonts w:ascii="Times New Roman" w:hAnsi="Times New Roman" w:cs="Times New Roman"/>
              </w:rPr>
              <w:t>Dr. Palicastro shared that since he has retired from Nanticoke the Nanticoke Pediatric Hospitalist will need to be invited and participate in the DPQC.</w:t>
            </w:r>
          </w:p>
        </w:tc>
        <w:tc>
          <w:tcPr>
            <w:tcW w:w="590" w:type="pct"/>
            <w:tcBorders>
              <w:top w:val="single" w:sz="6" w:space="0" w:color="auto"/>
              <w:left w:val="single" w:sz="6" w:space="0" w:color="auto"/>
              <w:bottom w:val="single" w:sz="6" w:space="0" w:color="auto"/>
              <w:right w:val="single" w:sz="6" w:space="0" w:color="auto"/>
            </w:tcBorders>
          </w:tcPr>
          <w:p w14:paraId="7DBDEDE5" w14:textId="77777777" w:rsidR="00BC2851" w:rsidRDefault="00BC2851" w:rsidP="00BC2851">
            <w:pPr>
              <w:spacing w:after="0" w:line="240" w:lineRule="auto"/>
              <w:jc w:val="center"/>
              <w:rPr>
                <w:rFonts w:ascii="Times New Roman" w:hAnsi="Times New Roman" w:cs="Times New Roman"/>
              </w:rPr>
            </w:pPr>
          </w:p>
        </w:tc>
        <w:tc>
          <w:tcPr>
            <w:tcW w:w="502" w:type="pct"/>
            <w:tcBorders>
              <w:top w:val="single" w:sz="6" w:space="0" w:color="auto"/>
              <w:left w:val="single" w:sz="6" w:space="0" w:color="auto"/>
              <w:bottom w:val="single" w:sz="6" w:space="0" w:color="auto"/>
              <w:right w:val="single" w:sz="4" w:space="0" w:color="auto"/>
            </w:tcBorders>
          </w:tcPr>
          <w:p w14:paraId="7A5C56E9" w14:textId="77777777" w:rsidR="00BC2851" w:rsidRDefault="00BC2851" w:rsidP="00BC2851">
            <w:pPr>
              <w:spacing w:after="0" w:line="240" w:lineRule="auto"/>
              <w:rPr>
                <w:rFonts w:ascii="Times New Roman" w:hAnsi="Times New Roman" w:cs="Times New Roman"/>
              </w:rPr>
            </w:pPr>
          </w:p>
        </w:tc>
      </w:tr>
      <w:tr w:rsidR="00BC2851" w:rsidRPr="00793EF6" w14:paraId="5EE00F1E" w14:textId="77777777" w:rsidTr="008C325B">
        <w:tc>
          <w:tcPr>
            <w:tcW w:w="793" w:type="pct"/>
            <w:tcBorders>
              <w:top w:val="single" w:sz="6" w:space="0" w:color="auto"/>
              <w:left w:val="single" w:sz="4" w:space="0" w:color="auto"/>
              <w:bottom w:val="single" w:sz="6" w:space="0" w:color="auto"/>
              <w:right w:val="single" w:sz="6" w:space="0" w:color="auto"/>
            </w:tcBorders>
          </w:tcPr>
          <w:p w14:paraId="0DF5AADC" w14:textId="5F98F706" w:rsidR="00BC2851" w:rsidRPr="003E08AC" w:rsidRDefault="00BC2851" w:rsidP="00BC2851">
            <w:pPr>
              <w:rPr>
                <w:rFonts w:ascii="Times New Roman" w:hAnsi="Times New Roman" w:cs="Times New Roman"/>
              </w:rPr>
            </w:pPr>
            <w:r w:rsidRPr="003E08AC">
              <w:rPr>
                <w:rFonts w:ascii="Times New Roman" w:hAnsi="Times New Roman" w:cs="Times New Roman"/>
              </w:rPr>
              <w:t>X</w:t>
            </w:r>
            <w:r w:rsidR="00646E22">
              <w:rPr>
                <w:rFonts w:ascii="Times New Roman" w:hAnsi="Times New Roman" w:cs="Times New Roman"/>
              </w:rPr>
              <w:t>I</w:t>
            </w:r>
            <w:r w:rsidRPr="003E08AC">
              <w:rPr>
                <w:rFonts w:ascii="Times New Roman" w:hAnsi="Times New Roman" w:cs="Times New Roman"/>
              </w:rPr>
              <w:t>. Adjournment</w:t>
            </w:r>
          </w:p>
        </w:tc>
        <w:tc>
          <w:tcPr>
            <w:tcW w:w="3115" w:type="pct"/>
            <w:tcBorders>
              <w:top w:val="single" w:sz="6" w:space="0" w:color="auto"/>
              <w:left w:val="single" w:sz="6" w:space="0" w:color="auto"/>
              <w:bottom w:val="single" w:sz="6" w:space="0" w:color="auto"/>
              <w:right w:val="single" w:sz="6" w:space="0" w:color="auto"/>
            </w:tcBorders>
          </w:tcPr>
          <w:p w14:paraId="24A87082" w14:textId="1156DBE8" w:rsidR="00BC2851" w:rsidRDefault="00BC2851" w:rsidP="00BC2851">
            <w:pPr>
              <w:spacing w:after="0" w:line="240" w:lineRule="auto"/>
              <w:rPr>
                <w:rFonts w:ascii="Times New Roman" w:hAnsi="Times New Roman" w:cs="Times New Roman"/>
              </w:rPr>
            </w:pPr>
            <w:r>
              <w:rPr>
                <w:rFonts w:ascii="Times New Roman" w:hAnsi="Times New Roman" w:cs="Times New Roman"/>
              </w:rPr>
              <w:t>T</w:t>
            </w:r>
            <w:r w:rsidRPr="00793EF6">
              <w:rPr>
                <w:rFonts w:ascii="Times New Roman" w:hAnsi="Times New Roman" w:cs="Times New Roman"/>
              </w:rPr>
              <w:t xml:space="preserve">he chair adjourned the meeting at </w:t>
            </w:r>
            <w:r w:rsidR="00646E22">
              <w:rPr>
                <w:rFonts w:ascii="Times New Roman" w:hAnsi="Times New Roman" w:cs="Times New Roman"/>
              </w:rPr>
              <w:t>7:45pm</w:t>
            </w:r>
            <w:r w:rsidRPr="00793EF6">
              <w:rPr>
                <w:rFonts w:ascii="Times New Roman" w:hAnsi="Times New Roman" w:cs="Times New Roman"/>
              </w:rPr>
              <w:t>.</w:t>
            </w:r>
          </w:p>
        </w:tc>
        <w:tc>
          <w:tcPr>
            <w:tcW w:w="590" w:type="pct"/>
            <w:tcBorders>
              <w:top w:val="single" w:sz="6" w:space="0" w:color="auto"/>
              <w:left w:val="single" w:sz="6" w:space="0" w:color="auto"/>
              <w:bottom w:val="single" w:sz="6" w:space="0" w:color="auto"/>
              <w:right w:val="single" w:sz="6" w:space="0" w:color="auto"/>
            </w:tcBorders>
          </w:tcPr>
          <w:p w14:paraId="6CF0FE5B" w14:textId="677B2587" w:rsidR="00BC2851" w:rsidRPr="00793EF6" w:rsidRDefault="00BC2851" w:rsidP="00BC2851">
            <w:pPr>
              <w:spacing w:after="0" w:line="240" w:lineRule="auto"/>
              <w:jc w:val="center"/>
              <w:rPr>
                <w:rFonts w:ascii="Times New Roman" w:hAnsi="Times New Roman" w:cs="Times New Roman"/>
              </w:rPr>
            </w:pPr>
            <w:r>
              <w:rPr>
                <w:rFonts w:ascii="Times New Roman" w:hAnsi="Times New Roman" w:cs="Times New Roman"/>
              </w:rPr>
              <w:t xml:space="preserve">No further action required. </w:t>
            </w:r>
          </w:p>
        </w:tc>
        <w:tc>
          <w:tcPr>
            <w:tcW w:w="502" w:type="pct"/>
            <w:tcBorders>
              <w:top w:val="single" w:sz="6" w:space="0" w:color="auto"/>
              <w:left w:val="single" w:sz="6" w:space="0" w:color="auto"/>
              <w:bottom w:val="single" w:sz="6" w:space="0" w:color="auto"/>
              <w:right w:val="single" w:sz="4" w:space="0" w:color="auto"/>
            </w:tcBorders>
          </w:tcPr>
          <w:p w14:paraId="745AEA6B" w14:textId="34CCD408" w:rsidR="00BC2851" w:rsidRPr="00793EF6" w:rsidRDefault="00BC2851" w:rsidP="00BC2851">
            <w:pPr>
              <w:spacing w:after="0" w:line="240" w:lineRule="auto"/>
              <w:rPr>
                <w:rFonts w:ascii="Times New Roman" w:hAnsi="Times New Roman" w:cs="Times New Roman"/>
              </w:rPr>
            </w:pPr>
            <w:r>
              <w:rPr>
                <w:rFonts w:ascii="Times New Roman" w:hAnsi="Times New Roman" w:cs="Times New Roman"/>
              </w:rPr>
              <w:t xml:space="preserve">Resolved. </w:t>
            </w:r>
          </w:p>
        </w:tc>
      </w:tr>
    </w:tbl>
    <w:p w14:paraId="14A8C4EF" w14:textId="77777777" w:rsidR="00CC44BB" w:rsidRDefault="00CC44BB" w:rsidP="00FD718B">
      <w:pPr>
        <w:spacing w:after="0" w:line="240" w:lineRule="auto"/>
        <w:rPr>
          <w:rFonts w:ascii="Times New Roman" w:hAnsi="Times New Roman" w:cs="Times New Roman"/>
          <w:b/>
          <w:u w:val="single"/>
        </w:rPr>
      </w:pPr>
    </w:p>
    <w:p w14:paraId="243C69AD" w14:textId="03A2B93B" w:rsidR="00293623" w:rsidRPr="00293623" w:rsidRDefault="00293623" w:rsidP="00FD718B">
      <w:pPr>
        <w:spacing w:after="0" w:line="240" w:lineRule="auto"/>
        <w:rPr>
          <w:rFonts w:ascii="Times New Roman" w:hAnsi="Times New Roman" w:cs="Times New Roman"/>
          <w:b/>
        </w:rPr>
      </w:pPr>
      <w:r w:rsidRPr="00293623">
        <w:rPr>
          <w:rFonts w:ascii="Times New Roman" w:hAnsi="Times New Roman" w:cs="Times New Roman"/>
          <w:b/>
          <w:u w:val="single"/>
        </w:rPr>
        <w:t>Upcoming Perinatal Meetings</w:t>
      </w:r>
      <w:r w:rsidRPr="00293623">
        <w:rPr>
          <w:rFonts w:ascii="Times New Roman" w:hAnsi="Times New Roman" w:cs="Times New Roman"/>
          <w:b/>
        </w:rPr>
        <w:t>:</w:t>
      </w:r>
    </w:p>
    <w:p w14:paraId="47AA4254" w14:textId="2C516B5A"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May 2</w:t>
      </w:r>
      <w:r w:rsidR="00646E22">
        <w:rPr>
          <w:rFonts w:ascii="Times New Roman" w:hAnsi="Times New Roman" w:cs="Times New Roman"/>
        </w:rPr>
        <w:t>8</w:t>
      </w:r>
      <w:r w:rsidRPr="0052583A">
        <w:rPr>
          <w:rFonts w:ascii="Times New Roman" w:hAnsi="Times New Roman" w:cs="Times New Roman"/>
        </w:rPr>
        <w:t xml:space="preserve">, 2020 6-8pm KGH, </w:t>
      </w:r>
      <w:r w:rsidR="00FE0806">
        <w:rPr>
          <w:rFonts w:ascii="Times New Roman" w:hAnsi="Times New Roman" w:cs="Times New Roman"/>
        </w:rPr>
        <w:t>Zoom</w:t>
      </w:r>
    </w:p>
    <w:p w14:paraId="69BF5B4B" w14:textId="59A3D549"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June 18, 2020 6-8pm KGH, Pavilion 2</w:t>
      </w:r>
      <w:r w:rsidR="00FE0806">
        <w:rPr>
          <w:rFonts w:ascii="Times New Roman" w:hAnsi="Times New Roman" w:cs="Times New Roman"/>
        </w:rPr>
        <w:t xml:space="preserve"> </w:t>
      </w:r>
    </w:p>
    <w:p w14:paraId="6D1E30B9" w14:textId="2BAA4D96"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July 16, 2020 6-8pm KGH, Pavilion 2</w:t>
      </w:r>
      <w:r w:rsidR="00FE0806">
        <w:rPr>
          <w:rFonts w:ascii="Times New Roman" w:hAnsi="Times New Roman" w:cs="Times New Roman"/>
        </w:rPr>
        <w:t xml:space="preserve"> </w:t>
      </w:r>
    </w:p>
    <w:p w14:paraId="3A40194D" w14:textId="2B94CBF3"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Aug 20, 2020 6-8pm KGH, Pavilion 2</w:t>
      </w:r>
      <w:r w:rsidR="00FE0806">
        <w:rPr>
          <w:rFonts w:ascii="Times New Roman" w:hAnsi="Times New Roman" w:cs="Times New Roman"/>
        </w:rPr>
        <w:t xml:space="preserve"> </w:t>
      </w:r>
    </w:p>
    <w:p w14:paraId="48176E9F" w14:textId="67D69A3E"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Sept 17, 2020 6-8pm KGH, Pavilion 2</w:t>
      </w:r>
      <w:r w:rsidR="0042018D">
        <w:rPr>
          <w:rFonts w:ascii="Times New Roman" w:hAnsi="Times New Roman" w:cs="Times New Roman"/>
        </w:rPr>
        <w:t xml:space="preserve"> </w:t>
      </w:r>
    </w:p>
    <w:p w14:paraId="45FBA6D3" w14:textId="77777777"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Oct 15, 2020 6-8pm KGH, Pavilion 2</w:t>
      </w:r>
    </w:p>
    <w:p w14:paraId="623BB70E" w14:textId="77777777"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Nov 19, 2020 6-8pm KGH, Pavilion 2</w:t>
      </w:r>
    </w:p>
    <w:p w14:paraId="27EA7C17" w14:textId="77777777"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Thursday Dec 17, 2020 6-8pm KGH, Pavilion 2</w:t>
      </w:r>
    </w:p>
    <w:p w14:paraId="69A73653" w14:textId="77777777" w:rsidR="009B6355" w:rsidRPr="0052583A" w:rsidRDefault="009B6355" w:rsidP="009B6355">
      <w:pPr>
        <w:spacing w:after="0" w:line="240" w:lineRule="auto"/>
        <w:ind w:left="1710"/>
        <w:rPr>
          <w:rFonts w:ascii="Times New Roman" w:hAnsi="Times New Roman" w:cs="Times New Roman"/>
        </w:rPr>
      </w:pPr>
    </w:p>
    <w:p w14:paraId="4EDC024A" w14:textId="77777777" w:rsidR="009B6355" w:rsidRPr="00D33678" w:rsidRDefault="009B6355" w:rsidP="009B6355">
      <w:pPr>
        <w:spacing w:after="0" w:line="240" w:lineRule="auto"/>
        <w:rPr>
          <w:rFonts w:ascii="Times New Roman" w:hAnsi="Times New Roman" w:cs="Times New Roman"/>
        </w:rPr>
      </w:pPr>
    </w:p>
    <w:p w14:paraId="7F474C3A" w14:textId="77777777" w:rsidR="00293623" w:rsidRPr="00293623" w:rsidRDefault="00293623" w:rsidP="00293623">
      <w:pPr>
        <w:spacing w:after="0" w:line="240" w:lineRule="auto"/>
        <w:rPr>
          <w:rFonts w:ascii="Times New Roman" w:hAnsi="Times New Roman" w:cs="Times New Roman"/>
        </w:rPr>
      </w:pPr>
    </w:p>
    <w:p w14:paraId="6D444F12" w14:textId="77777777" w:rsidR="0017752C" w:rsidRPr="00D33678" w:rsidRDefault="0017752C" w:rsidP="00D33678">
      <w:pPr>
        <w:spacing w:after="0" w:line="240" w:lineRule="auto"/>
        <w:rPr>
          <w:rFonts w:ascii="Times New Roman" w:hAnsi="Times New Roman" w:cs="Times New Roman"/>
        </w:rPr>
      </w:pPr>
    </w:p>
    <w:sectPr w:rsidR="0017752C" w:rsidRPr="00D33678" w:rsidSect="00793EF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A532D" w14:textId="77777777" w:rsidR="007E624E" w:rsidRDefault="007E624E" w:rsidP="005F039F">
      <w:pPr>
        <w:spacing w:after="0" w:line="240" w:lineRule="auto"/>
      </w:pPr>
      <w:r>
        <w:separator/>
      </w:r>
    </w:p>
  </w:endnote>
  <w:endnote w:type="continuationSeparator" w:id="0">
    <w:p w14:paraId="56C16708" w14:textId="77777777" w:rsidR="007E624E" w:rsidRDefault="007E624E"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18AFD43E" w:rsidR="00BF3E51" w:rsidRPr="005F039F" w:rsidRDefault="00BF3E51"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BF3E51" w:rsidRDefault="00BF3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7CCA9" w14:textId="77777777" w:rsidR="007E624E" w:rsidRDefault="007E624E" w:rsidP="005F039F">
      <w:pPr>
        <w:spacing w:after="0" w:line="240" w:lineRule="auto"/>
      </w:pPr>
      <w:r>
        <w:separator/>
      </w:r>
    </w:p>
  </w:footnote>
  <w:footnote w:type="continuationSeparator" w:id="0">
    <w:p w14:paraId="505AF721" w14:textId="77777777" w:rsidR="007E624E" w:rsidRDefault="007E624E"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5FF22E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4"/>
  </w:num>
  <w:num w:numId="6">
    <w:abstractNumId w:val="6"/>
  </w:num>
  <w:num w:numId="7">
    <w:abstractNumId w:val="3"/>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7EC1"/>
    <w:rsid w:val="000119A3"/>
    <w:rsid w:val="000264C9"/>
    <w:rsid w:val="00056FF7"/>
    <w:rsid w:val="00057803"/>
    <w:rsid w:val="00066C6E"/>
    <w:rsid w:val="000A1860"/>
    <w:rsid w:val="000A25A3"/>
    <w:rsid w:val="000E3C01"/>
    <w:rsid w:val="00115DF3"/>
    <w:rsid w:val="0013641F"/>
    <w:rsid w:val="0014200E"/>
    <w:rsid w:val="00144855"/>
    <w:rsid w:val="001515A2"/>
    <w:rsid w:val="0016345B"/>
    <w:rsid w:val="0017752C"/>
    <w:rsid w:val="001846BF"/>
    <w:rsid w:val="001932A7"/>
    <w:rsid w:val="001A3568"/>
    <w:rsid w:val="001A576B"/>
    <w:rsid w:val="001A6E3D"/>
    <w:rsid w:val="001B3961"/>
    <w:rsid w:val="001D1AB8"/>
    <w:rsid w:val="001D3928"/>
    <w:rsid w:val="002040E8"/>
    <w:rsid w:val="00210486"/>
    <w:rsid w:val="00221600"/>
    <w:rsid w:val="00260669"/>
    <w:rsid w:val="002703CA"/>
    <w:rsid w:val="00293623"/>
    <w:rsid w:val="00295F4F"/>
    <w:rsid w:val="002A42F0"/>
    <w:rsid w:val="002A4B2C"/>
    <w:rsid w:val="002A67BB"/>
    <w:rsid w:val="002C2F6A"/>
    <w:rsid w:val="002D2B20"/>
    <w:rsid w:val="002D3B23"/>
    <w:rsid w:val="002D6949"/>
    <w:rsid w:val="002E6159"/>
    <w:rsid w:val="002F03A6"/>
    <w:rsid w:val="002F5806"/>
    <w:rsid w:val="003018D4"/>
    <w:rsid w:val="003359BC"/>
    <w:rsid w:val="00347C3C"/>
    <w:rsid w:val="00352C63"/>
    <w:rsid w:val="00363E07"/>
    <w:rsid w:val="0036651D"/>
    <w:rsid w:val="003730F6"/>
    <w:rsid w:val="00382B4A"/>
    <w:rsid w:val="003A3F93"/>
    <w:rsid w:val="003C2507"/>
    <w:rsid w:val="003C53FF"/>
    <w:rsid w:val="003C6757"/>
    <w:rsid w:val="003E08AC"/>
    <w:rsid w:val="003F2A7B"/>
    <w:rsid w:val="0042018D"/>
    <w:rsid w:val="00433BCC"/>
    <w:rsid w:val="004479E4"/>
    <w:rsid w:val="0046453A"/>
    <w:rsid w:val="00464F86"/>
    <w:rsid w:val="00470A54"/>
    <w:rsid w:val="00476B00"/>
    <w:rsid w:val="00494EA3"/>
    <w:rsid w:val="004A69C5"/>
    <w:rsid w:val="004C4169"/>
    <w:rsid w:val="004E3DD2"/>
    <w:rsid w:val="004E6E8D"/>
    <w:rsid w:val="004F61FA"/>
    <w:rsid w:val="00504B70"/>
    <w:rsid w:val="0054565E"/>
    <w:rsid w:val="00572AF3"/>
    <w:rsid w:val="00584119"/>
    <w:rsid w:val="005C0DE4"/>
    <w:rsid w:val="005C6EB6"/>
    <w:rsid w:val="005D2861"/>
    <w:rsid w:val="005E28C9"/>
    <w:rsid w:val="005F039F"/>
    <w:rsid w:val="00603FBC"/>
    <w:rsid w:val="006264F1"/>
    <w:rsid w:val="00632F37"/>
    <w:rsid w:val="00643E9C"/>
    <w:rsid w:val="00646E22"/>
    <w:rsid w:val="00662AE2"/>
    <w:rsid w:val="00662E9A"/>
    <w:rsid w:val="00686658"/>
    <w:rsid w:val="00691419"/>
    <w:rsid w:val="006A47EF"/>
    <w:rsid w:val="006B0BB9"/>
    <w:rsid w:val="006B26C1"/>
    <w:rsid w:val="006B3C83"/>
    <w:rsid w:val="006C63F5"/>
    <w:rsid w:val="006E4EF1"/>
    <w:rsid w:val="006E5328"/>
    <w:rsid w:val="006F4F1C"/>
    <w:rsid w:val="00702C4A"/>
    <w:rsid w:val="00703463"/>
    <w:rsid w:val="00704725"/>
    <w:rsid w:val="0071551C"/>
    <w:rsid w:val="00720639"/>
    <w:rsid w:val="00727A3C"/>
    <w:rsid w:val="00743328"/>
    <w:rsid w:val="007544F4"/>
    <w:rsid w:val="00756F5B"/>
    <w:rsid w:val="007766F2"/>
    <w:rsid w:val="00783E73"/>
    <w:rsid w:val="0078650F"/>
    <w:rsid w:val="00793EF6"/>
    <w:rsid w:val="007973F5"/>
    <w:rsid w:val="007B1727"/>
    <w:rsid w:val="007B179F"/>
    <w:rsid w:val="007B4B97"/>
    <w:rsid w:val="007D1DAE"/>
    <w:rsid w:val="007E624E"/>
    <w:rsid w:val="00823DA4"/>
    <w:rsid w:val="00872133"/>
    <w:rsid w:val="008924CA"/>
    <w:rsid w:val="00896508"/>
    <w:rsid w:val="008C0695"/>
    <w:rsid w:val="008C325B"/>
    <w:rsid w:val="008C6F23"/>
    <w:rsid w:val="008E1E3D"/>
    <w:rsid w:val="00902BD6"/>
    <w:rsid w:val="00913532"/>
    <w:rsid w:val="009269C4"/>
    <w:rsid w:val="00943B0E"/>
    <w:rsid w:val="00947A94"/>
    <w:rsid w:val="00973C56"/>
    <w:rsid w:val="009762E5"/>
    <w:rsid w:val="00981E26"/>
    <w:rsid w:val="00993A4D"/>
    <w:rsid w:val="00995957"/>
    <w:rsid w:val="009B6355"/>
    <w:rsid w:val="009D0931"/>
    <w:rsid w:val="009E390E"/>
    <w:rsid w:val="009E603A"/>
    <w:rsid w:val="009E7AF9"/>
    <w:rsid w:val="009F6C90"/>
    <w:rsid w:val="00A067E4"/>
    <w:rsid w:val="00A10026"/>
    <w:rsid w:val="00A14A9B"/>
    <w:rsid w:val="00A336CD"/>
    <w:rsid w:val="00A4325F"/>
    <w:rsid w:val="00A44320"/>
    <w:rsid w:val="00A647DA"/>
    <w:rsid w:val="00A82175"/>
    <w:rsid w:val="00A866D9"/>
    <w:rsid w:val="00A87D53"/>
    <w:rsid w:val="00A94373"/>
    <w:rsid w:val="00A97B11"/>
    <w:rsid w:val="00AE0FC7"/>
    <w:rsid w:val="00AF0B46"/>
    <w:rsid w:val="00B0184C"/>
    <w:rsid w:val="00B0661C"/>
    <w:rsid w:val="00B127A3"/>
    <w:rsid w:val="00B15FE7"/>
    <w:rsid w:val="00B260BD"/>
    <w:rsid w:val="00B274E3"/>
    <w:rsid w:val="00B41058"/>
    <w:rsid w:val="00B647FA"/>
    <w:rsid w:val="00BA63AA"/>
    <w:rsid w:val="00BC2851"/>
    <w:rsid w:val="00BE2932"/>
    <w:rsid w:val="00BE3851"/>
    <w:rsid w:val="00BF3E51"/>
    <w:rsid w:val="00C00649"/>
    <w:rsid w:val="00C03466"/>
    <w:rsid w:val="00C03698"/>
    <w:rsid w:val="00C06CF2"/>
    <w:rsid w:val="00C206A3"/>
    <w:rsid w:val="00C25D44"/>
    <w:rsid w:val="00C26DA3"/>
    <w:rsid w:val="00C459FD"/>
    <w:rsid w:val="00C63EEC"/>
    <w:rsid w:val="00C75535"/>
    <w:rsid w:val="00C75B38"/>
    <w:rsid w:val="00CB22CB"/>
    <w:rsid w:val="00CB4A13"/>
    <w:rsid w:val="00CC086F"/>
    <w:rsid w:val="00CC44BB"/>
    <w:rsid w:val="00CD2C66"/>
    <w:rsid w:val="00CE2039"/>
    <w:rsid w:val="00CF02E8"/>
    <w:rsid w:val="00D04890"/>
    <w:rsid w:val="00D321E1"/>
    <w:rsid w:val="00D32764"/>
    <w:rsid w:val="00D32A98"/>
    <w:rsid w:val="00D33678"/>
    <w:rsid w:val="00D37D90"/>
    <w:rsid w:val="00D4271E"/>
    <w:rsid w:val="00D44BF1"/>
    <w:rsid w:val="00D64F1D"/>
    <w:rsid w:val="00D74952"/>
    <w:rsid w:val="00D8136F"/>
    <w:rsid w:val="00DA6B46"/>
    <w:rsid w:val="00DA6FAF"/>
    <w:rsid w:val="00DE57B3"/>
    <w:rsid w:val="00E260AF"/>
    <w:rsid w:val="00E3535F"/>
    <w:rsid w:val="00E40288"/>
    <w:rsid w:val="00E54B80"/>
    <w:rsid w:val="00E778CF"/>
    <w:rsid w:val="00E83FB3"/>
    <w:rsid w:val="00E91946"/>
    <w:rsid w:val="00E9498A"/>
    <w:rsid w:val="00EF1E27"/>
    <w:rsid w:val="00F47288"/>
    <w:rsid w:val="00F52F26"/>
    <w:rsid w:val="00F83F24"/>
    <w:rsid w:val="00F93550"/>
    <w:rsid w:val="00FB0879"/>
    <w:rsid w:val="00FC1FFD"/>
    <w:rsid w:val="00FD1776"/>
    <w:rsid w:val="00FD718B"/>
    <w:rsid w:val="00FE0806"/>
    <w:rsid w:val="00FF5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835E7-CD65-41D4-AC3C-02C342C6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Kimmey, JoEllen L (DHSS)</cp:lastModifiedBy>
  <cp:revision>2</cp:revision>
  <cp:lastPrinted>2020-02-20T17:20:00Z</cp:lastPrinted>
  <dcterms:created xsi:type="dcterms:W3CDTF">2020-06-08T12:13:00Z</dcterms:created>
  <dcterms:modified xsi:type="dcterms:W3CDTF">2020-06-08T12:13:00Z</dcterms:modified>
</cp:coreProperties>
</file>